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6E" w:rsidRDefault="007C50E7" w14:paraId="0E41BE2D" w14:textId="77777777">
      <w:pPr>
        <w:rPr>
          <w:b/>
          <w:bCs/>
          <w:color w:val="981E32"/>
          <w:sz w:val="28"/>
          <w:szCs w:val="28"/>
          <w:u w:color="981E32"/>
        </w:rPr>
      </w:pPr>
      <w:r>
        <w:rPr>
          <w:b/>
          <w:bCs/>
          <w:noProof/>
          <w:sz w:val="28"/>
          <w:szCs w:val="28"/>
          <w:lang w:val="en-GB"/>
        </w:rPr>
        <mc:AlternateContent>
          <mc:Choice Requires="wps">
            <w:drawing>
              <wp:anchor distT="0" distB="0" distL="0" distR="0" simplePos="0" relativeHeight="251659264" behindDoc="0" locked="0" layoutInCell="1" allowOverlap="1" wp14:editId="69DE81F4" wp14:anchorId="328D1800">
                <wp:simplePos x="0" y="0"/>
                <wp:positionH relativeFrom="column">
                  <wp:posOffset>2774950</wp:posOffset>
                </wp:positionH>
                <wp:positionV relativeFrom="line">
                  <wp:posOffset>-422275</wp:posOffset>
                </wp:positionV>
                <wp:extent cx="37909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790950" cy="342900"/>
                        </a:xfrm>
                        <a:prstGeom prst="rect">
                          <a:avLst/>
                        </a:prstGeom>
                        <a:solidFill>
                          <a:srgbClr val="FFFFFF"/>
                        </a:solidFill>
                        <a:ln w="12700" cap="flat">
                          <a:noFill/>
                          <a:miter lim="400000"/>
                        </a:ln>
                        <a:effectLst/>
                      </wps:spPr>
                      <wps:txbx>
                        <w:txbxContent>
                          <w:p w:rsidR="0048756E" w:rsidRDefault="007C50E7" w14:paraId="7827B98C" w14:textId="77777777">
                            <w:pPr>
                              <w:jc w:val="right"/>
                            </w:pPr>
                            <w:r>
                              <w:rPr>
                                <w:b/>
                                <w:bCs/>
                                <w:sz w:val="24"/>
                                <w:szCs w:val="24"/>
                              </w:rPr>
                              <w:t>Information Technology and Media Services</w:t>
                            </w:r>
                          </w:p>
                        </w:txbxContent>
                      </wps:txbx>
                      <wps:bodyPr wrap="square" lIns="45719" tIns="45719" rIns="45719" bIns="45719" numCol="1" anchor="t">
                        <a:noAutofit/>
                      </wps:bodyPr>
                    </wps:wsp>
                  </a:graphicData>
                </a:graphic>
              </wp:anchor>
            </w:drawing>
          </mc:Choice>
          <mc:Fallback>
            <w:pict>
              <v:rect id="officeArt object" style="position:absolute;margin-left:218.5pt;margin-top:-33.25pt;width:298.5pt;height:27pt;z-index:251659264;visibility:visible;mso-wrap-style:square;mso-wrap-distance-left:0;mso-wrap-distance-top:0;mso-wrap-distance-right:0;mso-wrap-distance-bottom:0;mso-position-horizontal:absolute;mso-position-horizontal-relative:text;mso-position-vertical:absolute;mso-position-vertical-relative:line;v-text-anchor:top" o:spid="_x0000_s1026" stroked="f" strokeweight="1pt" w14:anchorId="328D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">
                <v:stroke miterlimit="4"/>
                <v:textbox inset="1.27mm,1.27mm,1.27mm,1.27mm">
                  <w:txbxContent>
                    <w:p w:rsidR="0048756E" w:rsidRDefault="007C50E7" w14:paraId="7827B98C" w14:textId="77777777">
                      <w:pPr>
                        <w:jc w:val="right"/>
                      </w:pPr>
                      <w:r>
                        <w:rPr>
                          <w:b/>
                          <w:bCs/>
                          <w:sz w:val="24"/>
                          <w:szCs w:val="24"/>
                        </w:rPr>
                        <w:t>Information Technology and Media Services</w:t>
                      </w:r>
                    </w:p>
                  </w:txbxContent>
                </v:textbox>
                <w10:wrap anchory="line"/>
              </v:rect>
            </w:pict>
          </mc:Fallback>
        </mc:AlternateContent>
      </w:r>
      <w:r>
        <w:rPr>
          <w:b/>
          <w:bCs/>
          <w:noProof/>
          <w:sz w:val="28"/>
          <w:szCs w:val="28"/>
          <w:lang w:val="en-GB"/>
        </w:rPr>
        <mc:AlternateContent>
          <mc:Choice Requires="wps">
            <w:drawing>
              <wp:anchor distT="0" distB="0" distL="0" distR="0" simplePos="0" relativeHeight="251660288" behindDoc="0" locked="0" layoutInCell="1" allowOverlap="1" wp14:editId="775A18DC" wp14:anchorId="182C5232">
                <wp:simplePos x="0" y="0"/>
                <wp:positionH relativeFrom="column">
                  <wp:posOffset>3632200</wp:posOffset>
                </wp:positionH>
                <wp:positionV relativeFrom="line">
                  <wp:posOffset>-736600</wp:posOffset>
                </wp:positionV>
                <wp:extent cx="2933700" cy="228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933700" cy="228600"/>
                        </a:xfrm>
                        <a:prstGeom prst="rect">
                          <a:avLst/>
                        </a:prstGeom>
                        <a:solidFill>
                          <a:srgbClr val="FFFFFF"/>
                        </a:solidFill>
                        <a:ln w="12700" cap="flat">
                          <a:noFill/>
                          <a:miter lim="400000"/>
                        </a:ln>
                        <a:effectLst/>
                      </wps:spPr>
                      <wps:txbx>
                        <w:txbxContent>
                          <w:p w:rsidR="00EE40B1" w:rsidP="00EE40B1" w:rsidRDefault="00EE40B1" w14:paraId="2FA7631E" w14:textId="77777777">
                            <w:pPr>
                              <w:jc w:val="center"/>
                            </w:pPr>
                          </w:p>
                        </w:txbxContent>
                      </wps:txbx>
                      <wps:bodyPr/>
                    </wps:wsp>
                  </a:graphicData>
                </a:graphic>
              </wp:anchor>
            </w:drawing>
          </mc:Choice>
          <mc:Fallback>
            <w:pict>
              <v:rect id="_x0000_s1027" style="position:absolute;margin-left:286pt;margin-top:-58pt;width:231pt;height:18pt;z-index:251660288;visibility:visible;mso-wrap-style:square;mso-wrap-distance-left:0;mso-wrap-distance-top:0;mso-wrap-distance-right:0;mso-wrap-distance-bottom:0;mso-position-horizontal:absolute;mso-position-horizontal-relative:text;mso-position-vertical:absolute;mso-position-vertical-relative:line;v-text-anchor:top" stroked="f" strokeweight="1pt" w14:anchorId="182C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">
                <v:stroke miterlimit="4"/>
                <v:textbox>
                  <w:txbxContent>
                    <w:p w:rsidR="00EE40B1" w:rsidP="00EE40B1" w:rsidRDefault="00EE40B1" w14:paraId="2FA7631E" w14:textId="77777777">
                      <w:pPr>
                        <w:jc w:val="center"/>
                      </w:pPr>
                    </w:p>
                  </w:txbxContent>
                </v:textbox>
                <w10:wrap anchory="line"/>
              </v:rect>
            </w:pict>
          </mc:Fallback>
        </mc:AlternateContent>
      </w:r>
      <w:r>
        <w:rPr>
          <w:b/>
          <w:bCs/>
          <w:color w:val="981E32"/>
          <w:sz w:val="28"/>
          <w:szCs w:val="28"/>
          <w:u w:color="981E32"/>
        </w:rPr>
        <w:t xml:space="preserve"> </w:t>
      </w:r>
    </w:p>
    <w:p w:rsidR="0048756E" w:rsidRDefault="00872B68" w14:paraId="0B2981CB" w14:textId="22F3F678">
      <w:pPr>
        <w:jc w:val="center"/>
        <w:rPr>
          <w:b/>
          <w:bCs/>
          <w:sz w:val="32"/>
          <w:szCs w:val="32"/>
        </w:rPr>
      </w:pPr>
      <w:r>
        <w:rPr>
          <w:b/>
          <w:bCs/>
          <w:sz w:val="32"/>
          <w:szCs w:val="32"/>
        </w:rPr>
        <w:t xml:space="preserve">Data </w:t>
      </w:r>
      <w:r w:rsidR="007761E9">
        <w:rPr>
          <w:b/>
          <w:bCs/>
          <w:sz w:val="32"/>
          <w:szCs w:val="32"/>
        </w:rPr>
        <w:t>Protection</w:t>
      </w:r>
      <w:r w:rsidR="007C50E7">
        <w:rPr>
          <w:b/>
          <w:bCs/>
          <w:sz w:val="32"/>
          <w:szCs w:val="32"/>
        </w:rPr>
        <w:t xml:space="preserve"> Impact Assessment Template</w:t>
      </w:r>
    </w:p>
    <w:p w:rsidRPr="00A72161" w:rsidR="0048756E" w:rsidP="00A72161" w:rsidRDefault="007C50E7" w14:paraId="06DC6C01" w14:textId="0B38E7A2">
      <w:pPr>
        <w:jc w:val="center"/>
        <w:rPr>
          <w:rStyle w:val="Emphasis"/>
          <w:b/>
        </w:rPr>
      </w:pPr>
      <w:r>
        <w:rPr>
          <w:b/>
          <w:bCs/>
          <w:color w:val="981E32"/>
          <w:sz w:val="28"/>
          <w:szCs w:val="28"/>
          <w:u w:color="981E32"/>
        </w:rPr>
        <w:t>__________________________________________________________________</w:t>
      </w:r>
      <w:r>
        <w:rPr>
          <w:rFonts w:ascii="Arial Unicode MS" w:hAnsi="Arial Unicode MS"/>
          <w:sz w:val="28"/>
          <w:szCs w:val="28"/>
        </w:rPr>
        <w:br/>
      </w:r>
      <w:r w:rsidRPr="00A72161" w:rsidR="00A72161">
        <w:rPr>
          <w:b/>
          <w:bCs/>
          <w:sz w:val="24"/>
          <w:szCs w:val="24"/>
        </w:rPr>
        <w:t>[</w:t>
      </w:r>
      <w:r w:rsidRPr="00A72161" w:rsidR="00A72161">
        <w:rPr>
          <w:rStyle w:val="Emphasis"/>
          <w:b/>
        </w:rPr>
        <w:t xml:space="preserve">Please note that a project in this context is a business change within a set time period. We are not using the word project in accordance with the definition </w:t>
      </w:r>
      <w:r w:rsidR="00A72161">
        <w:rPr>
          <w:rStyle w:val="Emphasis"/>
          <w:b/>
        </w:rPr>
        <w:t>set by the Strategic Portfolio]</w:t>
      </w:r>
    </w:p>
    <w:p w:rsidR="00A72161" w:rsidP="00A72161" w:rsidRDefault="00A72161" w14:paraId="52C78DFF" w14:textId="77777777">
      <w:pPr>
        <w:jc w:val="center"/>
        <w:rPr>
          <w:b/>
          <w:bCs/>
          <w:sz w:val="24"/>
          <w:szCs w:val="24"/>
        </w:rPr>
      </w:pPr>
    </w:p>
    <w:p w:rsidR="00F000D1" w:rsidRDefault="00F000D1" w14:paraId="27F92647" w14:textId="3928DB78">
      <w:pPr>
        <w:rPr>
          <w:b/>
          <w:sz w:val="24"/>
          <w:szCs w:val="24"/>
        </w:rPr>
      </w:pPr>
      <w:r w:rsidRPr="00F000D1">
        <w:rPr>
          <w:b/>
          <w:sz w:val="24"/>
          <w:szCs w:val="24"/>
        </w:rPr>
        <w:t>You must complete</w:t>
      </w:r>
      <w:r>
        <w:rPr>
          <w:b/>
          <w:sz w:val="24"/>
          <w:szCs w:val="24"/>
        </w:rPr>
        <w:t xml:space="preserve"> a DPIA if the </w:t>
      </w:r>
      <w:r w:rsidRPr="00F000D1">
        <w:rPr>
          <w:b/>
          <w:sz w:val="24"/>
          <w:szCs w:val="24"/>
        </w:rPr>
        <w:t xml:space="preserve">DPIA </w:t>
      </w:r>
      <w:r w:rsidRPr="00F000D1" w:rsidR="001432B3">
        <w:rPr>
          <w:b/>
          <w:sz w:val="24"/>
          <w:szCs w:val="24"/>
        </w:rPr>
        <w:t xml:space="preserve">Screening Checklist for your project identifies that a </w:t>
      </w:r>
      <w:r w:rsidRPr="00F000D1" w:rsidR="00872B68">
        <w:rPr>
          <w:b/>
          <w:sz w:val="24"/>
          <w:szCs w:val="24"/>
        </w:rPr>
        <w:t>D</w:t>
      </w:r>
      <w:r w:rsidRPr="00F000D1" w:rsidR="007C50E7">
        <w:rPr>
          <w:b/>
          <w:sz w:val="24"/>
          <w:szCs w:val="24"/>
        </w:rPr>
        <w:t xml:space="preserve">PIA is </w:t>
      </w:r>
      <w:r w:rsidRPr="00F000D1" w:rsidR="001432B3">
        <w:rPr>
          <w:b/>
          <w:sz w:val="24"/>
          <w:szCs w:val="24"/>
        </w:rPr>
        <w:t>required</w:t>
      </w:r>
      <w:r w:rsidRPr="00F000D1">
        <w:rPr>
          <w:b/>
          <w:sz w:val="24"/>
          <w:szCs w:val="24"/>
        </w:rPr>
        <w:t xml:space="preserve">.  </w:t>
      </w:r>
      <w:r w:rsidR="00756238">
        <w:rPr>
          <w:b/>
          <w:sz w:val="24"/>
          <w:szCs w:val="24"/>
        </w:rPr>
        <w:t>You should complete a DPIA at the earliest stage of your project.  You can repeat a DPIA at any stage of your project</w:t>
      </w:r>
      <w:r w:rsidR="002A4B1C">
        <w:rPr>
          <w:b/>
          <w:sz w:val="24"/>
          <w:szCs w:val="24"/>
        </w:rPr>
        <w:t>, for example, if the scope of your project changes</w:t>
      </w:r>
      <w:r w:rsidR="00756238">
        <w:rPr>
          <w:b/>
          <w:sz w:val="24"/>
          <w:szCs w:val="24"/>
        </w:rPr>
        <w:t>.</w:t>
      </w:r>
    </w:p>
    <w:p w:rsidR="00F000D1" w:rsidRDefault="00F000D1" w14:paraId="2134401E" w14:textId="77777777">
      <w:pPr>
        <w:rPr>
          <w:b/>
          <w:sz w:val="24"/>
          <w:szCs w:val="24"/>
        </w:rPr>
      </w:pPr>
    </w:p>
    <w:p w:rsidR="00EE40D7" w:rsidRDefault="00594A01" w14:paraId="512815B0" w14:textId="51B6658C">
      <w:pPr>
        <w:rPr>
          <w:b/>
          <w:sz w:val="24"/>
          <w:szCs w:val="24"/>
        </w:rPr>
      </w:pPr>
      <w:r>
        <w:rPr>
          <w:b/>
          <w:sz w:val="24"/>
          <w:szCs w:val="24"/>
        </w:rPr>
        <w:t xml:space="preserve">If this is the first DPIA for your project, </w:t>
      </w:r>
      <w:r w:rsidR="004A317C">
        <w:rPr>
          <w:b/>
          <w:sz w:val="24"/>
          <w:szCs w:val="24"/>
        </w:rPr>
        <w:t>please make sure that Sections 7 and 8</w:t>
      </w:r>
      <w:r w:rsidRPr="00F000D1" w:rsidR="00F000D1">
        <w:rPr>
          <w:b/>
          <w:sz w:val="24"/>
          <w:szCs w:val="24"/>
        </w:rPr>
        <w:t xml:space="preserve"> are completed </w:t>
      </w:r>
      <w:r w:rsidR="00F667B6">
        <w:rPr>
          <w:b/>
          <w:sz w:val="24"/>
          <w:szCs w:val="24"/>
        </w:rPr>
        <w:t xml:space="preserve">by the SIRO/Director and Information Governance Manager </w:t>
      </w:r>
      <w:r w:rsidRPr="00F000D1" w:rsidR="00F000D1">
        <w:rPr>
          <w:b/>
          <w:sz w:val="24"/>
          <w:szCs w:val="24"/>
        </w:rPr>
        <w:t xml:space="preserve">so that your project can proceed beyond Gateway 1. </w:t>
      </w:r>
      <w:r w:rsidRPr="00F000D1" w:rsidR="007C50E7">
        <w:rPr>
          <w:rFonts w:ascii="Arial Unicode MS" w:hAnsi="Arial Unicode MS"/>
          <w:b/>
          <w:sz w:val="24"/>
          <w:szCs w:val="24"/>
        </w:rPr>
        <w:br/>
      </w:r>
    </w:p>
    <w:p w:rsidRPr="00F000D1" w:rsidR="00214450" w:rsidRDefault="00214450" w14:paraId="72A8F3EB" w14:textId="77777777">
      <w:pPr>
        <w:rPr>
          <w:b/>
          <w:sz w:val="24"/>
          <w:szCs w:val="24"/>
        </w:rPr>
      </w:pPr>
    </w:p>
    <w:tbl>
      <w:tblPr>
        <w:tblW w:w="15140" w:type="dxa"/>
        <w:tblInd w:w="13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370"/>
        <w:gridCol w:w="10770"/>
      </w:tblGrid>
      <w:tr w:rsidR="00A46F8A" w:rsidTr="004A671D" w14:paraId="4AA20065" w14:textId="77777777">
        <w:trPr>
          <w:trHeight w:val="533"/>
        </w:trPr>
        <w:tc>
          <w:tcPr>
            <w:tcW w:w="4370" w:type="dxa"/>
            <w:tcBorders>
              <w:top w:val="single" w:color="000000" w:sz="24" w:space="0"/>
              <w:left w:val="single" w:color="000000" w:sz="24" w:space="0"/>
              <w:bottom w:val="single" w:color="000000" w:sz="24" w:space="0"/>
              <w:right w:val="single" w:color="000000" w:sz="24" w:space="0"/>
            </w:tcBorders>
          </w:tcPr>
          <w:p w:rsidR="00A46F8A" w:rsidP="009244FC" w:rsidRDefault="00A46F8A" w14:paraId="09D4EB0A" w14:textId="77777777">
            <w:r>
              <w:t>Project Title</w:t>
            </w:r>
          </w:p>
        </w:tc>
        <w:tc>
          <w:tcPr>
            <w:tcW w:w="1077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46F8A" w:rsidRDefault="00A46F8A" w14:paraId="484999E7" w14:textId="77777777"/>
        </w:tc>
      </w:tr>
      <w:tr w:rsidR="00A46F8A" w:rsidTr="004A671D" w14:paraId="610559EE" w14:textId="77777777">
        <w:trPr>
          <w:trHeight w:val="533"/>
        </w:trPr>
        <w:tc>
          <w:tcPr>
            <w:tcW w:w="4370" w:type="dxa"/>
            <w:tcBorders>
              <w:top w:val="single" w:color="000000" w:sz="24" w:space="0"/>
              <w:left w:val="single" w:color="000000" w:sz="24" w:space="0"/>
              <w:bottom w:val="single" w:color="000000" w:sz="24" w:space="0"/>
              <w:right w:val="single" w:color="000000" w:sz="24" w:space="0"/>
            </w:tcBorders>
          </w:tcPr>
          <w:p w:rsidR="00A46F8A" w:rsidP="004D3DC3" w:rsidRDefault="00A46F8A" w14:paraId="43F5F57D" w14:textId="77777777">
            <w:pPr>
              <w:ind w:left="-277" w:firstLine="277"/>
            </w:pPr>
            <w:r>
              <w:t>Project Manager</w:t>
            </w:r>
          </w:p>
        </w:tc>
        <w:tc>
          <w:tcPr>
            <w:tcW w:w="1077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46F8A" w:rsidRDefault="00A46F8A" w14:paraId="4DD78B3C" w14:textId="77777777"/>
        </w:tc>
      </w:tr>
      <w:tr w:rsidR="00EE40B1" w:rsidTr="004A671D" w14:paraId="046E0DB6" w14:textId="77777777">
        <w:trPr>
          <w:trHeight w:val="533"/>
        </w:trPr>
        <w:tc>
          <w:tcPr>
            <w:tcW w:w="4370" w:type="dxa"/>
            <w:tcBorders>
              <w:top w:val="single" w:color="000000" w:sz="24" w:space="0"/>
              <w:left w:val="single" w:color="000000" w:sz="24" w:space="0"/>
              <w:bottom w:val="single" w:color="000000" w:sz="24" w:space="0"/>
              <w:right w:val="single" w:color="000000" w:sz="24" w:space="0"/>
            </w:tcBorders>
          </w:tcPr>
          <w:p w:rsidR="00EE40B1" w:rsidP="004D3DC3" w:rsidRDefault="00EE40B1" w14:paraId="2557F733" w14:textId="77777777">
            <w:pPr>
              <w:ind w:firstLine="7"/>
            </w:pPr>
            <w:r>
              <w:t>Project Sponsor</w:t>
            </w:r>
          </w:p>
        </w:tc>
        <w:tc>
          <w:tcPr>
            <w:tcW w:w="1077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E40B1" w:rsidRDefault="00EE40B1" w14:paraId="3AB31D0B" w14:textId="77777777"/>
        </w:tc>
      </w:tr>
      <w:tr w:rsidR="00D62ECC" w:rsidTr="004A671D" w14:paraId="34FC20C2" w14:textId="77777777">
        <w:trPr>
          <w:trHeight w:val="533"/>
        </w:trPr>
        <w:tc>
          <w:tcPr>
            <w:tcW w:w="4370" w:type="dxa"/>
            <w:tcBorders>
              <w:top w:val="single" w:color="000000" w:sz="24" w:space="0"/>
              <w:left w:val="single" w:color="000000" w:sz="24" w:space="0"/>
              <w:bottom w:val="single" w:color="000000" w:sz="24" w:space="0"/>
              <w:right w:val="single" w:color="000000" w:sz="24" w:space="0"/>
            </w:tcBorders>
          </w:tcPr>
          <w:p w:rsidR="00D62ECC" w:rsidP="00594A01" w:rsidRDefault="00594A01" w14:paraId="548B218C" w14:textId="6E8B284E">
            <w:r>
              <w:t xml:space="preserve">Project DPIA Number </w:t>
            </w:r>
            <w:r w:rsidR="00E13A66">
              <w:t>(1= first DPIA)</w:t>
            </w:r>
          </w:p>
        </w:tc>
        <w:tc>
          <w:tcPr>
            <w:tcW w:w="1077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D62ECC" w:rsidRDefault="00D62ECC" w14:paraId="7892DB83" w14:textId="77777777"/>
        </w:tc>
      </w:tr>
    </w:tbl>
    <w:p w:rsidR="0048756E" w:rsidRDefault="0048756E" w14:paraId="0D10A303" w14:textId="77777777">
      <w:pPr>
        <w:widowControl w:val="0"/>
      </w:pPr>
    </w:p>
    <w:p w:rsidR="00214450" w:rsidRDefault="00214450" w14:paraId="524A5DCA" w14:textId="5096EC2F">
      <w:r>
        <w:br w:type="page"/>
      </w:r>
    </w:p>
    <w:p w:rsidR="00EE40D7" w:rsidRDefault="00EE40D7" w14:paraId="48EF9CF1" w14:textId="77777777">
      <w:pPr>
        <w:widowControl w:val="0"/>
      </w:pPr>
    </w:p>
    <w:p w:rsidR="0048756E" w:rsidP="004D3DC3" w:rsidRDefault="00E04681" w14:paraId="09FCF4F7" w14:textId="77777777">
      <w:pPr>
        <w:numPr>
          <w:ilvl w:val="0"/>
          <w:numId w:val="3"/>
        </w:numPr>
        <w:ind w:left="709" w:hanging="567"/>
        <w:rPr>
          <w:b/>
          <w:bCs/>
          <w:sz w:val="24"/>
          <w:szCs w:val="24"/>
        </w:rPr>
      </w:pPr>
      <w:r>
        <w:rPr>
          <w:b/>
          <w:bCs/>
          <w:sz w:val="24"/>
          <w:szCs w:val="24"/>
        </w:rPr>
        <w:t>What are the aims of your project?</w:t>
      </w:r>
    </w:p>
    <w:p w:rsidR="0048756E" w:rsidRDefault="0048756E" w14:paraId="484E4E65"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6241"/>
        <w:gridCol w:w="8899"/>
      </w:tblGrid>
      <w:tr w:rsidR="0048756E" w:rsidTr="008130EE" w14:paraId="6BABD91C" w14:textId="77777777">
        <w:trPr>
          <w:trHeight w:val="1493"/>
        </w:trPr>
        <w:tc>
          <w:tcPr>
            <w:tcW w:w="62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B3AAA" w:rsidP="00AB3AAA" w:rsidRDefault="007C50E7" w14:paraId="037D6AF0" w14:textId="059321AF">
            <w:r>
              <w:t>Explain</w:t>
            </w:r>
            <w:r w:rsidR="005F2320">
              <w:t xml:space="preserve"> broadly </w:t>
            </w:r>
            <w:r>
              <w:t>wh</w:t>
            </w:r>
            <w:r w:rsidR="0041364F">
              <w:t xml:space="preserve">at the project aims to achieve. What will be the benefits </w:t>
            </w:r>
            <w:r>
              <w:t xml:space="preserve">to </w:t>
            </w:r>
            <w:r w:rsidR="002A3C48">
              <w:t xml:space="preserve">DMU, </w:t>
            </w:r>
            <w:r w:rsidR="00AB3AAA">
              <w:t>students, staff, oth</w:t>
            </w:r>
            <w:r w:rsidR="0041364F">
              <w:t>er stakeholders or the public?</w:t>
            </w:r>
          </w:p>
          <w:p w:rsidR="0041364F" w:rsidP="00AB3AAA" w:rsidRDefault="0041364F" w14:paraId="787FE13E" w14:textId="77777777"/>
          <w:p w:rsidR="0048756E" w:rsidP="00AB3AAA" w:rsidRDefault="007C50E7" w14:paraId="7F224809" w14:textId="4ABA1069">
            <w:r>
              <w:t>You may include links t</w:t>
            </w:r>
            <w:r w:rsidR="00AB3AAA">
              <w:t>o other project documentation to</w:t>
            </w:r>
            <w:r>
              <w:t xml:space="preserve"> support of this section. </w:t>
            </w:r>
          </w:p>
        </w:tc>
        <w:tc>
          <w:tcPr>
            <w:tcW w:w="88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E40D7" w:rsidP="00FE7D5C" w:rsidRDefault="00EE40D7" w14:paraId="61328F2F" w14:textId="77777777"/>
        </w:tc>
      </w:tr>
    </w:tbl>
    <w:p w:rsidR="0048756E" w:rsidRDefault="0048756E" w14:paraId="3AB4FB9C" w14:textId="77777777"/>
    <w:p w:rsidR="003B4300" w:rsidRDefault="003B4300" w14:paraId="53E00628" w14:textId="77777777"/>
    <w:p w:rsidR="0048756E" w:rsidP="004D3DC3" w:rsidRDefault="007C50E7" w14:paraId="5459046C" w14:textId="2B281320">
      <w:pPr>
        <w:numPr>
          <w:ilvl w:val="0"/>
          <w:numId w:val="4"/>
        </w:numPr>
        <w:ind w:left="709" w:hanging="567"/>
        <w:rPr>
          <w:b/>
          <w:bCs/>
          <w:sz w:val="24"/>
          <w:szCs w:val="24"/>
        </w:rPr>
      </w:pPr>
      <w:r>
        <w:rPr>
          <w:b/>
          <w:bCs/>
          <w:sz w:val="24"/>
          <w:szCs w:val="24"/>
        </w:rPr>
        <w:t xml:space="preserve">Describe the </w:t>
      </w:r>
      <w:r w:rsidR="00AF3C7F">
        <w:rPr>
          <w:b/>
          <w:bCs/>
          <w:sz w:val="24"/>
          <w:szCs w:val="24"/>
        </w:rPr>
        <w:t>data processing</w:t>
      </w:r>
    </w:p>
    <w:p w:rsidR="0048756E" w:rsidRDefault="0048756E" w14:paraId="760B7F8B"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7800"/>
        <w:gridCol w:w="7340"/>
      </w:tblGrid>
      <w:tr w:rsidR="0048756E" w:rsidTr="00E537A4" w14:paraId="059FBB89" w14:textId="77777777">
        <w:trPr>
          <w:trHeight w:val="125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08747A" w:rsidP="00AB3AAA" w:rsidRDefault="0008747A" w14:paraId="2A821191" w14:textId="77777777">
            <w:r>
              <w:t>Please describe the proposed data flows (or attach a data flow map).</w:t>
            </w:r>
          </w:p>
          <w:p w:rsidR="0008747A" w:rsidP="00AB3AAA" w:rsidRDefault="0008747A" w14:paraId="001CDCBC" w14:textId="77777777"/>
          <w:p w:rsidR="00B7111A" w:rsidP="00AB3AAA" w:rsidRDefault="005F2320" w14:paraId="6298A041" w14:textId="4E7F2E37">
            <w:r>
              <w:t>How will you collect, use, store</w:t>
            </w:r>
            <w:r w:rsidR="00AB3AAA">
              <w:t>, share</w:t>
            </w:r>
            <w:r>
              <w:t xml:space="preserve"> and delete data (in line with DMU’s retention policy or guidelines)?  </w:t>
            </w:r>
          </w:p>
          <w:p w:rsidR="00B7111A" w:rsidP="00AB3AAA" w:rsidRDefault="00B7111A" w14:paraId="49983AF0" w14:textId="77777777"/>
          <w:p w:rsidR="00AB3AAA" w:rsidP="00AB3AAA" w:rsidRDefault="005F2320" w14:paraId="0EA5CD7D" w14:textId="71E5B2AD">
            <w:r>
              <w:t xml:space="preserve">Who will have access to the data?  Will it be shared with any third parties? </w:t>
            </w:r>
            <w:r w:rsidR="00AB3AAA">
              <w:t xml:space="preserve"> </w:t>
            </w:r>
          </w:p>
          <w:p w:rsidR="0008747A" w:rsidP="00AB3AAA" w:rsidRDefault="0008747A" w14:paraId="14049721" w14:textId="33AA5668"/>
          <w:p w:rsidR="0008747A" w:rsidP="00AB3AAA" w:rsidRDefault="00B7111A" w14:paraId="49BA9CC9" w14:textId="77777777">
            <w:r>
              <w:t xml:space="preserve">If data is shared with a third party, </w:t>
            </w:r>
            <w:r w:rsidR="0008747A">
              <w:t>how will the data be shared?</w:t>
            </w:r>
          </w:p>
          <w:p w:rsidR="0008747A" w:rsidP="00AB3AAA" w:rsidRDefault="0008747A" w14:paraId="07AD5175" w14:textId="77777777"/>
          <w:p w:rsidR="00B7111A" w:rsidP="00AB3AAA" w:rsidRDefault="0008747A" w14:paraId="1EEEBCCB" w14:textId="37DFC2CD">
            <w:r>
              <w:t>I</w:t>
            </w:r>
            <w:r w:rsidR="00B7111A">
              <w:t>s there a contract</w:t>
            </w:r>
            <w:r>
              <w:t>/d</w:t>
            </w:r>
            <w:r w:rsidR="00B7111A">
              <w:t xml:space="preserve">ata processing agreement in place between DMU and the third party? </w:t>
            </w:r>
          </w:p>
          <w:p w:rsidR="00B7111A" w:rsidP="00AB3AAA" w:rsidRDefault="00B7111A" w14:paraId="50B7BD4F" w14:textId="22206646"/>
          <w:p w:rsidR="0048756E" w:rsidP="00AB3AAA" w:rsidRDefault="00B7111A" w14:paraId="3228EF4F" w14:textId="165FB2D2">
            <w:r>
              <w:t>If the data is shared with another data controller, is there an Information Sharing Agreement in place for this?</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F522D0" w:rsidRDefault="0048756E" w14:paraId="67716E42" w14:textId="7AFC9EE6"/>
        </w:tc>
      </w:tr>
      <w:tr w:rsidR="00F522D0" w:rsidTr="00E537A4" w14:paraId="0BBE4B92"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6EE1" w:rsidP="00AF6EE1" w:rsidRDefault="00F522D0" w14:paraId="66092CE3" w14:textId="59BADC36">
            <w:r>
              <w:t>How many individuals</w:t>
            </w:r>
            <w:r w:rsidR="005E1B49">
              <w:t>/</w:t>
            </w:r>
            <w:r w:rsidR="0008747A">
              <w:t>i</w:t>
            </w:r>
            <w:r w:rsidR="00AF6EE1">
              <w:t xml:space="preserve">ndividual records will the system hold?  </w:t>
            </w:r>
          </w:p>
          <w:p w:rsidR="00AF6EE1" w:rsidP="00AF6EE1" w:rsidRDefault="00AF6EE1" w14:paraId="5779C41A" w14:textId="77777777"/>
          <w:p w:rsidR="00F522D0" w:rsidP="00AF6EE1" w:rsidRDefault="00AF6EE1" w14:paraId="5BEA3D47" w14:textId="033305FF">
            <w:r>
              <w:t>W</w:t>
            </w:r>
            <w:r w:rsidR="00F522D0">
              <w:t>hat category of individual are they (e.g. staff, prospective students, current students, alumni, third parties</w:t>
            </w:r>
            <w:r w:rsidR="00AB3AAA">
              <w:t>,</w:t>
            </w:r>
            <w:r w:rsidR="00F522D0">
              <w:t>)?</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522D0" w:rsidP="009D28D7" w:rsidRDefault="00F522D0" w14:paraId="443DA3B6" w14:textId="6F01C6D3"/>
        </w:tc>
      </w:tr>
      <w:tr w:rsidR="00AF3C7F" w:rsidTr="00E537A4" w14:paraId="447A5B1E"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3C7F" w:rsidP="00AF3C7F" w:rsidRDefault="00AF3C7F" w14:paraId="4E47E478" w14:textId="2E9B10A5">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lastRenderedPageBreak/>
              <w:t xml:space="preserve">What </w:t>
            </w:r>
            <w:r w:rsidR="00AF6EE1">
              <w:t xml:space="preserve">data items will you be </w:t>
            </w:r>
            <w:r w:rsidR="00673A3B">
              <w:t xml:space="preserve">processing (e.g. name, address, date of birth, sex, email </w:t>
            </w:r>
            <w:r w:rsidR="00AF6EE1">
              <w:t>address,</w:t>
            </w:r>
            <w:r w:rsidR="00673A3B">
              <w:t xml:space="preserve"> </w:t>
            </w:r>
            <w:proofErr w:type="spellStart"/>
            <w:r w:rsidR="00AF6EE1">
              <w:t>etc</w:t>
            </w:r>
            <w:proofErr w:type="spellEnd"/>
            <w:r w:rsidR="00AF6EE1">
              <w:t>)</w:t>
            </w:r>
            <w:r w:rsidR="00AA70E1">
              <w:t>?</w:t>
            </w:r>
            <w:r>
              <w:t xml:space="preserve">  </w:t>
            </w:r>
          </w:p>
          <w:p w:rsidR="00AF3C7F" w:rsidP="00AF3C7F" w:rsidRDefault="00AF3C7F" w14:paraId="315BC119"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p>
          <w:p w:rsidRPr="00AA70E1" w:rsidR="00AA70E1" w:rsidP="00AF3C7F" w:rsidRDefault="00AA70E1" w14:paraId="3499FAE0" w14:textId="6E676D80">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rPr>
                <w:u w:val="single"/>
              </w:rPr>
            </w:pPr>
            <w:r>
              <w:rPr>
                <w:u w:val="single"/>
              </w:rPr>
              <w:t>Special category data</w:t>
            </w:r>
          </w:p>
          <w:p w:rsidR="00AF3C7F" w:rsidP="00AF3C7F" w:rsidRDefault="00AF3C7F" w14:paraId="1F2448FC" w14:textId="745D267A">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t>Will you be processing special category data</w:t>
            </w:r>
            <w:r w:rsidR="00AF6EE1">
              <w:t>?</w:t>
            </w:r>
            <w:r>
              <w:t xml:space="preserve"> </w:t>
            </w:r>
            <w:r w:rsidR="002663F1">
              <w:t xml:space="preserve">  If so, </w:t>
            </w:r>
            <w:r w:rsidR="00673A3B">
              <w:t>w</w:t>
            </w:r>
            <w:r w:rsidR="002663F1">
              <w:t>hat s</w:t>
            </w:r>
            <w:r>
              <w:t xml:space="preserve">pecial category data will you be processing?  </w:t>
            </w:r>
            <w:r w:rsidR="00673A3B">
              <w:t xml:space="preserve">Will it include </w:t>
            </w:r>
            <w:r w:rsidR="00AA70E1">
              <w:t>genetic or biometric data?</w:t>
            </w:r>
          </w:p>
          <w:p w:rsidR="00673A3B" w:rsidP="00AF3C7F" w:rsidRDefault="00673A3B" w14:paraId="62A5F845"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p>
          <w:p w:rsidR="00AA70E1" w:rsidP="00AF3C7F" w:rsidRDefault="00AF3C7F" w14:paraId="346763A3" w14:textId="4B6F9E5F">
            <w:r>
              <w:t>What is the lawful basis for the processing?  (Please specify one lawful basis under Article 6 of the GDPR and one lawful basis under Article 9 of the GDPR)</w:t>
            </w:r>
            <w:r w:rsidR="00AA70E1">
              <w:t>.</w:t>
            </w:r>
          </w:p>
          <w:p w:rsidR="00AA70E1" w:rsidP="00AF3C7F" w:rsidRDefault="00AA70E1" w14:paraId="141B8C2A" w14:textId="6408D5DF"/>
          <w:p w:rsidRPr="00AA70E1" w:rsidR="00AA70E1" w:rsidP="00AF3C7F" w:rsidRDefault="00AA70E1" w14:paraId="4201C16D" w14:textId="1861A8B4">
            <w:pPr>
              <w:rPr>
                <w:u w:val="single"/>
              </w:rPr>
            </w:pPr>
            <w:r w:rsidRPr="00AA70E1">
              <w:rPr>
                <w:u w:val="single"/>
              </w:rPr>
              <w:t>Criminal offence data</w:t>
            </w:r>
          </w:p>
          <w:p w:rsidR="00CA3719" w:rsidP="00CA3719" w:rsidRDefault="00AF6EE1" w14:paraId="4FF26CC1"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t xml:space="preserve">Will you be processing criminal offence data? </w:t>
            </w:r>
            <w:r w:rsidR="00CA3719">
              <w:t xml:space="preserve"> </w:t>
            </w:r>
            <w:r>
              <w:t>If so, what is the lawful basis for the processing</w:t>
            </w:r>
            <w:r w:rsidR="00BF70D2">
              <w:t xml:space="preserve">?  Is it under an </w:t>
            </w:r>
            <w:r>
              <w:t xml:space="preserve">official </w:t>
            </w:r>
            <w:r w:rsidR="00BF70D2">
              <w:t xml:space="preserve">authority as required </w:t>
            </w:r>
            <w:r>
              <w:t xml:space="preserve">under Article 10 of the DPA?  (Please specify one lawful basis under Article 6 of the GDPR).  </w:t>
            </w:r>
          </w:p>
          <w:p w:rsidR="00CA3719" w:rsidP="00CA3719" w:rsidRDefault="00CA3719" w14:paraId="6DE9F8A8"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p>
          <w:p w:rsidR="00AF6EE1" w:rsidP="00CA3719" w:rsidRDefault="00AF6EE1" w14:paraId="37CBE7BD" w14:textId="085076A5">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t>Do you have an agreed policy to process criminal offence data</w:t>
            </w:r>
            <w:r w:rsidR="00AA70E1">
              <w:t>,</w:t>
            </w:r>
            <w:r>
              <w:t xml:space="preserve"> as required under the Data Protection Act 2018?</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3C7F" w:rsidP="009D28D7" w:rsidRDefault="00AF3C7F" w14:paraId="74B0BCE1" w14:textId="77777777"/>
          <w:p w:rsidR="005E1B49" w:rsidP="009D28D7" w:rsidRDefault="005E1B49" w14:paraId="62926BB1" w14:textId="77777777"/>
          <w:p w:rsidR="005E1B49" w:rsidP="009D28D7" w:rsidRDefault="005E1B49" w14:paraId="3282143B" w14:textId="77777777"/>
          <w:p w:rsidR="005E1B49" w:rsidP="009D28D7" w:rsidRDefault="005E1B49" w14:paraId="248604FE" w14:textId="1FCA6499"/>
        </w:tc>
      </w:tr>
      <w:tr w:rsidR="00E537A4" w:rsidTr="00E537A4" w14:paraId="03D38ACF" w14:textId="77777777">
        <w:trPr>
          <w:trHeight w:val="530"/>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AA70E1" w:rsidR="00E537A4" w:rsidP="00AF6EE1" w:rsidRDefault="00E537A4" w14:paraId="1E7318AE" w14:textId="410F5A73">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rsidRPr="00AA70E1">
              <w:t>Will you be using systematic or extensive profiling or automated decision making?</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537A4" w:rsidP="009D28D7" w:rsidRDefault="00E537A4" w14:paraId="4086861B" w14:textId="77777777"/>
        </w:tc>
      </w:tr>
      <w:tr w:rsidR="00AF3C7F" w:rsidTr="00E537A4" w14:paraId="400E1E42" w14:textId="77777777">
        <w:trPr>
          <w:trHeight w:val="530"/>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3C7F" w:rsidP="00AF6EE1" w:rsidRDefault="00AF3C7F" w14:paraId="44A21DE8" w14:textId="489D070B">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t xml:space="preserve">Will you be processing data about children or </w:t>
            </w:r>
            <w:r w:rsidR="00AF6EE1">
              <w:t>v</w:t>
            </w:r>
            <w:r>
              <w:t>ulnerable adults?</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3C7F" w:rsidP="009D28D7" w:rsidRDefault="00AF3C7F" w14:paraId="1A6216B7" w14:textId="77777777"/>
        </w:tc>
      </w:tr>
      <w:tr w:rsidR="00AF3C7F" w:rsidTr="00E537A4" w14:paraId="1DAE2860"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AF6EE1" w:rsidR="00AF3C7F" w:rsidP="00AF3C7F" w:rsidRDefault="00AF3C7F" w14:paraId="2B97FF47" w14:textId="37A8DCF0">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rsidRPr="00AF6EE1">
              <w:t>Will you be processing data that could result in a risk of physical harm in the event of a security breach?</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3C7F" w:rsidP="009D28D7" w:rsidRDefault="00AF3C7F" w14:paraId="012904EA" w14:textId="77777777"/>
        </w:tc>
      </w:tr>
      <w:tr w:rsidR="00AF6EE1" w:rsidTr="00E537A4" w14:paraId="43FA04E5"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6EE1" w:rsidP="00AF6EE1" w:rsidRDefault="00AF6EE1" w14:paraId="3B784009" w14:textId="2DBF1753">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rPr>
                <w:sz w:val="24"/>
                <w:szCs w:val="24"/>
              </w:rPr>
            </w:pPr>
            <w:r>
              <w:t xml:space="preserve">Would the individuals reasonably expect their data to be processed in this way?  How much control will they have?  Are there any issues of current public concern that you should factor in?  </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F6EE1" w:rsidP="00AF6EE1" w:rsidRDefault="00AF6EE1" w14:paraId="0F3D768F" w14:textId="77777777"/>
        </w:tc>
      </w:tr>
      <w:tr w:rsidR="00A11431" w:rsidTr="00E537A4" w14:paraId="5FA968D7"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11431" w:rsidP="00A11431" w:rsidRDefault="00A11431" w14:paraId="3CCD61EC" w14:textId="5AC66968">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lastRenderedPageBreak/>
              <w:t>Will you be matching data about individuals with other information systems and for what purpose(s)?</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11431" w:rsidP="00AF6EE1" w:rsidRDefault="00A11431" w14:paraId="2E326DC2" w14:textId="77777777"/>
        </w:tc>
      </w:tr>
      <w:tr w:rsidR="00A11431" w:rsidTr="00E537A4" w14:paraId="4154B4F1"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11431" w:rsidP="00A11431" w:rsidRDefault="00A11431" w14:paraId="11AEB84F" w14:textId="47E94F6F">
            <w:pPr>
              <w:pBdr>
                <w:top w:val="none" w:color="auto" w:sz="0" w:space="0"/>
                <w:left w:val="none" w:color="auto" w:sz="0" w:space="0"/>
                <w:bottom w:val="none" w:color="auto" w:sz="0" w:space="0"/>
                <w:right w:val="none" w:color="auto" w:sz="0" w:space="0"/>
                <w:between w:val="none" w:color="auto" w:sz="0" w:space="0"/>
                <w:bar w:val="none" w:color="auto" w:sz="0"/>
              </w:pBdr>
              <w:tabs>
                <w:tab w:val="left" w:pos="3570"/>
              </w:tabs>
            </w:pPr>
            <w:r>
              <w:t xml:space="preserve">Will you be applying a pseudonym or encrypting data so that individuals cannot be identified without decryption?  </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11431" w:rsidP="00A11431" w:rsidRDefault="00A11431" w14:paraId="76E16E63" w14:textId="77777777"/>
        </w:tc>
      </w:tr>
    </w:tbl>
    <w:p w:rsidR="007764FF" w:rsidP="00AF3C7F" w:rsidRDefault="007764FF" w14:paraId="38EEB579" w14:textId="2299848A">
      <w:pPr>
        <w:widowControl w:val="0"/>
      </w:pPr>
      <w:bookmarkStart w:name="_GoBack" w:id="0"/>
      <w:bookmarkEnd w:id="0"/>
    </w:p>
    <w:p w:rsidR="005E1B49" w:rsidP="005E1B49" w:rsidRDefault="005E1B49" w14:paraId="0DC4E72F" w14:textId="77777777">
      <w:pPr>
        <w:ind w:left="709"/>
        <w:rPr>
          <w:b/>
          <w:bCs/>
          <w:sz w:val="24"/>
          <w:szCs w:val="24"/>
        </w:rPr>
      </w:pPr>
    </w:p>
    <w:p w:rsidRPr="005E1B49" w:rsidR="0048756E" w:rsidP="008130EE" w:rsidRDefault="00756238" w14:paraId="0634ECE2" w14:textId="4C2ACAA8">
      <w:pPr>
        <w:pStyle w:val="ListParagraph"/>
        <w:numPr>
          <w:ilvl w:val="0"/>
          <w:numId w:val="4"/>
        </w:numPr>
        <w:ind w:hanging="436"/>
        <w:rPr>
          <w:b/>
          <w:bCs/>
          <w:sz w:val="24"/>
          <w:szCs w:val="24"/>
        </w:rPr>
      </w:pPr>
      <w:r w:rsidRPr="005E1B49">
        <w:rPr>
          <w:b/>
          <w:bCs/>
          <w:sz w:val="24"/>
          <w:szCs w:val="24"/>
        </w:rPr>
        <w:t>Have you carried out or w</w:t>
      </w:r>
      <w:r w:rsidRPr="005E1B49" w:rsidR="006836F2">
        <w:rPr>
          <w:b/>
          <w:bCs/>
          <w:sz w:val="24"/>
          <w:szCs w:val="24"/>
        </w:rPr>
        <w:t>ill you be carryin</w:t>
      </w:r>
      <w:r w:rsidRPr="005E1B49">
        <w:rPr>
          <w:b/>
          <w:bCs/>
          <w:sz w:val="24"/>
          <w:szCs w:val="24"/>
        </w:rPr>
        <w:t xml:space="preserve">g out </w:t>
      </w:r>
      <w:r w:rsidRPr="005E1B49" w:rsidR="00AF3C7F">
        <w:rPr>
          <w:b/>
          <w:bCs/>
          <w:sz w:val="24"/>
          <w:szCs w:val="24"/>
        </w:rPr>
        <w:t>any consultation?</w:t>
      </w:r>
    </w:p>
    <w:p w:rsidR="0048756E" w:rsidRDefault="0048756E" w14:paraId="377053A6"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48756E" w:rsidTr="00872B68" w14:paraId="141BC011" w14:textId="77777777">
        <w:trPr>
          <w:trHeight w:val="77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756238" w:rsidRDefault="006836F2" w14:paraId="6B45CDF6" w14:textId="5398BD3C">
            <w:r>
              <w:t xml:space="preserve">Who </w:t>
            </w:r>
            <w:r w:rsidR="00756238">
              <w:t xml:space="preserve">has been or will be </w:t>
            </w:r>
            <w:r w:rsidR="007C50E7">
              <w:t>consulte</w:t>
            </w:r>
            <w:r>
              <w:t>d</w:t>
            </w:r>
            <w:r w:rsidR="00756238">
              <w:t>,</w:t>
            </w:r>
            <w:r>
              <w:t xml:space="preserve"> internally and externally (k</w:t>
            </w:r>
            <w:r w:rsidR="00AF6FA5">
              <w:t>ey stakeholders, t</w:t>
            </w:r>
            <w:r w:rsidR="007C50E7">
              <w:t xml:space="preserve">rade </w:t>
            </w:r>
            <w:r w:rsidR="00AF6FA5">
              <w:t>u</w:t>
            </w:r>
            <w:r w:rsidR="007C50E7">
              <w:t xml:space="preserve">nions </w:t>
            </w:r>
            <w:proofErr w:type="spellStart"/>
            <w:r>
              <w:t>etc</w:t>
            </w:r>
            <w:proofErr w:type="spellEnd"/>
            <w:r w:rsidR="007C50E7">
              <w:t>)</w:t>
            </w:r>
            <w:r>
              <w:t>?</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56D2D" w:rsidP="00A46F8A" w:rsidRDefault="00A56D2D" w14:paraId="6FFB3B38" w14:textId="77777777"/>
        </w:tc>
      </w:tr>
      <w:tr w:rsidR="0048756E" w:rsidTr="00872B68" w14:paraId="7D7B8BA9" w14:textId="77777777">
        <w:trPr>
          <w:trHeight w:val="125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56238" w:rsidP="00756238" w:rsidRDefault="007C50E7" w14:paraId="00089FE9" w14:textId="77777777">
            <w:r>
              <w:t>How will yo</w:t>
            </w:r>
            <w:r w:rsidR="00756238">
              <w:t>u carry out the consultation (yo</w:t>
            </w:r>
            <w:r>
              <w:t>u should link this to the relevant stages of</w:t>
            </w:r>
            <w:r w:rsidR="00756238">
              <w:t xml:space="preserve"> your project</w:t>
            </w:r>
            <w:r>
              <w:t>)</w:t>
            </w:r>
            <w:r w:rsidR="00756238">
              <w:t>?</w:t>
            </w:r>
          </w:p>
          <w:p w:rsidR="00756238" w:rsidP="00756238" w:rsidRDefault="00756238" w14:paraId="5628C015" w14:textId="77777777"/>
          <w:p w:rsidR="0048756E" w:rsidP="00756238" w:rsidRDefault="007C50E7" w14:paraId="5C9AEC42" w14:textId="0AB6519F">
            <w:r>
              <w:t>Consultation can be used at any stage of the</w:t>
            </w:r>
            <w:r w:rsidR="0038778E">
              <w:t xml:space="preserve"> D</w:t>
            </w:r>
            <w:r>
              <w:t>PIA process.</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3E66814F" w14:textId="0D6E7730"/>
        </w:tc>
      </w:tr>
    </w:tbl>
    <w:p w:rsidR="0048756E" w:rsidRDefault="0048756E" w14:paraId="07A9DC0B" w14:textId="77777777">
      <w:pPr>
        <w:widowControl w:val="0"/>
      </w:pPr>
    </w:p>
    <w:p w:rsidR="00FF69F9" w:rsidRDefault="00FF69F9" w14:paraId="1A6B3909" w14:textId="1E9C7F03">
      <w:r>
        <w:br w:type="page"/>
      </w:r>
    </w:p>
    <w:p w:rsidR="0048756E" w:rsidRDefault="0048756E" w14:paraId="74C15B8C" w14:textId="77777777"/>
    <w:p w:rsidRPr="00A829C5" w:rsidR="0048756E" w:rsidP="00295668" w:rsidRDefault="00AF3C7F" w14:paraId="76F6C406" w14:textId="78D9DBBD">
      <w:pPr>
        <w:pStyle w:val="ListParagraph"/>
        <w:numPr>
          <w:ilvl w:val="0"/>
          <w:numId w:val="5"/>
        </w:numPr>
        <w:ind w:hanging="436"/>
        <w:rPr>
          <w:b/>
        </w:rPr>
      </w:pPr>
      <w:r w:rsidRPr="00A829C5">
        <w:rPr>
          <w:b/>
          <w:bCs/>
          <w:sz w:val="24"/>
          <w:szCs w:val="24"/>
        </w:rPr>
        <w:t>Identify the privacy risks</w:t>
      </w:r>
    </w:p>
    <w:p w:rsidRPr="00295668" w:rsidR="00AF3C7F" w:rsidP="00295668" w:rsidRDefault="00AF3C7F" w14:paraId="4981BD21" w14:textId="77777777">
      <w:pPr>
        <w:ind w:left="720" w:hanging="436"/>
      </w:pPr>
    </w:p>
    <w:tbl>
      <w:tblPr>
        <w:tblW w:w="1503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784"/>
        <w:gridCol w:w="1875"/>
        <w:gridCol w:w="1732"/>
        <w:gridCol w:w="3261"/>
        <w:gridCol w:w="2378"/>
      </w:tblGrid>
      <w:tr w:rsidR="00306C25" w:rsidTr="00FF69F9" w14:paraId="73C2785F" w14:textId="28782A40">
        <w:trPr>
          <w:trHeight w:val="833"/>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EE40D7" w:rsidRDefault="00306C25" w14:paraId="777FFE2C" w14:textId="62B033D8">
            <w:pPr>
              <w:rPr>
                <w:b/>
                <w:sz w:val="20"/>
              </w:rPr>
            </w:pPr>
            <w:r w:rsidRPr="0038778E">
              <w:rPr>
                <w:sz w:val="20"/>
              </w:rPr>
              <w:t xml:space="preserve">Below are some common </w:t>
            </w:r>
            <w:r w:rsidR="005E1B49">
              <w:rPr>
                <w:sz w:val="20"/>
              </w:rPr>
              <w:t>data privacy risks for projects.  T</w:t>
            </w:r>
            <w:r>
              <w:rPr>
                <w:sz w:val="20"/>
              </w:rPr>
              <w:t xml:space="preserve">hey are not exhaustive and will not apply to all </w:t>
            </w:r>
            <w:r w:rsidR="005E1B49">
              <w:rPr>
                <w:sz w:val="20"/>
              </w:rPr>
              <w:t>projects, so please delete those that do not apply and add other identified risks as necessary, to ensure this section reflect</w:t>
            </w:r>
            <w:r w:rsidR="00B7111A">
              <w:rPr>
                <w:sz w:val="20"/>
              </w:rPr>
              <w:t>s</w:t>
            </w:r>
            <w:r w:rsidR="005E1B49">
              <w:rPr>
                <w:sz w:val="20"/>
              </w:rPr>
              <w:t xml:space="preserve"> the </w:t>
            </w:r>
            <w:r>
              <w:rPr>
                <w:sz w:val="20"/>
              </w:rPr>
              <w:t xml:space="preserve">actual risks of </w:t>
            </w:r>
            <w:r w:rsidR="005E1B49">
              <w:rPr>
                <w:sz w:val="20"/>
              </w:rPr>
              <w:t xml:space="preserve">your project.  </w:t>
            </w:r>
            <w:r w:rsidRPr="000F39DA">
              <w:rPr>
                <w:b/>
                <w:sz w:val="20"/>
              </w:rPr>
              <w:t>You should also refer to the GDPR principles included in Appendix A</w:t>
            </w:r>
            <w:r w:rsidR="005E1B49">
              <w:rPr>
                <w:b/>
                <w:sz w:val="20"/>
              </w:rPr>
              <w:t>,</w:t>
            </w:r>
            <w:r w:rsidRPr="000F39DA">
              <w:rPr>
                <w:b/>
                <w:sz w:val="20"/>
              </w:rPr>
              <w:t xml:space="preserve"> to help you identify privacy risks</w:t>
            </w:r>
            <w:r>
              <w:rPr>
                <w:b/>
                <w:sz w:val="20"/>
              </w:rPr>
              <w:t xml:space="preserve">.  </w:t>
            </w:r>
          </w:p>
          <w:p w:rsidRPr="002A4B1C" w:rsidR="00306C25" w:rsidP="00FF69F9" w:rsidRDefault="00306C25" w14:paraId="05622066" w14:textId="05D31114">
            <w:r>
              <w:rPr>
                <w:sz w:val="20"/>
              </w:rPr>
              <w:t xml:space="preserve">You </w:t>
            </w:r>
            <w:r w:rsidR="005E1B49">
              <w:rPr>
                <w:sz w:val="20"/>
              </w:rPr>
              <w:t xml:space="preserve">can </w:t>
            </w:r>
            <w:r w:rsidR="00FF69F9">
              <w:rPr>
                <w:sz w:val="20"/>
              </w:rPr>
              <w:t xml:space="preserve">instead </w:t>
            </w:r>
            <w:r w:rsidR="005E1B49">
              <w:rPr>
                <w:sz w:val="20"/>
              </w:rPr>
              <w:t xml:space="preserve">attach a copy of a </w:t>
            </w:r>
            <w:r w:rsidR="00A931F7">
              <w:rPr>
                <w:sz w:val="20"/>
              </w:rPr>
              <w:t xml:space="preserve">recent </w:t>
            </w:r>
            <w:r w:rsidR="005E1B49">
              <w:rPr>
                <w:sz w:val="20"/>
              </w:rPr>
              <w:t xml:space="preserve">relevant </w:t>
            </w:r>
            <w:r w:rsidR="00881368">
              <w:rPr>
                <w:sz w:val="20"/>
              </w:rPr>
              <w:t>risk assessment</w:t>
            </w:r>
            <w:r w:rsidR="00A931F7">
              <w:rPr>
                <w:sz w:val="20"/>
              </w:rPr>
              <w:t xml:space="preserve"> </w:t>
            </w:r>
            <w:r w:rsidR="005E1B49">
              <w:rPr>
                <w:sz w:val="20"/>
              </w:rPr>
              <w:t xml:space="preserve">for </w:t>
            </w:r>
            <w:r w:rsidR="00881368">
              <w:rPr>
                <w:sz w:val="20"/>
              </w:rPr>
              <w:t>your project</w:t>
            </w:r>
            <w:r w:rsidR="00FF69F9">
              <w:rPr>
                <w:sz w:val="20"/>
              </w:rPr>
              <w:t xml:space="preserve">.  </w:t>
            </w:r>
            <w:r>
              <w:rPr>
                <w:sz w:val="20"/>
              </w:rPr>
              <w:t xml:space="preserve">  </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306C25" w:rsidRDefault="00306C25" w14:paraId="20818A1A" w14:textId="77777777">
            <w:pPr>
              <w:rPr>
                <w:b/>
              </w:rPr>
            </w:pPr>
            <w:r w:rsidRPr="00282CE6">
              <w:rPr>
                <w:b/>
              </w:rPr>
              <w:t>Risk to individuals</w:t>
            </w:r>
          </w:p>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306C25" w:rsidP="00306C25" w:rsidRDefault="00306C25" w14:paraId="249BBEE5" w14:textId="6DB81E3E">
            <w:pPr>
              <w:rPr>
                <w:b/>
              </w:rPr>
            </w:pPr>
            <w:r>
              <w:rPr>
                <w:b/>
              </w:rPr>
              <w:t>Likelihood x impact of harm to individual(s)</w:t>
            </w:r>
            <w:r w:rsidR="00FF69F9">
              <w:rPr>
                <w:b/>
              </w:rPr>
              <w:t xml:space="preserve"> (Low, Medium, High)</w:t>
            </w:r>
          </w:p>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306C25" w:rsidP="00306C25" w:rsidRDefault="00306C25" w14:paraId="05F71A8E" w14:textId="29027768">
            <w:pPr>
              <w:rPr>
                <w:b/>
              </w:rPr>
            </w:pPr>
            <w:r w:rsidRPr="00282CE6">
              <w:rPr>
                <w:b/>
              </w:rPr>
              <w:t>Associated corporate risk</w:t>
            </w:r>
            <w:r>
              <w:rPr>
                <w:b/>
              </w:rPr>
              <w:t xml:space="preserve"> (e.g. </w:t>
            </w:r>
            <w:r w:rsidR="00AF20E7">
              <w:rPr>
                <w:b/>
              </w:rPr>
              <w:t xml:space="preserve">compliance, </w:t>
            </w:r>
            <w:r>
              <w:rPr>
                <w:b/>
              </w:rPr>
              <w:t xml:space="preserve">financial, operational, reputational) </w:t>
            </w:r>
            <w:r w:rsidR="00FF69F9">
              <w:rPr>
                <w:b/>
              </w:rPr>
              <w:t>(Low, Medium, High)</w:t>
            </w:r>
          </w:p>
        </w:tc>
        <w:tc>
          <w:tcPr>
            <w:tcW w:w="2378" w:type="dxa"/>
            <w:tcBorders>
              <w:top w:val="single" w:color="000000" w:sz="24" w:space="0"/>
              <w:left w:val="single" w:color="000000" w:sz="24" w:space="0"/>
              <w:bottom w:val="single" w:color="000000" w:sz="24" w:space="0"/>
              <w:right w:val="single" w:color="000000" w:sz="24" w:space="0"/>
            </w:tcBorders>
          </w:tcPr>
          <w:p w:rsidRPr="00282CE6" w:rsidR="00306C25" w:rsidP="00306C25" w:rsidRDefault="00306C25" w14:paraId="24F9B08B" w14:textId="36B0DA49">
            <w:pPr>
              <w:rPr>
                <w:b/>
              </w:rPr>
            </w:pPr>
            <w:r>
              <w:rPr>
                <w:b/>
              </w:rPr>
              <w:t>Likelihood x impact of corporate risk</w:t>
            </w:r>
            <w:r w:rsidR="00FF69F9">
              <w:rPr>
                <w:b/>
              </w:rPr>
              <w:t xml:space="preserve"> (Low, Medium, High)</w:t>
            </w:r>
          </w:p>
        </w:tc>
      </w:tr>
      <w:tr w:rsidR="00306C25" w:rsidTr="00FF69F9" w14:paraId="38F073E5" w14:textId="19F69AEE">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FF69F9" w:rsidRDefault="00306C25" w14:paraId="0690DCF6" w14:textId="2B5D9457">
            <w:proofErr w:type="spellStart"/>
            <w:r>
              <w:t>Unauthorised</w:t>
            </w:r>
            <w:proofErr w:type="spellEnd"/>
            <w:r>
              <w:t xml:space="preserve"> access to data (by DMU </w:t>
            </w:r>
            <w:r w:rsidR="00FF69F9">
              <w:t xml:space="preserve">staff or </w:t>
            </w:r>
            <w:proofErr w:type="gramStart"/>
            <w:r w:rsidR="00FF69F9">
              <w:t>third party</w:t>
            </w:r>
            <w:proofErr w:type="gramEnd"/>
            <w:r w:rsidR="00FF69F9">
              <w:t xml:space="preserve"> supplier or service provider</w:t>
            </w:r>
            <w:r>
              <w:t>)</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AF6FA5" w:rsidRDefault="00306C25" w14:paraId="7E7973FF" w14:textId="34B300A6"/>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14640B67" w14:textId="7C67C9BB"/>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0E169C" w:rsidRDefault="00306C25" w14:paraId="5D163B5E" w14:textId="02511A3A"/>
        </w:tc>
        <w:tc>
          <w:tcPr>
            <w:tcW w:w="2378" w:type="dxa"/>
            <w:tcBorders>
              <w:top w:val="single" w:color="000000" w:sz="24" w:space="0"/>
              <w:left w:val="single" w:color="000000" w:sz="24" w:space="0"/>
              <w:bottom w:val="single" w:color="000000" w:sz="24" w:space="0"/>
              <w:right w:val="single" w:color="000000" w:sz="24" w:space="0"/>
            </w:tcBorders>
          </w:tcPr>
          <w:p w:rsidR="00306C25" w:rsidP="000E169C" w:rsidRDefault="00306C25" w14:paraId="24A250CD" w14:textId="77777777"/>
        </w:tc>
      </w:tr>
      <w:tr w:rsidR="00306C25" w:rsidTr="00FF69F9" w14:paraId="4E117C12" w14:textId="02028A60">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7B9ADD7F" w14:textId="77777777">
            <w:r>
              <w:t>Information not encrypted in transit between [externally-hosted solution] and DMU</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7F305203" w14:textId="00EDEB56"/>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7BC7271C" w14:textId="18AEB1F6"/>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22345E47" w14:textId="522CB87F"/>
        </w:tc>
        <w:tc>
          <w:tcPr>
            <w:tcW w:w="2378" w:type="dxa"/>
            <w:tcBorders>
              <w:top w:val="single" w:color="000000" w:sz="24" w:space="0"/>
              <w:left w:val="single" w:color="000000" w:sz="24" w:space="0"/>
              <w:bottom w:val="single" w:color="000000" w:sz="24" w:space="0"/>
              <w:right w:val="single" w:color="000000" w:sz="24" w:space="0"/>
            </w:tcBorders>
          </w:tcPr>
          <w:p w:rsidR="00306C25" w:rsidP="00B74292" w:rsidRDefault="00306C25" w14:paraId="3683420E" w14:textId="77777777"/>
        </w:tc>
      </w:tr>
      <w:tr w:rsidR="00306C25" w:rsidTr="00FF69F9" w14:paraId="1F0D6B62" w14:textId="6489E59F">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0FD193D0" w14:textId="77777777">
            <w:r>
              <w:t xml:space="preserve">Information not encrypted at rest in [solution] </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76203ACC" w14:textId="7AD3C0C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4D7C92B4" w14:textId="730AA7C9"/>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3F14E120" w14:textId="4269E1DD"/>
        </w:tc>
        <w:tc>
          <w:tcPr>
            <w:tcW w:w="2378" w:type="dxa"/>
            <w:tcBorders>
              <w:top w:val="single" w:color="000000" w:sz="24" w:space="0"/>
              <w:left w:val="single" w:color="000000" w:sz="24" w:space="0"/>
              <w:bottom w:val="single" w:color="000000" w:sz="24" w:space="0"/>
              <w:right w:val="single" w:color="000000" w:sz="24" w:space="0"/>
            </w:tcBorders>
          </w:tcPr>
          <w:p w:rsidR="00306C25" w:rsidP="00B74292" w:rsidRDefault="00306C25" w14:paraId="193AE559" w14:textId="77777777"/>
        </w:tc>
      </w:tr>
      <w:tr w:rsidR="00B7111A" w:rsidTr="00FF69F9" w14:paraId="382C30B8"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056CCF" w:rsidRDefault="00B7111A" w14:paraId="0003C6CE" w14:textId="581193B9">
            <w:r>
              <w:t xml:space="preserve">Information transferred outside </w:t>
            </w:r>
            <w:r w:rsidR="00056CCF">
              <w:t>EU/</w:t>
            </w:r>
            <w:r>
              <w:t>EEA (to</w:t>
            </w:r>
            <w:r w:rsidR="0019234C">
              <w:t xml:space="preserve"> an</w:t>
            </w:r>
            <w:r>
              <w:t xml:space="preserve"> adequate country)</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74292" w:rsidRDefault="00B7111A" w14:paraId="2BEE6F3B"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C6F2E" w:rsidRDefault="00B7111A" w14:paraId="752DEC38"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74292" w:rsidRDefault="00B7111A" w14:paraId="7DCC1A70" w14:textId="77777777"/>
        </w:tc>
        <w:tc>
          <w:tcPr>
            <w:tcW w:w="2378" w:type="dxa"/>
            <w:tcBorders>
              <w:top w:val="single" w:color="000000" w:sz="24" w:space="0"/>
              <w:left w:val="single" w:color="000000" w:sz="24" w:space="0"/>
              <w:bottom w:val="single" w:color="000000" w:sz="24" w:space="0"/>
              <w:right w:val="single" w:color="000000" w:sz="24" w:space="0"/>
            </w:tcBorders>
          </w:tcPr>
          <w:p w:rsidR="00B7111A" w:rsidP="00B74292" w:rsidRDefault="00B7111A" w14:paraId="1A1F271D" w14:textId="77777777"/>
        </w:tc>
      </w:tr>
      <w:tr w:rsidR="00B7111A" w:rsidTr="00FF69F9" w14:paraId="72044B17"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056CCF" w:rsidRDefault="00B7111A" w14:paraId="39AD6276" w14:textId="02E61796">
            <w:r>
              <w:t xml:space="preserve">Information transferred outside </w:t>
            </w:r>
            <w:r w:rsidR="00056CCF">
              <w:t>EU/</w:t>
            </w:r>
            <w:r>
              <w:t xml:space="preserve">EEA (to </w:t>
            </w:r>
            <w:r w:rsidR="0019234C">
              <w:t xml:space="preserve">an </w:t>
            </w:r>
            <w:r>
              <w:t>inadequate country)</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74292" w:rsidRDefault="00B7111A" w14:paraId="4BA728ED"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C6F2E" w:rsidRDefault="00B7111A" w14:paraId="66D9E0B1"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B7111A" w:rsidP="00B74292" w:rsidRDefault="00B7111A" w14:paraId="4F8DC2E9" w14:textId="77777777"/>
        </w:tc>
        <w:tc>
          <w:tcPr>
            <w:tcW w:w="2378" w:type="dxa"/>
            <w:tcBorders>
              <w:top w:val="single" w:color="000000" w:sz="24" w:space="0"/>
              <w:left w:val="single" w:color="000000" w:sz="24" w:space="0"/>
              <w:bottom w:val="single" w:color="000000" w:sz="24" w:space="0"/>
              <w:right w:val="single" w:color="000000" w:sz="24" w:space="0"/>
            </w:tcBorders>
          </w:tcPr>
          <w:p w:rsidR="00B7111A" w:rsidP="00B74292" w:rsidRDefault="00B7111A" w14:paraId="0C7B51F8" w14:textId="77777777"/>
        </w:tc>
      </w:tr>
      <w:tr w:rsidR="00056CCF" w:rsidTr="00FF69F9" w14:paraId="6D129992"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056CCF" w:rsidP="0019234C" w:rsidRDefault="00056CCF" w14:paraId="35CCE698" w14:textId="31AF73D4">
            <w:r>
              <w:t xml:space="preserve">Information </w:t>
            </w:r>
            <w:r w:rsidR="0019234C">
              <w:t>transferred to an organization who operate under the Privacy Shield in the USA (please note that whilst Privacy Shield is adequate, the adequacy may be revoked in September by the EC)</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056CCF" w:rsidP="00B74292" w:rsidRDefault="00056CCF" w14:paraId="10B720F9"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056CCF" w:rsidP="00BC6F2E" w:rsidRDefault="00056CCF" w14:paraId="5C78BC6F"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056CCF" w:rsidP="00B74292" w:rsidRDefault="00056CCF" w14:paraId="1EE1CF35" w14:textId="77777777"/>
        </w:tc>
        <w:tc>
          <w:tcPr>
            <w:tcW w:w="2378" w:type="dxa"/>
            <w:tcBorders>
              <w:top w:val="single" w:color="000000" w:sz="24" w:space="0"/>
              <w:left w:val="single" w:color="000000" w:sz="24" w:space="0"/>
              <w:bottom w:val="single" w:color="000000" w:sz="24" w:space="0"/>
              <w:right w:val="single" w:color="000000" w:sz="24" w:space="0"/>
            </w:tcBorders>
          </w:tcPr>
          <w:p w:rsidR="00056CCF" w:rsidP="00B74292" w:rsidRDefault="00056CCF" w14:paraId="57D6F8C6" w14:textId="77777777"/>
        </w:tc>
      </w:tr>
      <w:tr w:rsidR="00306C25" w:rsidTr="00FF69F9" w14:paraId="0E1E0261" w14:textId="2BFE16DC">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469AA83F" w14:textId="77777777">
            <w:r>
              <w:t>Data held for longer than mandated by DMU retention policy</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36355C05" w14:textId="753D9E9F"/>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C6F2E" w:rsidRDefault="00306C25" w14:paraId="3817EB35" w14:textId="6F464122"/>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B74292" w:rsidRDefault="00306C25" w14:paraId="08A71D5C" w14:textId="07A20FD6"/>
        </w:tc>
        <w:tc>
          <w:tcPr>
            <w:tcW w:w="2378" w:type="dxa"/>
            <w:tcBorders>
              <w:top w:val="single" w:color="000000" w:sz="24" w:space="0"/>
              <w:left w:val="single" w:color="000000" w:sz="24" w:space="0"/>
              <w:bottom w:val="single" w:color="000000" w:sz="24" w:space="0"/>
              <w:right w:val="single" w:color="000000" w:sz="24" w:space="0"/>
            </w:tcBorders>
          </w:tcPr>
          <w:p w:rsidR="00306C25" w:rsidP="00B74292" w:rsidRDefault="00306C25" w14:paraId="4DBFB7C9" w14:textId="77777777"/>
        </w:tc>
      </w:tr>
      <w:tr w:rsidR="00306C25" w:rsidTr="00FF69F9" w14:paraId="190A0A56" w14:textId="4EFA66E5">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AF20E7" w:rsidRDefault="00306C25" w14:paraId="304E004E" w14:textId="10071D43">
            <w:r>
              <w:lastRenderedPageBreak/>
              <w:t xml:space="preserve">Data not returned to DMU should processor go out of business, or </w:t>
            </w:r>
            <w:r w:rsidR="00AF20E7">
              <w:t xml:space="preserve">termination of </w:t>
            </w:r>
            <w:r>
              <w:t>contract</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3B6E8B99" w14:textId="1F54231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1AEE4F91" w14:textId="5D1C3CC4"/>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436F1F21" w14:textId="57FB41E8"/>
        </w:tc>
        <w:tc>
          <w:tcPr>
            <w:tcW w:w="2378" w:type="dxa"/>
            <w:tcBorders>
              <w:top w:val="single" w:color="000000" w:sz="24" w:space="0"/>
              <w:left w:val="single" w:color="000000" w:sz="24" w:space="0"/>
              <w:bottom w:val="single" w:color="000000" w:sz="24" w:space="0"/>
              <w:right w:val="single" w:color="000000" w:sz="24" w:space="0"/>
            </w:tcBorders>
          </w:tcPr>
          <w:p w:rsidR="00306C25" w:rsidP="0056775E" w:rsidRDefault="00306C25" w14:paraId="774A46F7" w14:textId="77777777"/>
        </w:tc>
      </w:tr>
      <w:tr w:rsidR="00306C25" w:rsidTr="00FF69F9" w14:paraId="5EAFB0E2" w14:textId="77916185">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313B3473" w14:textId="77777777">
            <w:r>
              <w:t>Information excessive for purposes required</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4757E3E3" w14:textId="7757832C"/>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11CE5994" w14:textId="3A840F9B"/>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344F3BA3" w14:textId="04F15CDC"/>
        </w:tc>
        <w:tc>
          <w:tcPr>
            <w:tcW w:w="2378" w:type="dxa"/>
            <w:tcBorders>
              <w:top w:val="single" w:color="000000" w:sz="24" w:space="0"/>
              <w:left w:val="single" w:color="000000" w:sz="24" w:space="0"/>
              <w:bottom w:val="single" w:color="000000" w:sz="24" w:space="0"/>
              <w:right w:val="single" w:color="000000" w:sz="24" w:space="0"/>
            </w:tcBorders>
          </w:tcPr>
          <w:p w:rsidR="00306C25" w:rsidP="0056775E" w:rsidRDefault="00306C25" w14:paraId="1F572BD2" w14:textId="77777777"/>
        </w:tc>
      </w:tr>
      <w:tr w:rsidR="00306C25" w:rsidTr="00FF69F9" w14:paraId="57ADBF6C" w14:textId="6E38DE8B">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1521B1AF" w14:textId="77777777">
            <w:r>
              <w:t>Data subjects unable to access information</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48AA4969" w14:textId="0A00D48C"/>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47CF1BE2" w14:textId="671ACB94"/>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6F6D85AA" w14:textId="73503554"/>
        </w:tc>
        <w:tc>
          <w:tcPr>
            <w:tcW w:w="2378" w:type="dxa"/>
            <w:tcBorders>
              <w:top w:val="single" w:color="000000" w:sz="24" w:space="0"/>
              <w:left w:val="single" w:color="000000" w:sz="24" w:space="0"/>
              <w:bottom w:val="single" w:color="000000" w:sz="24" w:space="0"/>
              <w:right w:val="single" w:color="000000" w:sz="24" w:space="0"/>
            </w:tcBorders>
          </w:tcPr>
          <w:p w:rsidR="00306C25" w:rsidP="009D28D7" w:rsidRDefault="00306C25" w14:paraId="16BE70BC" w14:textId="77777777"/>
        </w:tc>
      </w:tr>
      <w:tr w:rsidR="00306C25" w:rsidTr="00FF69F9" w14:paraId="0C9E1A87" w14:textId="22F7A80D">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3F956508" w14:textId="3D87F81A">
            <w:r>
              <w:t>Unable to delete data in re</w:t>
            </w:r>
            <w:r w:rsidR="00AF20E7">
              <w:t>sponse to a right to erasure</w:t>
            </w:r>
          </w:p>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6151B2BB" w14:textId="7DB0C055"/>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16428D13" w14:textId="51C495B9"/>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122ABCEA" w14:textId="6264D823"/>
        </w:tc>
        <w:tc>
          <w:tcPr>
            <w:tcW w:w="2378" w:type="dxa"/>
            <w:tcBorders>
              <w:top w:val="single" w:color="000000" w:sz="24" w:space="0"/>
              <w:left w:val="single" w:color="000000" w:sz="24" w:space="0"/>
              <w:bottom w:val="single" w:color="000000" w:sz="24" w:space="0"/>
              <w:right w:val="single" w:color="000000" w:sz="24" w:space="0"/>
            </w:tcBorders>
          </w:tcPr>
          <w:p w:rsidR="00306C25" w:rsidP="009D28D7" w:rsidRDefault="00306C25" w14:paraId="11F6C6B4" w14:textId="77777777"/>
        </w:tc>
      </w:tr>
      <w:tr w:rsidR="00306C25" w:rsidTr="00FF69F9" w14:paraId="359B4D44" w14:textId="4331A1E9">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286C6564" w14:textId="0617087A"/>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617A7795" w14:textId="10757BB2"/>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324A6932" w14:textId="5EBCEA4D"/>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9D28D7" w:rsidRDefault="00306C25" w14:paraId="6BB26360" w14:textId="70F41455"/>
        </w:tc>
        <w:tc>
          <w:tcPr>
            <w:tcW w:w="2378" w:type="dxa"/>
            <w:tcBorders>
              <w:top w:val="single" w:color="000000" w:sz="24" w:space="0"/>
              <w:left w:val="single" w:color="000000" w:sz="24" w:space="0"/>
              <w:bottom w:val="single" w:color="000000" w:sz="24" w:space="0"/>
              <w:right w:val="single" w:color="000000" w:sz="24" w:space="0"/>
            </w:tcBorders>
          </w:tcPr>
          <w:p w:rsidR="00306C25" w:rsidP="009D28D7" w:rsidRDefault="00306C25" w14:paraId="621D3C29" w14:textId="77777777"/>
        </w:tc>
      </w:tr>
      <w:tr w:rsidR="00306C25" w:rsidTr="00FF69F9" w14:paraId="059E5886" w14:textId="1699ECE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21EFF90E" w14:textId="77777777"/>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0E324F47"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3B180B51"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06C25" w:rsidP="0056775E" w:rsidRDefault="00306C25" w14:paraId="247708EE" w14:textId="77777777"/>
        </w:tc>
        <w:tc>
          <w:tcPr>
            <w:tcW w:w="2378" w:type="dxa"/>
            <w:tcBorders>
              <w:top w:val="single" w:color="000000" w:sz="24" w:space="0"/>
              <w:left w:val="single" w:color="000000" w:sz="24" w:space="0"/>
              <w:bottom w:val="single" w:color="000000" w:sz="24" w:space="0"/>
              <w:right w:val="single" w:color="000000" w:sz="24" w:space="0"/>
            </w:tcBorders>
          </w:tcPr>
          <w:p w:rsidR="00306C25" w:rsidP="0056775E" w:rsidRDefault="00306C25" w14:paraId="2A2224FF" w14:textId="77777777"/>
        </w:tc>
      </w:tr>
      <w:tr w:rsidR="00881368" w:rsidTr="00FF69F9" w14:paraId="709F6F94"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06355760" w14:textId="77777777"/>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4765AF67"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2306DEBB"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599B7D61" w14:textId="77777777"/>
        </w:tc>
        <w:tc>
          <w:tcPr>
            <w:tcW w:w="2378" w:type="dxa"/>
            <w:tcBorders>
              <w:top w:val="single" w:color="000000" w:sz="24" w:space="0"/>
              <w:left w:val="single" w:color="000000" w:sz="24" w:space="0"/>
              <w:bottom w:val="single" w:color="000000" w:sz="24" w:space="0"/>
              <w:right w:val="single" w:color="000000" w:sz="24" w:space="0"/>
            </w:tcBorders>
          </w:tcPr>
          <w:p w:rsidR="00881368" w:rsidP="0056775E" w:rsidRDefault="00881368" w14:paraId="3D25DD16" w14:textId="77777777"/>
        </w:tc>
      </w:tr>
      <w:tr w:rsidR="00881368" w:rsidTr="00FF69F9" w14:paraId="201A05C7"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33B2B0D5" w14:textId="77777777"/>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6936A2A2"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700A1716"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4E2498F5" w14:textId="77777777"/>
        </w:tc>
        <w:tc>
          <w:tcPr>
            <w:tcW w:w="2378" w:type="dxa"/>
            <w:tcBorders>
              <w:top w:val="single" w:color="000000" w:sz="24" w:space="0"/>
              <w:left w:val="single" w:color="000000" w:sz="24" w:space="0"/>
              <w:bottom w:val="single" w:color="000000" w:sz="24" w:space="0"/>
              <w:right w:val="single" w:color="000000" w:sz="24" w:space="0"/>
            </w:tcBorders>
          </w:tcPr>
          <w:p w:rsidR="00881368" w:rsidP="0056775E" w:rsidRDefault="00881368" w14:paraId="6D0CD37B" w14:textId="77777777"/>
        </w:tc>
      </w:tr>
      <w:tr w:rsidR="00881368" w:rsidTr="00FF69F9" w14:paraId="459DAD06" w14:textId="77777777">
        <w:trPr>
          <w:trHeight w:val="356"/>
        </w:trPr>
        <w:tc>
          <w:tcPr>
            <w:tcW w:w="578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14AB72F6" w14:textId="77777777"/>
        </w:tc>
        <w:tc>
          <w:tcPr>
            <w:tcW w:w="1875"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10661406" w14:textId="77777777"/>
        </w:tc>
        <w:tc>
          <w:tcPr>
            <w:tcW w:w="173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371AD6B0"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881368" w:rsidP="0056775E" w:rsidRDefault="00881368" w14:paraId="1BAAF3BC" w14:textId="77777777"/>
        </w:tc>
        <w:tc>
          <w:tcPr>
            <w:tcW w:w="2378" w:type="dxa"/>
            <w:tcBorders>
              <w:top w:val="single" w:color="000000" w:sz="24" w:space="0"/>
              <w:left w:val="single" w:color="000000" w:sz="24" w:space="0"/>
              <w:bottom w:val="single" w:color="000000" w:sz="24" w:space="0"/>
              <w:right w:val="single" w:color="000000" w:sz="24" w:space="0"/>
            </w:tcBorders>
          </w:tcPr>
          <w:p w:rsidR="00881368" w:rsidP="0056775E" w:rsidRDefault="00881368" w14:paraId="085525F4" w14:textId="77777777"/>
        </w:tc>
      </w:tr>
    </w:tbl>
    <w:p w:rsidR="00A931F7" w:rsidRDefault="00A931F7" w14:paraId="0227A383" w14:textId="7466AD01"/>
    <w:p w:rsidR="00A931F7" w:rsidRDefault="00A931F7" w14:paraId="2207E664" w14:textId="77777777">
      <w:r>
        <w:br w:type="page"/>
      </w:r>
    </w:p>
    <w:p w:rsidR="0048756E" w:rsidRDefault="0048756E" w14:paraId="69DD933E" w14:textId="77777777"/>
    <w:p w:rsidRPr="00A829C5" w:rsidR="0048756E" w:rsidP="00A829C5" w:rsidRDefault="00AF20E7" w14:paraId="45B89A14" w14:textId="012703D3">
      <w:pPr>
        <w:pStyle w:val="ListParagraph"/>
        <w:numPr>
          <w:ilvl w:val="0"/>
          <w:numId w:val="5"/>
        </w:numPr>
        <w:rPr>
          <w:b/>
          <w:bCs/>
          <w:sz w:val="24"/>
          <w:szCs w:val="24"/>
        </w:rPr>
      </w:pPr>
      <w:r w:rsidRPr="00A829C5">
        <w:rPr>
          <w:b/>
          <w:bCs/>
          <w:sz w:val="24"/>
          <w:szCs w:val="24"/>
        </w:rPr>
        <w:t xml:space="preserve">Mitigation of identified </w:t>
      </w:r>
      <w:r w:rsidRPr="00A829C5" w:rsidR="007C50E7">
        <w:rPr>
          <w:b/>
          <w:bCs/>
          <w:sz w:val="24"/>
          <w:szCs w:val="24"/>
        </w:rPr>
        <w:t xml:space="preserve">privacy </w:t>
      </w:r>
      <w:r w:rsidRPr="00A829C5">
        <w:rPr>
          <w:b/>
          <w:bCs/>
          <w:sz w:val="24"/>
          <w:szCs w:val="24"/>
        </w:rPr>
        <w:t>risk</w:t>
      </w:r>
      <w:r w:rsidRPr="00A829C5" w:rsidR="00881368">
        <w:rPr>
          <w:b/>
          <w:bCs/>
          <w:sz w:val="24"/>
          <w:szCs w:val="24"/>
        </w:rPr>
        <w:t>s</w:t>
      </w:r>
    </w:p>
    <w:p w:rsidR="0048756E" w:rsidRDefault="0048756E" w14:paraId="55FBC1AA"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682"/>
        <w:gridCol w:w="4079"/>
        <w:gridCol w:w="3118"/>
        <w:gridCol w:w="3261"/>
      </w:tblGrid>
      <w:tr w:rsidR="0048756E" w:rsidTr="00872B68" w14:paraId="0A694E26" w14:textId="77777777">
        <w:trPr>
          <w:trHeight w:val="562"/>
        </w:trPr>
        <w:tc>
          <w:tcPr>
            <w:tcW w:w="15140" w:type="dxa"/>
            <w:gridSpan w:val="4"/>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994D76" w:rsidRDefault="00BC6F2E" w14:paraId="364183C8" w14:textId="56D5A50A">
            <w:r>
              <w:t xml:space="preserve">For each of the privacy risks </w:t>
            </w:r>
            <w:r w:rsidR="00994D76">
              <w:t xml:space="preserve">identified </w:t>
            </w:r>
            <w:r>
              <w:t>above, d</w:t>
            </w:r>
            <w:r w:rsidR="007C50E7">
              <w:t xml:space="preserve">escribe the actions you </w:t>
            </w:r>
            <w:r w:rsidR="00994D76">
              <w:t xml:space="preserve">could </w:t>
            </w:r>
            <w:r w:rsidR="007C50E7">
              <w:t xml:space="preserve">take to </w:t>
            </w:r>
            <w:r>
              <w:t xml:space="preserve">mitigate against the </w:t>
            </w:r>
            <w:r w:rsidR="007C50E7">
              <w:t>risks.</w:t>
            </w:r>
            <w:r>
              <w:t xml:space="preserve"> You may generate multiple potential solutions for each risk in order that the appropriate responsible person can make an informed decision based on risk appetite, available funding and resources etc.</w:t>
            </w:r>
            <w:r w:rsidR="007C50E7">
              <w:t xml:space="preserve"> </w:t>
            </w:r>
          </w:p>
        </w:tc>
      </w:tr>
      <w:tr w:rsidR="0008402C" w:rsidTr="00994D76" w14:paraId="2B530AFB" w14:textId="77777777">
        <w:trPr>
          <w:trHeight w:val="1622"/>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08402C" w:rsidP="00651418" w:rsidRDefault="0008402C" w14:paraId="04E7CE04" w14:textId="77777777">
            <w:pPr>
              <w:rPr>
                <w:b/>
              </w:rPr>
            </w:pPr>
            <w:r w:rsidRPr="00282CE6">
              <w:rPr>
                <w:b/>
              </w:rPr>
              <w:t>Risk</w:t>
            </w:r>
          </w:p>
          <w:p w:rsidRPr="00282CE6" w:rsidR="0008402C" w:rsidP="00651418" w:rsidRDefault="0008402C" w14:paraId="4BD72A7F" w14:textId="77777777">
            <w:pPr>
              <w:rPr>
                <w:b/>
              </w:rPr>
            </w:pPr>
          </w:p>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08402C" w:rsidP="00651418" w:rsidRDefault="0008402C" w14:paraId="18862913" w14:textId="77777777">
            <w:pPr>
              <w:rPr>
                <w:b/>
              </w:rPr>
            </w:pPr>
            <w:r w:rsidRPr="00282CE6">
              <w:rPr>
                <w:b/>
              </w:rPr>
              <w:t>Solution(s)</w:t>
            </w:r>
            <w:r w:rsidR="0065332C">
              <w:rPr>
                <w:b/>
              </w:rPr>
              <w:t xml:space="preserve"> </w:t>
            </w:r>
          </w:p>
          <w:p w:rsidRPr="00282CE6" w:rsidR="0008402C" w:rsidP="00651418" w:rsidRDefault="0008402C" w14:paraId="6DE276B2" w14:textId="77777777">
            <w:pPr>
              <w:rPr>
                <w:b/>
              </w:rPr>
            </w:pPr>
          </w:p>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08402C" w:rsidP="00651418" w:rsidRDefault="00994D76" w14:paraId="23F07EBB" w14:textId="7E6C3635">
            <w:pPr>
              <w:rPr>
                <w:b/>
              </w:rPr>
            </w:pPr>
            <w:r>
              <w:rPr>
                <w:b/>
              </w:rPr>
              <w:t>Anticipated r</w:t>
            </w:r>
            <w:r w:rsidRPr="00282CE6" w:rsidR="0008402C">
              <w:rPr>
                <w:b/>
              </w:rPr>
              <w:t>esult: is the risk eliminated, reduced, or accepted?</w:t>
            </w:r>
          </w:p>
          <w:p w:rsidRPr="00282CE6" w:rsidR="0008402C" w:rsidP="00651418" w:rsidRDefault="0008402C" w14:paraId="5C3A8D58" w14:textId="77777777">
            <w:pPr>
              <w:rPr>
                <w:b/>
              </w:rPr>
            </w:pPr>
          </w:p>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08402C" w:rsidP="0015215D" w:rsidRDefault="0008402C" w14:paraId="4D4D58C3" w14:textId="77777777">
            <w:pPr>
              <w:rPr>
                <w:b/>
              </w:rPr>
            </w:pPr>
            <w:r w:rsidRPr="00282CE6">
              <w:rPr>
                <w:b/>
              </w:rPr>
              <w:t>Evaluation: is the final impact on individuals after implementing each solution a justified, compliant and proportionate response to the aims of the project?</w:t>
            </w:r>
          </w:p>
        </w:tc>
      </w:tr>
      <w:tr w:rsidR="003A5D32" w:rsidTr="00994D76" w14:paraId="06F1ABB8"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1B3E92" w:rsidRDefault="003A5D32" w14:paraId="2BD9065E"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B74292" w:rsidRDefault="003A5D32" w14:paraId="3FD60D0E"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B74292" w:rsidRDefault="003A5D32" w14:paraId="11BFA1D0"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3A5D32" w:rsidP="00B74292" w:rsidRDefault="003A5D32" w14:paraId="7FAF663A" w14:textId="77777777"/>
        </w:tc>
      </w:tr>
      <w:tr w:rsidR="003A5D32" w:rsidTr="00994D76" w14:paraId="5A5CD022"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321EF8" w:rsidRDefault="003A5D32" w14:paraId="00557402"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B74292" w:rsidRDefault="003A5D32" w14:paraId="6950331C"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3A5D32" w:rsidP="00B74292" w:rsidRDefault="003A5D32" w14:paraId="44C5B6D4"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3A5D32" w:rsidP="00B74292" w:rsidRDefault="003A5D32" w14:paraId="7003BC54" w14:textId="77777777"/>
        </w:tc>
      </w:tr>
      <w:tr w:rsidR="009924F3" w:rsidTr="00994D76" w14:paraId="7078FFEB"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35A99EAA"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4738B254"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51E20CC"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9924F3" w:rsidP="009D28D7" w:rsidRDefault="009924F3" w14:paraId="4FDD1B9C" w14:textId="77777777"/>
        </w:tc>
      </w:tr>
      <w:tr w:rsidR="009924F3" w:rsidTr="00994D76" w14:paraId="5C2D8DB4"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CFEC8D0"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056AC9E1"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CCF6905"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9924F3" w:rsidP="009D28D7" w:rsidRDefault="009924F3" w14:paraId="6BFCCC11" w14:textId="77777777"/>
        </w:tc>
      </w:tr>
      <w:tr w:rsidR="009924F3" w:rsidTr="00994D76" w14:paraId="26A1DF7C"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5AA21106"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1673FCD5"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7AB72F32"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9924F3" w:rsidP="009D28D7" w:rsidRDefault="009924F3" w14:paraId="609A9DBA" w14:textId="77777777"/>
        </w:tc>
      </w:tr>
      <w:tr w:rsidR="009924F3" w:rsidTr="00994D76" w14:paraId="733D73E8" w14:textId="77777777">
        <w:trPr>
          <w:trHeight w:val="293"/>
        </w:trPr>
        <w:tc>
          <w:tcPr>
            <w:tcW w:w="468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2B0755A4" w14:textId="77777777"/>
        </w:tc>
        <w:tc>
          <w:tcPr>
            <w:tcW w:w="407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536D33E4" w14:textId="77777777"/>
        </w:tc>
        <w:tc>
          <w:tcPr>
            <w:tcW w:w="311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1F6C9E54" w14:textId="77777777"/>
        </w:tc>
        <w:tc>
          <w:tcPr>
            <w:tcW w:w="326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3C7FED" w:rsidR="009924F3" w:rsidP="009D28D7" w:rsidRDefault="009924F3" w14:paraId="2502B098" w14:textId="77777777"/>
        </w:tc>
      </w:tr>
    </w:tbl>
    <w:p w:rsidR="00A829C5" w:rsidP="0015215D" w:rsidRDefault="00A829C5" w14:paraId="77B74C99" w14:textId="3A0BDEB3">
      <w:pPr>
        <w:rPr>
          <w:b/>
          <w:bCs/>
          <w:sz w:val="24"/>
          <w:szCs w:val="24"/>
        </w:rPr>
      </w:pPr>
    </w:p>
    <w:p w:rsidR="00A829C5" w:rsidRDefault="00A829C5" w14:paraId="746B4108" w14:textId="77777777">
      <w:pPr>
        <w:rPr>
          <w:b/>
          <w:bCs/>
          <w:sz w:val="24"/>
          <w:szCs w:val="24"/>
        </w:rPr>
      </w:pPr>
      <w:r>
        <w:rPr>
          <w:b/>
          <w:bCs/>
          <w:sz w:val="24"/>
          <w:szCs w:val="24"/>
        </w:rPr>
        <w:br w:type="page"/>
      </w:r>
    </w:p>
    <w:p w:rsidR="0015215D" w:rsidP="0015215D" w:rsidRDefault="0015215D" w14:paraId="4E0289A2" w14:textId="40917994">
      <w:pPr>
        <w:rPr>
          <w:b/>
          <w:bCs/>
          <w:sz w:val="24"/>
          <w:szCs w:val="24"/>
        </w:rPr>
      </w:pPr>
    </w:p>
    <w:p w:rsidRPr="00295668" w:rsidR="00187E4D" w:rsidP="00295668" w:rsidRDefault="00A829C5" w14:paraId="3376FC1E" w14:textId="2EE8021A">
      <w:pPr>
        <w:pStyle w:val="ListParagraph"/>
        <w:numPr>
          <w:ilvl w:val="0"/>
          <w:numId w:val="7"/>
        </w:numPr>
        <w:ind w:hanging="436"/>
        <w:rPr>
          <w:b/>
          <w:bCs/>
          <w:sz w:val="24"/>
          <w:szCs w:val="24"/>
        </w:rPr>
      </w:pPr>
      <w:r>
        <w:rPr>
          <w:b/>
          <w:bCs/>
          <w:sz w:val="24"/>
          <w:szCs w:val="24"/>
        </w:rPr>
        <w:t xml:space="preserve">Agreed </w:t>
      </w:r>
      <w:r w:rsidR="008130EE">
        <w:rPr>
          <w:b/>
          <w:bCs/>
          <w:sz w:val="24"/>
          <w:szCs w:val="24"/>
        </w:rPr>
        <w:t xml:space="preserve">solutions for mitigation of </w:t>
      </w:r>
      <w:r>
        <w:rPr>
          <w:b/>
          <w:bCs/>
          <w:sz w:val="24"/>
          <w:szCs w:val="24"/>
        </w:rPr>
        <w:t xml:space="preserve">the above identified </w:t>
      </w:r>
      <w:r w:rsidR="008130EE">
        <w:rPr>
          <w:b/>
          <w:bCs/>
          <w:sz w:val="24"/>
          <w:szCs w:val="24"/>
        </w:rPr>
        <w:t xml:space="preserve">privacy </w:t>
      </w:r>
      <w:r>
        <w:rPr>
          <w:b/>
          <w:bCs/>
          <w:sz w:val="24"/>
          <w:szCs w:val="24"/>
        </w:rPr>
        <w:t>risk</w:t>
      </w:r>
      <w:r w:rsidR="00273592">
        <w:rPr>
          <w:b/>
          <w:bCs/>
          <w:sz w:val="24"/>
          <w:szCs w:val="24"/>
        </w:rPr>
        <w:t>(s)</w:t>
      </w:r>
    </w:p>
    <w:p w:rsidR="00187E4D" w:rsidP="00187E4D" w:rsidRDefault="00187E4D" w14:paraId="76B2D539"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792"/>
        <w:gridCol w:w="5812"/>
        <w:gridCol w:w="4536"/>
      </w:tblGrid>
      <w:tr w:rsidR="00187E4D" w:rsidTr="00926B79" w14:paraId="4A3D0EFA" w14:textId="77777777">
        <w:trPr>
          <w:trHeight w:val="338"/>
        </w:trPr>
        <w:tc>
          <w:tcPr>
            <w:tcW w:w="15140" w:type="dxa"/>
            <w:gridSpan w:val="3"/>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45AAF31A" w14:textId="77777777">
            <w:r>
              <w:t xml:space="preserve">Which of the solutions identified above are approved for each of the risks identified?  </w:t>
            </w:r>
          </w:p>
        </w:tc>
      </w:tr>
      <w:tr w:rsidR="00187E4D" w:rsidTr="00926B79" w14:paraId="102F661A" w14:textId="77777777">
        <w:trPr>
          <w:trHeight w:val="533"/>
        </w:trPr>
        <w:tc>
          <w:tcPr>
            <w:tcW w:w="479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08402C" w:rsidR="00187E4D" w:rsidP="00926B79" w:rsidRDefault="008130EE" w14:paraId="23746131" w14:textId="566199C4">
            <w:pPr>
              <w:rPr>
                <w:b/>
              </w:rPr>
            </w:pPr>
            <w:r>
              <w:rPr>
                <w:b/>
              </w:rPr>
              <w:t>Privacy risk</w:t>
            </w:r>
          </w:p>
        </w:tc>
        <w:tc>
          <w:tcPr>
            <w:tcW w:w="581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08402C" w:rsidR="00187E4D" w:rsidP="00926B79" w:rsidRDefault="00273592" w14:paraId="42C15C82" w14:textId="408222A7">
            <w:pPr>
              <w:rPr>
                <w:b/>
              </w:rPr>
            </w:pPr>
            <w:r>
              <w:rPr>
                <w:b/>
              </w:rPr>
              <w:t>Agreed s</w:t>
            </w:r>
            <w:r w:rsidRPr="0008402C" w:rsidR="00187E4D">
              <w:rPr>
                <w:b/>
              </w:rPr>
              <w:t>olution</w:t>
            </w:r>
            <w:r w:rsidR="008130EE">
              <w:rPr>
                <w:b/>
              </w:rPr>
              <w:t>(s)</w:t>
            </w:r>
          </w:p>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08402C" w:rsidR="00187E4D" w:rsidP="00926B79" w:rsidRDefault="00187E4D" w14:paraId="0F06BA8D" w14:textId="77777777">
            <w:pPr>
              <w:rPr>
                <w:b/>
              </w:rPr>
            </w:pPr>
            <w:r w:rsidRPr="0008402C">
              <w:rPr>
                <w:b/>
              </w:rPr>
              <w:t xml:space="preserve">Approved by </w:t>
            </w:r>
          </w:p>
        </w:tc>
      </w:tr>
      <w:tr w:rsidR="00187E4D" w:rsidTr="00926B79" w14:paraId="2C3270E2" w14:textId="77777777">
        <w:trPr>
          <w:trHeight w:val="293"/>
        </w:trPr>
        <w:tc>
          <w:tcPr>
            <w:tcW w:w="479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056CB3BD" w14:textId="77777777"/>
        </w:tc>
        <w:tc>
          <w:tcPr>
            <w:tcW w:w="581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3638074B" w14:textId="77777777"/>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1E7C937A" w14:textId="77777777"/>
        </w:tc>
      </w:tr>
      <w:tr w:rsidR="00187E4D" w:rsidTr="00926B79" w14:paraId="38D5349E" w14:textId="77777777">
        <w:trPr>
          <w:trHeight w:val="293"/>
        </w:trPr>
        <w:tc>
          <w:tcPr>
            <w:tcW w:w="479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26216578" w14:textId="77777777"/>
        </w:tc>
        <w:tc>
          <w:tcPr>
            <w:tcW w:w="581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6A3E7E7D" w14:textId="77777777"/>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187E4D" w:rsidP="00926B79" w:rsidRDefault="00187E4D" w14:paraId="7A876FB4" w14:textId="77777777"/>
        </w:tc>
      </w:tr>
      <w:tr w:rsidR="00A829C5" w:rsidTr="00926B79" w14:paraId="14C59FD6" w14:textId="77777777">
        <w:trPr>
          <w:trHeight w:val="293"/>
        </w:trPr>
        <w:tc>
          <w:tcPr>
            <w:tcW w:w="479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829C5" w:rsidP="00926B79" w:rsidRDefault="00A829C5" w14:paraId="091E9531" w14:textId="77777777"/>
        </w:tc>
        <w:tc>
          <w:tcPr>
            <w:tcW w:w="5812"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829C5" w:rsidP="00926B79" w:rsidRDefault="00A829C5" w14:paraId="754E2EF9" w14:textId="77777777"/>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A829C5" w:rsidP="00926B79" w:rsidRDefault="00A829C5" w14:paraId="536CECCF" w14:textId="77777777"/>
        </w:tc>
      </w:tr>
    </w:tbl>
    <w:p w:rsidR="00187E4D" w:rsidP="0015215D" w:rsidRDefault="00187E4D" w14:paraId="27F1F1E4" w14:textId="515C0EF3">
      <w:pPr>
        <w:rPr>
          <w:b/>
          <w:bCs/>
          <w:sz w:val="24"/>
          <w:szCs w:val="24"/>
        </w:rPr>
      </w:pPr>
    </w:p>
    <w:p w:rsidR="008130EE" w:rsidP="0015215D" w:rsidRDefault="008130EE" w14:paraId="53B65D1D" w14:textId="77777777">
      <w:pPr>
        <w:rPr>
          <w:b/>
          <w:bCs/>
          <w:sz w:val="24"/>
          <w:szCs w:val="24"/>
        </w:rPr>
      </w:pPr>
    </w:p>
    <w:p w:rsidR="008130EE" w:rsidP="00A829C5" w:rsidRDefault="00A829C5" w14:paraId="1FFE7162" w14:textId="77777777">
      <w:pPr>
        <w:pStyle w:val="ListParagraph"/>
        <w:numPr>
          <w:ilvl w:val="0"/>
          <w:numId w:val="7"/>
        </w:numPr>
        <w:ind w:hanging="436"/>
        <w:rPr>
          <w:b/>
          <w:bCs/>
          <w:sz w:val="24"/>
          <w:szCs w:val="24"/>
        </w:rPr>
      </w:pPr>
      <w:r>
        <w:rPr>
          <w:b/>
          <w:bCs/>
          <w:sz w:val="24"/>
          <w:szCs w:val="24"/>
        </w:rPr>
        <w:t xml:space="preserve">How will the </w:t>
      </w:r>
      <w:r w:rsidR="00273592">
        <w:rPr>
          <w:b/>
          <w:bCs/>
          <w:sz w:val="24"/>
          <w:szCs w:val="24"/>
        </w:rPr>
        <w:t xml:space="preserve">above </w:t>
      </w:r>
      <w:r>
        <w:rPr>
          <w:b/>
          <w:bCs/>
          <w:sz w:val="24"/>
          <w:szCs w:val="24"/>
        </w:rPr>
        <w:t xml:space="preserve">agreed solutions be integrated into your </w:t>
      </w:r>
      <w:r w:rsidRPr="00A931F7" w:rsidR="009924F3">
        <w:rPr>
          <w:b/>
          <w:bCs/>
          <w:sz w:val="24"/>
          <w:szCs w:val="24"/>
        </w:rPr>
        <w:t>project plan</w:t>
      </w:r>
      <w:r>
        <w:rPr>
          <w:b/>
          <w:bCs/>
          <w:sz w:val="24"/>
          <w:szCs w:val="24"/>
        </w:rPr>
        <w:t xml:space="preserve">?  </w:t>
      </w:r>
    </w:p>
    <w:p w:rsidRPr="00A931F7" w:rsidR="009924F3" w:rsidP="008130EE" w:rsidRDefault="00A829C5" w14:paraId="03BB109D" w14:textId="2A854D21">
      <w:pPr>
        <w:pStyle w:val="ListParagraph"/>
        <w:rPr>
          <w:b/>
          <w:bCs/>
          <w:sz w:val="24"/>
          <w:szCs w:val="24"/>
        </w:rPr>
      </w:pPr>
      <w:r>
        <w:rPr>
          <w:b/>
          <w:bCs/>
          <w:sz w:val="24"/>
          <w:szCs w:val="24"/>
        </w:rPr>
        <w:t xml:space="preserve">Please ensure your </w:t>
      </w:r>
      <w:r w:rsidR="008C0918">
        <w:rPr>
          <w:b/>
          <w:bCs/>
          <w:sz w:val="24"/>
          <w:szCs w:val="24"/>
        </w:rPr>
        <w:t xml:space="preserve">SRO or Director </w:t>
      </w:r>
      <w:r>
        <w:rPr>
          <w:b/>
          <w:bCs/>
          <w:sz w:val="24"/>
          <w:szCs w:val="24"/>
        </w:rPr>
        <w:t xml:space="preserve">approves the below proposals </w:t>
      </w:r>
      <w:r w:rsidR="00FF69F9">
        <w:rPr>
          <w:b/>
          <w:bCs/>
          <w:sz w:val="24"/>
          <w:szCs w:val="24"/>
        </w:rPr>
        <w:t>and include their details below</w:t>
      </w:r>
      <w:r>
        <w:rPr>
          <w:b/>
          <w:bCs/>
          <w:sz w:val="24"/>
          <w:szCs w:val="24"/>
        </w:rPr>
        <w:t>.</w:t>
      </w:r>
    </w:p>
    <w:p w:rsidR="009924F3" w:rsidP="009924F3" w:rsidRDefault="009924F3" w14:paraId="3A790664"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6808"/>
        <w:gridCol w:w="3796"/>
        <w:gridCol w:w="4536"/>
      </w:tblGrid>
      <w:tr w:rsidR="00994D76" w:rsidTr="00994D76" w14:paraId="6A526FA7" w14:textId="77777777">
        <w:trPr>
          <w:trHeight w:val="314"/>
        </w:trPr>
        <w:tc>
          <w:tcPr>
            <w:tcW w:w="15140" w:type="dxa"/>
            <w:gridSpan w:val="3"/>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994D76" w:rsidR="00994D76" w:rsidP="009D28D7" w:rsidRDefault="00994D76" w14:paraId="5E2C735C" w14:textId="3853F217">
            <w:r w:rsidRPr="00994D76">
              <w:t>Which of the above solutions will be integrated into your project plan and who is responsible</w:t>
            </w:r>
            <w:r>
              <w:t xml:space="preserve"> for ensuring that they are actioned</w:t>
            </w:r>
            <w:r w:rsidRPr="00994D76">
              <w:t>?</w:t>
            </w:r>
            <w:r w:rsidR="00D27B0E">
              <w:t xml:space="preserve">  Who is the officer on your project group who can be contacted about any privacy issues that may arise?</w:t>
            </w:r>
          </w:p>
        </w:tc>
      </w:tr>
      <w:tr w:rsidR="009924F3" w:rsidTr="00994D76" w14:paraId="5790A4C2" w14:textId="77777777">
        <w:trPr>
          <w:trHeight w:val="533"/>
        </w:trPr>
        <w:tc>
          <w:tcPr>
            <w:tcW w:w="680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9924F3" w:rsidP="009D28D7" w:rsidRDefault="009924F3" w14:paraId="0F43732D" w14:textId="77777777">
            <w:pPr>
              <w:rPr>
                <w:b/>
              </w:rPr>
            </w:pPr>
            <w:r w:rsidRPr="00282CE6">
              <w:rPr>
                <w:b/>
              </w:rPr>
              <w:t>Action to be taken</w:t>
            </w:r>
          </w:p>
        </w:tc>
        <w:tc>
          <w:tcPr>
            <w:tcW w:w="379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9924F3" w:rsidP="009D28D7" w:rsidRDefault="009924F3" w14:paraId="29A633E1" w14:textId="77777777">
            <w:pPr>
              <w:rPr>
                <w:b/>
              </w:rPr>
            </w:pPr>
            <w:r w:rsidRPr="00282CE6">
              <w:rPr>
                <w:b/>
              </w:rPr>
              <w:t>Date for completion of actions</w:t>
            </w:r>
          </w:p>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282CE6" w:rsidR="009924F3" w:rsidP="009D28D7" w:rsidRDefault="009924F3" w14:paraId="682110DC" w14:textId="77777777">
            <w:pPr>
              <w:rPr>
                <w:b/>
              </w:rPr>
            </w:pPr>
            <w:r w:rsidRPr="00282CE6">
              <w:rPr>
                <w:b/>
              </w:rPr>
              <w:t>Responsibility for action</w:t>
            </w:r>
          </w:p>
        </w:tc>
      </w:tr>
      <w:tr w:rsidR="009924F3" w:rsidTr="00994D76" w14:paraId="397F7AA8" w14:textId="77777777">
        <w:trPr>
          <w:trHeight w:val="293"/>
        </w:trPr>
        <w:tc>
          <w:tcPr>
            <w:tcW w:w="680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30D8256" w14:textId="77777777"/>
        </w:tc>
        <w:tc>
          <w:tcPr>
            <w:tcW w:w="379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184E119C" w14:textId="77777777"/>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06064486" w14:textId="77777777"/>
        </w:tc>
      </w:tr>
      <w:tr w:rsidR="009924F3" w:rsidTr="00994D76" w14:paraId="30CBEFFA" w14:textId="77777777">
        <w:trPr>
          <w:trHeight w:val="293"/>
        </w:trPr>
        <w:tc>
          <w:tcPr>
            <w:tcW w:w="680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A915ECA" w14:textId="77777777"/>
        </w:tc>
        <w:tc>
          <w:tcPr>
            <w:tcW w:w="379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65EE4A77" w14:textId="77777777"/>
        </w:tc>
        <w:tc>
          <w:tcPr>
            <w:tcW w:w="453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01ABA455" w14:textId="77777777"/>
        </w:tc>
      </w:tr>
      <w:tr w:rsidR="009924F3" w:rsidTr="00994D76" w14:paraId="38479435" w14:textId="77777777">
        <w:trPr>
          <w:trHeight w:val="293"/>
        </w:trPr>
        <w:tc>
          <w:tcPr>
            <w:tcW w:w="6808"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3450EDA7" w14:textId="4D462795"/>
        </w:tc>
        <w:tc>
          <w:tcPr>
            <w:tcW w:w="8332" w:type="dxa"/>
            <w:gridSpan w:val="2"/>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9924F3" w:rsidP="009D28D7" w:rsidRDefault="009924F3" w14:paraId="1FB9DC5D" w14:textId="77777777"/>
        </w:tc>
      </w:tr>
    </w:tbl>
    <w:p w:rsidR="009924F3" w:rsidP="00187E4D" w:rsidRDefault="009924F3" w14:paraId="2D0D867A" w14:textId="6800C38E"/>
    <w:p w:rsidR="00F000D1" w:rsidP="00F000D1" w:rsidRDefault="00F000D1" w14:paraId="4199848B" w14:textId="6D120155">
      <w:pPr>
        <w:rPr>
          <w:b/>
          <w:sz w:val="24"/>
          <w:szCs w:val="20"/>
        </w:rPr>
      </w:pPr>
      <w:r>
        <w:rPr>
          <w:b/>
          <w:sz w:val="24"/>
          <w:szCs w:val="20"/>
        </w:rPr>
        <w:t>Name</w:t>
      </w:r>
      <w:r w:rsidRPr="009924F3">
        <w:rPr>
          <w:b/>
          <w:sz w:val="24"/>
          <w:szCs w:val="20"/>
        </w:rPr>
        <w:t xml:space="preserve"> </w:t>
      </w:r>
      <w:r w:rsidR="008C0918">
        <w:rPr>
          <w:b/>
          <w:sz w:val="24"/>
          <w:szCs w:val="20"/>
        </w:rPr>
        <w:t>(SIRO or Director</w:t>
      </w:r>
      <w:r w:rsidR="00A829C5">
        <w:rPr>
          <w:b/>
          <w:sz w:val="24"/>
          <w:szCs w:val="20"/>
        </w:rPr>
        <w:t xml:space="preserve">) </w:t>
      </w:r>
      <w:r w:rsidRPr="009924F3">
        <w:rPr>
          <w:b/>
          <w:sz w:val="24"/>
          <w:szCs w:val="20"/>
        </w:rPr>
        <w:t>________________________________     Date: ___/____/20_</w:t>
      </w:r>
      <w:proofErr w:type="gramStart"/>
      <w:r w:rsidRPr="009924F3">
        <w:rPr>
          <w:b/>
          <w:sz w:val="24"/>
          <w:szCs w:val="20"/>
        </w:rPr>
        <w:t>_</w:t>
      </w:r>
      <w:r>
        <w:rPr>
          <w:b/>
          <w:sz w:val="24"/>
          <w:szCs w:val="20"/>
        </w:rPr>
        <w:t xml:space="preserve">  </w:t>
      </w:r>
      <w:r w:rsidRPr="009924F3">
        <w:rPr>
          <w:b/>
          <w:sz w:val="24"/>
          <w:szCs w:val="20"/>
        </w:rPr>
        <w:tab/>
      </w:r>
      <w:proofErr w:type="gramEnd"/>
      <w:r w:rsidRPr="009924F3">
        <w:rPr>
          <w:b/>
          <w:sz w:val="24"/>
          <w:szCs w:val="20"/>
        </w:rPr>
        <w:t xml:space="preserve">Job Title: </w:t>
      </w:r>
      <w:r>
        <w:rPr>
          <w:b/>
          <w:sz w:val="24"/>
          <w:szCs w:val="20"/>
        </w:rPr>
        <w:t>_____________________________</w:t>
      </w:r>
    </w:p>
    <w:p w:rsidRPr="009924F3" w:rsidR="00F000D1" w:rsidP="00F000D1" w:rsidRDefault="00F000D1" w14:paraId="74506B19" w14:textId="0F6C1CCC">
      <w:pPr>
        <w:rPr>
          <w:b/>
          <w:sz w:val="24"/>
          <w:szCs w:val="20"/>
        </w:rPr>
      </w:pPr>
      <w:r w:rsidRPr="009924F3">
        <w:rPr>
          <w:b/>
          <w:sz w:val="24"/>
          <w:szCs w:val="20"/>
        </w:rPr>
        <w:lastRenderedPageBreak/>
        <w:br/>
      </w:r>
    </w:p>
    <w:p w:rsidR="00F000D1" w:rsidP="00F574DD" w:rsidRDefault="008130EE" w14:paraId="6B066D7C" w14:textId="305565E0">
      <w:pPr>
        <w:tabs>
          <w:tab w:val="left" w:pos="709"/>
        </w:tabs>
        <w:ind w:firstLine="284"/>
        <w:rPr>
          <w:b/>
          <w:bCs/>
          <w:sz w:val="24"/>
          <w:szCs w:val="24"/>
        </w:rPr>
      </w:pPr>
      <w:r>
        <w:rPr>
          <w:b/>
          <w:bCs/>
          <w:sz w:val="24"/>
          <w:szCs w:val="24"/>
        </w:rPr>
        <w:t>8</w:t>
      </w:r>
      <w:r w:rsidR="00F574DD">
        <w:rPr>
          <w:b/>
          <w:bCs/>
          <w:sz w:val="24"/>
          <w:szCs w:val="24"/>
        </w:rPr>
        <w:t>.</w:t>
      </w:r>
      <w:r w:rsidR="00F000D1">
        <w:rPr>
          <w:b/>
          <w:bCs/>
          <w:sz w:val="24"/>
          <w:szCs w:val="24"/>
        </w:rPr>
        <w:t xml:space="preserve"> </w:t>
      </w:r>
      <w:r w:rsidR="00F000D1">
        <w:rPr>
          <w:b/>
          <w:bCs/>
          <w:sz w:val="24"/>
          <w:szCs w:val="24"/>
        </w:rPr>
        <w:tab/>
        <w:t>T</w:t>
      </w:r>
      <w:r>
        <w:rPr>
          <w:b/>
          <w:bCs/>
          <w:sz w:val="24"/>
          <w:szCs w:val="24"/>
        </w:rPr>
        <w:t>his section is t</w:t>
      </w:r>
      <w:r w:rsidR="00F000D1">
        <w:rPr>
          <w:b/>
          <w:bCs/>
          <w:sz w:val="24"/>
          <w:szCs w:val="24"/>
        </w:rPr>
        <w:t>o be completed by the Information Governance Manager</w:t>
      </w:r>
    </w:p>
    <w:p w:rsidR="00F000D1" w:rsidP="00F000D1" w:rsidRDefault="00F000D1" w14:paraId="70A30EC7"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8226"/>
        <w:gridCol w:w="6914"/>
      </w:tblGrid>
      <w:tr w:rsidR="00F000D1" w:rsidTr="00D27B0E" w14:paraId="2954D774" w14:textId="77777777">
        <w:trPr>
          <w:trHeight w:val="576"/>
        </w:trPr>
        <w:tc>
          <w:tcPr>
            <w:tcW w:w="822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3A7AD550" w14:textId="3379510E">
            <w:r>
              <w:t xml:space="preserve">Is the intended use of </w:t>
            </w:r>
            <w:r w:rsidR="00D27B0E">
              <w:t xml:space="preserve">personal </w:t>
            </w:r>
            <w:r>
              <w:t>data necessary and proportionate to th</w:t>
            </w:r>
            <w:r w:rsidR="00D27B0E">
              <w:t>e proposed aim of the project</w:t>
            </w:r>
            <w:r>
              <w:t>?</w:t>
            </w:r>
          </w:p>
        </w:tc>
        <w:tc>
          <w:tcPr>
            <w:tcW w:w="691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155642FE" w14:textId="77777777"/>
        </w:tc>
      </w:tr>
      <w:tr w:rsidR="00F000D1" w:rsidTr="00D27B0E" w14:paraId="299265E7" w14:textId="77777777">
        <w:trPr>
          <w:trHeight w:val="546"/>
        </w:trPr>
        <w:tc>
          <w:tcPr>
            <w:tcW w:w="822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D27B0E" w:rsidRDefault="00F000D1" w14:paraId="36DA3410" w14:textId="26EC2E2F">
            <w:r>
              <w:t xml:space="preserve">Has the </w:t>
            </w:r>
            <w:r w:rsidR="00D27B0E">
              <w:t>D</w:t>
            </w:r>
            <w:r>
              <w:t>PIA identified an unmitigated high risk</w:t>
            </w:r>
            <w:r w:rsidR="00D27B0E">
              <w:t>(s)</w:t>
            </w:r>
            <w:r>
              <w:t xml:space="preserve"> to the data subjects? </w:t>
            </w:r>
          </w:p>
        </w:tc>
        <w:tc>
          <w:tcPr>
            <w:tcW w:w="691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6C0C291E" w14:textId="77777777"/>
        </w:tc>
      </w:tr>
      <w:tr w:rsidR="00F000D1" w:rsidTr="00D27B0E" w14:paraId="3EEC958C" w14:textId="77777777">
        <w:trPr>
          <w:trHeight w:val="502"/>
        </w:trPr>
        <w:tc>
          <w:tcPr>
            <w:tcW w:w="822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19C4BEBA" w14:textId="5FCDF57E">
            <w:r>
              <w:t>What risks remain after the proposed mitigations</w:t>
            </w:r>
            <w:r w:rsidR="00D27B0E">
              <w:t xml:space="preserve"> and are they acceptable risks (within tolerance)</w:t>
            </w:r>
            <w:r>
              <w:t xml:space="preserve">? </w:t>
            </w:r>
          </w:p>
        </w:tc>
        <w:tc>
          <w:tcPr>
            <w:tcW w:w="691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2BD5AA22" w14:textId="77777777"/>
        </w:tc>
      </w:tr>
      <w:tr w:rsidR="00D27B0E" w:rsidTr="00D27B0E" w14:paraId="491DA451" w14:textId="77777777">
        <w:trPr>
          <w:trHeight w:val="184"/>
        </w:trPr>
        <w:tc>
          <w:tcPr>
            <w:tcW w:w="8226"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D27B0E" w:rsidP="00926B79" w:rsidRDefault="00D27B0E" w14:paraId="7DB00772" w14:textId="1892C73C">
            <w:r>
              <w:t>Have key stakeholders and/or unions been consulted?</w:t>
            </w:r>
          </w:p>
        </w:tc>
        <w:tc>
          <w:tcPr>
            <w:tcW w:w="6914"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D27B0E" w:rsidP="00926B79" w:rsidRDefault="00D27B0E" w14:paraId="651A9D9E" w14:textId="77777777"/>
        </w:tc>
      </w:tr>
    </w:tbl>
    <w:p w:rsidR="00F000D1" w:rsidP="00F000D1" w:rsidRDefault="00F000D1" w14:paraId="1531E25F"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2449"/>
        <w:gridCol w:w="2450"/>
        <w:gridCol w:w="2450"/>
        <w:gridCol w:w="2450"/>
      </w:tblGrid>
      <w:tr w:rsidR="00F000D1" w:rsidTr="00926B79" w14:paraId="608F4BED" w14:textId="77777777">
        <w:trPr>
          <w:trHeight w:val="642"/>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F000D1" w:rsidP="00926B79" w:rsidRDefault="00F000D1" w14:paraId="0909E5A1" w14:textId="77777777">
            <w:r>
              <w:t>The project is compliant with data protection requirements</w:t>
            </w:r>
          </w:p>
        </w:tc>
        <w:tc>
          <w:tcPr>
            <w:tcW w:w="244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Pr="00524784" w:rsidR="00F000D1" w:rsidP="00926B79" w:rsidRDefault="00F000D1" w14:paraId="5BBB0BC8" w14:textId="77777777">
            <w:pPr>
              <w:rPr>
                <w:b/>
                <w:sz w:val="24"/>
                <w:szCs w:val="24"/>
              </w:rPr>
            </w:pPr>
            <w:r w:rsidRPr="00524784">
              <w:rPr>
                <w:b/>
                <w:sz w:val="24"/>
                <w:szCs w:val="24"/>
              </w:rPr>
              <w:t>Yes</w:t>
            </w:r>
          </w:p>
        </w:tc>
        <w:tc>
          <w:tcPr>
            <w:tcW w:w="2450" w:type="dxa"/>
            <w:tcBorders>
              <w:top w:val="single" w:color="000000" w:sz="24" w:space="0"/>
              <w:left w:val="single" w:color="000000" w:sz="24" w:space="0"/>
              <w:bottom w:val="single" w:color="000000" w:sz="24" w:space="0"/>
              <w:right w:val="single" w:color="000000" w:sz="24" w:space="0"/>
            </w:tcBorders>
            <w:shd w:val="clear" w:color="auto" w:fill="auto"/>
          </w:tcPr>
          <w:p w:rsidR="00F000D1" w:rsidP="00926B79" w:rsidRDefault="00F000D1" w14:paraId="31BFDDA3" w14:textId="77777777"/>
        </w:tc>
        <w:tc>
          <w:tcPr>
            <w:tcW w:w="2450" w:type="dxa"/>
            <w:tcBorders>
              <w:top w:val="single" w:color="000000" w:sz="24" w:space="0"/>
              <w:left w:val="single" w:color="000000" w:sz="24" w:space="0"/>
              <w:bottom w:val="single" w:color="000000" w:sz="24" w:space="0"/>
              <w:right w:val="single" w:color="000000" w:sz="24" w:space="0"/>
            </w:tcBorders>
            <w:shd w:val="clear" w:color="auto" w:fill="auto"/>
          </w:tcPr>
          <w:p w:rsidRPr="00524784" w:rsidR="00F000D1" w:rsidP="00926B79" w:rsidRDefault="00F000D1" w14:paraId="28A671DC" w14:textId="77777777">
            <w:pPr>
              <w:rPr>
                <w:b/>
                <w:sz w:val="24"/>
                <w:szCs w:val="24"/>
              </w:rPr>
            </w:pPr>
            <w:r w:rsidRPr="00524784">
              <w:rPr>
                <w:b/>
                <w:sz w:val="24"/>
                <w:szCs w:val="24"/>
              </w:rPr>
              <w:t>No</w:t>
            </w:r>
          </w:p>
        </w:tc>
        <w:tc>
          <w:tcPr>
            <w:tcW w:w="2450" w:type="dxa"/>
            <w:tcBorders>
              <w:top w:val="single" w:color="000000" w:sz="24" w:space="0"/>
              <w:left w:val="single" w:color="000000" w:sz="24" w:space="0"/>
              <w:bottom w:val="single" w:color="000000" w:sz="24" w:space="0"/>
              <w:right w:val="single" w:color="000000" w:sz="24" w:space="0"/>
            </w:tcBorders>
            <w:shd w:val="clear" w:color="auto" w:fill="auto"/>
          </w:tcPr>
          <w:p w:rsidR="00F000D1" w:rsidP="00926B79" w:rsidRDefault="00F000D1" w14:paraId="146ACEE1" w14:textId="77777777"/>
        </w:tc>
      </w:tr>
    </w:tbl>
    <w:p w:rsidRPr="009924F3" w:rsidR="00F000D1" w:rsidP="00F000D1" w:rsidRDefault="00F000D1" w14:paraId="7460BA28" w14:textId="77777777">
      <w:pPr>
        <w:rPr>
          <w:b/>
          <w:bCs/>
          <w:sz w:val="32"/>
          <w:szCs w:val="24"/>
        </w:rPr>
      </w:pPr>
    </w:p>
    <w:p w:rsidRPr="009924F3" w:rsidR="00F000D1" w:rsidP="00F000D1" w:rsidRDefault="00F000D1" w14:paraId="3DD2826C" w14:textId="77777777">
      <w:pPr>
        <w:rPr>
          <w:b/>
          <w:sz w:val="24"/>
          <w:szCs w:val="20"/>
        </w:rPr>
      </w:pPr>
      <w:r>
        <w:rPr>
          <w:b/>
          <w:sz w:val="24"/>
          <w:szCs w:val="20"/>
        </w:rPr>
        <w:t>Name</w:t>
      </w:r>
      <w:r w:rsidRPr="009924F3">
        <w:rPr>
          <w:b/>
          <w:sz w:val="24"/>
          <w:szCs w:val="20"/>
        </w:rPr>
        <w:t xml:space="preserve"> _____________________________________     Date: ___/____/20_</w:t>
      </w:r>
      <w:proofErr w:type="gramStart"/>
      <w:r w:rsidRPr="009924F3">
        <w:rPr>
          <w:b/>
          <w:sz w:val="24"/>
          <w:szCs w:val="20"/>
        </w:rPr>
        <w:t>_</w:t>
      </w:r>
      <w:r>
        <w:rPr>
          <w:b/>
          <w:sz w:val="24"/>
          <w:szCs w:val="20"/>
        </w:rPr>
        <w:t xml:space="preserve">  </w:t>
      </w:r>
      <w:r w:rsidRPr="009924F3">
        <w:rPr>
          <w:b/>
          <w:sz w:val="24"/>
          <w:szCs w:val="20"/>
        </w:rPr>
        <w:tab/>
      </w:r>
      <w:proofErr w:type="gramEnd"/>
      <w:r w:rsidRPr="009924F3">
        <w:rPr>
          <w:b/>
          <w:sz w:val="24"/>
          <w:szCs w:val="20"/>
        </w:rPr>
        <w:t xml:space="preserve">Job Title: </w:t>
      </w:r>
      <w:r>
        <w:rPr>
          <w:b/>
          <w:sz w:val="24"/>
          <w:szCs w:val="20"/>
        </w:rPr>
        <w:t>_____________________________</w:t>
      </w:r>
      <w:r w:rsidRPr="009924F3">
        <w:rPr>
          <w:b/>
          <w:sz w:val="24"/>
          <w:szCs w:val="20"/>
        </w:rPr>
        <w:br/>
      </w:r>
    </w:p>
    <w:p w:rsidR="009924F3" w:rsidRDefault="009924F3" w14:paraId="387B6B7A" w14:textId="61B18089">
      <w:pPr>
        <w:rPr>
          <w:b/>
          <w:bCs/>
          <w:sz w:val="24"/>
          <w:szCs w:val="24"/>
        </w:rPr>
      </w:pPr>
      <w:r>
        <w:rPr>
          <w:b/>
          <w:bCs/>
          <w:sz w:val="24"/>
          <w:szCs w:val="24"/>
        </w:rPr>
        <w:br w:type="page"/>
      </w:r>
    </w:p>
    <w:p w:rsidR="00FF69F9" w:rsidRDefault="00FF69F9" w14:paraId="33B45C14" w14:textId="77777777">
      <w:pPr>
        <w:rPr>
          <w:b/>
          <w:bCs/>
          <w:sz w:val="24"/>
          <w:szCs w:val="24"/>
        </w:rPr>
      </w:pPr>
    </w:p>
    <w:p w:rsidR="0048756E" w:rsidRDefault="007C50E7" w14:paraId="71D6E92E" w14:textId="3D063F3A">
      <w:pPr>
        <w:rPr>
          <w:b/>
          <w:bCs/>
          <w:sz w:val="24"/>
          <w:szCs w:val="24"/>
        </w:rPr>
      </w:pPr>
      <w:r>
        <w:rPr>
          <w:b/>
          <w:bCs/>
          <w:sz w:val="24"/>
          <w:szCs w:val="24"/>
        </w:rPr>
        <w:t xml:space="preserve">Appendix 1 – </w:t>
      </w:r>
      <w:r w:rsidR="008043A2">
        <w:rPr>
          <w:b/>
          <w:bCs/>
          <w:sz w:val="24"/>
          <w:szCs w:val="24"/>
        </w:rPr>
        <w:t>GDPR</w:t>
      </w:r>
      <w:r>
        <w:rPr>
          <w:b/>
          <w:bCs/>
          <w:sz w:val="24"/>
          <w:szCs w:val="24"/>
        </w:rPr>
        <w:t xml:space="preserve"> Principles</w:t>
      </w:r>
      <w:r w:rsidR="007E6C45">
        <w:rPr>
          <w:b/>
          <w:bCs/>
          <w:sz w:val="24"/>
          <w:szCs w:val="24"/>
        </w:rPr>
        <w:t xml:space="preserve"> – the below principles from the GDPR should be considered when identifying your privacy risks</w:t>
      </w:r>
    </w:p>
    <w:p w:rsidR="0048756E" w:rsidRDefault="0048756E" w14:paraId="5CBC7CF3" w14:textId="77777777">
      <w:pPr>
        <w:ind w:left="284"/>
      </w:pPr>
    </w:p>
    <w:p w:rsidR="0048756E" w:rsidP="004869DE" w:rsidRDefault="004869DE" w14:paraId="49B4C842" w14:textId="0A111B0B">
      <w:pPr>
        <w:rPr>
          <w:b/>
          <w:bCs/>
          <w:sz w:val="24"/>
          <w:szCs w:val="24"/>
        </w:rPr>
      </w:pPr>
      <w:r>
        <w:rPr>
          <w:b/>
          <w:bCs/>
          <w:sz w:val="24"/>
          <w:szCs w:val="24"/>
        </w:rPr>
        <w:t>Principle – Lawfulness, fairness and transparency</w:t>
      </w:r>
    </w:p>
    <w:p w:rsidR="0048756E" w:rsidRDefault="0048756E" w14:paraId="37735DE0"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7800"/>
        <w:gridCol w:w="7340"/>
      </w:tblGrid>
      <w:tr w:rsidR="0048756E" w:rsidTr="007E6C45" w14:paraId="4F88585D" w14:textId="77777777">
        <w:trPr>
          <w:trHeight w:val="53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7461F28F" w14:textId="1614D5AB">
            <w:r>
              <w:t>Have you ident</w:t>
            </w:r>
            <w:r w:rsidR="007E6C45">
              <w:t>ified the need for the processing and is your project a proportionate response?</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2F8C396A" w14:textId="77777777"/>
          <w:p w:rsidR="007E6C45" w:rsidRDefault="007E6C45" w14:paraId="72B14E3F" w14:textId="77777777"/>
          <w:p w:rsidR="007E6C45" w:rsidRDefault="007E6C45" w14:paraId="6CA34B30" w14:textId="70D33BFD"/>
        </w:tc>
      </w:tr>
      <w:tr w:rsidR="0048756E" w:rsidTr="007E6C45" w14:paraId="44B476FF"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3CB2BF3A" w14:textId="77777777">
            <w:r>
              <w:t>How will individuals be told about the use of their personal data?</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305EECF0" w14:textId="77777777"/>
        </w:tc>
      </w:tr>
      <w:tr w:rsidR="0048756E" w:rsidTr="007E6C45" w14:paraId="03025921" w14:textId="77777777">
        <w:trPr>
          <w:trHeight w:val="101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5A45FD3C" w14:textId="77777777">
            <w:r>
              <w:t xml:space="preserve">Do you need to amend your privacy notices (e.g. </w:t>
            </w:r>
            <w:hyperlink w:history="1" r:id="rId11">
              <w:r>
                <w:rPr>
                  <w:rStyle w:val="Hyperlink1"/>
                </w:rPr>
                <w:t>How We Use Student Data</w:t>
              </w:r>
            </w:hyperlink>
            <w:r>
              <w:t xml:space="preserve">, Student Regs &amp; handbooks, </w:t>
            </w:r>
            <w:hyperlink w:history="1" r:id="rId12">
              <w:r>
                <w:rPr>
                  <w:rStyle w:val="Hyperlink1"/>
                </w:rPr>
                <w:t>ICO DPA notification</w:t>
              </w:r>
            </w:hyperlink>
            <w:r w:rsidR="008A16D7">
              <w:t>, or those provided on webforms?)</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4A10D684" w14:textId="77777777"/>
        </w:tc>
      </w:tr>
      <w:tr w:rsidR="0048756E" w:rsidTr="007E6C45" w14:paraId="12D8E784"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792D15" w:rsidRDefault="007C50E7" w14:paraId="0C21EBEE" w14:textId="77777777">
            <w:r>
              <w:t xml:space="preserve">Have you established </w:t>
            </w:r>
            <w:r w:rsidR="00792D15">
              <w:t>the legal basis for the processing</w:t>
            </w:r>
            <w:r>
              <w:t>?</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0C64D1FF" w14:textId="77777777"/>
        </w:tc>
      </w:tr>
      <w:tr w:rsidR="0048756E" w:rsidTr="007E6C45" w14:paraId="473E8588" w14:textId="77777777">
        <w:trPr>
          <w:trHeight w:val="101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26366CE7" w14:textId="77777777">
            <w:r>
              <w:t>If you are relying on consent to process personal data, how will this be collected and what will you do if it is withheld or withdrawn?</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10FCA47A" w14:textId="77777777"/>
        </w:tc>
      </w:tr>
      <w:tr w:rsidR="0048756E" w:rsidTr="007E6C45" w14:paraId="6C0A7ECE" w14:textId="77777777">
        <w:trPr>
          <w:trHeight w:val="773"/>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44958880" w14:textId="2A790D64">
            <w:r>
              <w:t>Will your actions interfere with the right to privacy under Ar</w:t>
            </w:r>
            <w:r w:rsidR="004869DE">
              <w:t>ticle 8 of the Human Rights Act or the Common Law Duty of Confidentiality?</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37A26507" w14:textId="77777777"/>
        </w:tc>
      </w:tr>
    </w:tbl>
    <w:p w:rsidR="0048756E" w:rsidRDefault="0048756E" w14:paraId="433CCD7B" w14:textId="77777777"/>
    <w:p w:rsidR="007E6C45" w:rsidRDefault="007E6C45" w14:paraId="31AEADAD" w14:textId="77777777">
      <w:pPr>
        <w:rPr>
          <w:b/>
          <w:sz w:val="24"/>
          <w:szCs w:val="24"/>
        </w:rPr>
      </w:pPr>
      <w:r>
        <w:rPr>
          <w:b/>
          <w:sz w:val="24"/>
          <w:szCs w:val="24"/>
        </w:rPr>
        <w:br w:type="page"/>
      </w:r>
    </w:p>
    <w:p w:rsidRPr="00E0667C" w:rsidR="0048756E" w:rsidP="00E0667C" w:rsidRDefault="00E0667C" w14:paraId="3A698D2E" w14:textId="64126B63">
      <w:pPr>
        <w:rPr>
          <w:b/>
          <w:sz w:val="24"/>
          <w:szCs w:val="24"/>
        </w:rPr>
      </w:pPr>
      <w:r>
        <w:rPr>
          <w:b/>
          <w:sz w:val="24"/>
          <w:szCs w:val="24"/>
        </w:rPr>
        <w:lastRenderedPageBreak/>
        <w:t xml:space="preserve">Principle - </w:t>
      </w:r>
      <w:r w:rsidRPr="00E0667C" w:rsidR="004869DE">
        <w:rPr>
          <w:b/>
          <w:sz w:val="24"/>
          <w:szCs w:val="24"/>
        </w:rPr>
        <w:t>Purpose limitation</w:t>
      </w:r>
    </w:p>
    <w:p w:rsidRPr="00792D15" w:rsidR="00792D15" w:rsidP="00792D15" w:rsidRDefault="00792D15" w14:paraId="7E59FD64" w14:textId="04323FED">
      <w:r w:rsidRPr="00792D15">
        <w:t>Personal data shall be</w:t>
      </w:r>
      <w:r>
        <w:t xml:space="preserve"> </w:t>
      </w:r>
      <w:r w:rsidRPr="00792D15">
        <w:t xml:space="preserve">"collected for specified, explicit and legitimate purposes and not further processed in a manner that is incompatible with </w:t>
      </w:r>
      <w:r w:rsidR="007E6C45">
        <w:t>those purposes (</w:t>
      </w:r>
      <w:r w:rsidRPr="00792D15">
        <w:t>further processing for archiving purposes in the public interest, scientific or historical research purposes or statistical purposes shall, in accordance with Article 89(1), not be considered to be incompatible with the initial purposes (‘purpose limitation’);"</w:t>
      </w:r>
    </w:p>
    <w:p w:rsidR="0048756E" w:rsidRDefault="0048756E" w14:paraId="5D5AE3CE" w14:textId="77777777">
      <w:pPr>
        <w:ind w:firstLine="360"/>
      </w:pPr>
    </w:p>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7800"/>
        <w:gridCol w:w="7340"/>
      </w:tblGrid>
      <w:tr w:rsidR="0048756E" w:rsidTr="00864776" w14:paraId="6F82C298" w14:textId="77777777">
        <w:trPr>
          <w:trHeight w:val="484"/>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7E6C45" w:rsidRDefault="007E6C45" w14:paraId="02E2470E" w14:textId="4D35A3F4">
            <w:r>
              <w:t xml:space="preserve">Is the processing necessary for the purpose?  </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3DCCA92C" w14:textId="77777777"/>
        </w:tc>
      </w:tr>
      <w:tr w:rsidR="0048756E" w:rsidTr="00864776" w14:paraId="73708B47" w14:textId="77777777">
        <w:trPr>
          <w:trHeight w:val="494"/>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E6C45" w14:paraId="06702840" w14:textId="2FD3971B">
            <w:r>
              <w:t>Are your processing only the minimum personal data needed for the purpose?</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17C4C970" w14:textId="77777777"/>
        </w:tc>
      </w:tr>
      <w:tr w:rsidR="0048756E" w:rsidTr="00864776" w14:paraId="2727BCAB" w14:textId="77777777">
        <w:trPr>
          <w:trHeight w:val="475"/>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E6C45" w14:paraId="3F9C0879" w14:textId="0428F7EF">
            <w:r>
              <w:t>How long will you need to retain the personal data for the purpose?</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5FFDD02A" w14:textId="77777777"/>
        </w:tc>
      </w:tr>
      <w:tr w:rsidR="007E6C45" w:rsidTr="00864776" w14:paraId="7BE35D08" w14:textId="77777777">
        <w:trPr>
          <w:trHeight w:val="499"/>
        </w:trPr>
        <w:tc>
          <w:tcPr>
            <w:tcW w:w="780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E6C45" w:rsidRDefault="007E6C45" w14:paraId="7290EDAC" w14:textId="42744BAA">
            <w:r>
              <w:t xml:space="preserve">Can the data be </w:t>
            </w:r>
            <w:proofErr w:type="spellStart"/>
            <w:r>
              <w:t>pseudonymised</w:t>
            </w:r>
            <w:proofErr w:type="spellEnd"/>
            <w:r>
              <w:t xml:space="preserve"> or encrypted for the purpose?</w:t>
            </w:r>
          </w:p>
        </w:tc>
        <w:tc>
          <w:tcPr>
            <w:tcW w:w="7340"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E6C45" w:rsidRDefault="007E6C45" w14:paraId="3CFAC84F" w14:textId="77777777"/>
        </w:tc>
      </w:tr>
    </w:tbl>
    <w:p w:rsidR="0048756E" w:rsidRDefault="0048756E" w14:paraId="3A7DA4B1" w14:textId="77777777">
      <w:pPr>
        <w:widowControl w:val="0"/>
      </w:pPr>
    </w:p>
    <w:p w:rsidR="0048756E" w:rsidRDefault="0048756E" w14:paraId="3F0B6766" w14:textId="4192C678"/>
    <w:p w:rsidRPr="00E0667C" w:rsidR="00E0667C" w:rsidRDefault="00E0667C" w14:paraId="36D4C83B" w14:textId="2EB011F1">
      <w:pPr>
        <w:rPr>
          <w:b/>
          <w:sz w:val="24"/>
          <w:szCs w:val="24"/>
        </w:rPr>
      </w:pPr>
      <w:r>
        <w:rPr>
          <w:b/>
          <w:sz w:val="24"/>
          <w:szCs w:val="24"/>
        </w:rPr>
        <w:t xml:space="preserve">Principal - </w:t>
      </w:r>
      <w:r w:rsidRPr="00E0667C">
        <w:rPr>
          <w:b/>
          <w:sz w:val="24"/>
          <w:szCs w:val="24"/>
        </w:rPr>
        <w:t xml:space="preserve">Data </w:t>
      </w:r>
      <w:proofErr w:type="spellStart"/>
      <w:r w:rsidRPr="00E0667C">
        <w:rPr>
          <w:b/>
          <w:sz w:val="24"/>
          <w:szCs w:val="24"/>
        </w:rPr>
        <w:t>minimisation</w:t>
      </w:r>
      <w:proofErr w:type="spellEnd"/>
    </w:p>
    <w:p w:rsidR="0048756E" w:rsidRDefault="00792D15" w14:paraId="338A77A4" w14:textId="77777777">
      <w:r w:rsidRPr="00792D15">
        <w:t>Personal data shall be:</w:t>
      </w:r>
      <w:r>
        <w:t xml:space="preserve"> "</w:t>
      </w:r>
      <w:r w:rsidRPr="00792D15">
        <w:t xml:space="preserve">adequate, relevant and limited to what is necessary in relation to the purposes for which they are processed (‘data </w:t>
      </w:r>
      <w:proofErr w:type="spellStart"/>
      <w:r w:rsidRPr="00792D15">
        <w:t>minimisation</w:t>
      </w:r>
      <w:proofErr w:type="spellEnd"/>
      <w:r w:rsidRPr="00792D15">
        <w:t>’);</w:t>
      </w:r>
      <w:r>
        <w:t>"</w:t>
      </w:r>
      <w:r>
        <w:br/>
      </w:r>
    </w:p>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48756E" w:rsidTr="008043A2" w14:paraId="72F2DCD9" w14:textId="77777777">
        <w:trPr>
          <w:trHeight w:val="77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792D15" w:rsidRDefault="007C50E7" w14:paraId="621CA245" w14:textId="77777777">
            <w:r>
              <w:t xml:space="preserve">Is the information you are using of </w:t>
            </w:r>
            <w:r w:rsidR="00792D15">
              <w:t>sufficient</w:t>
            </w:r>
            <w:r>
              <w:t xml:space="preserve"> quality for the purposes </w:t>
            </w:r>
            <w:r w:rsidR="00792D15">
              <w:t>for which it is used</w:t>
            </w:r>
            <w:r>
              <w:t>?</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7F8A2D25" w14:textId="77777777"/>
        </w:tc>
      </w:tr>
      <w:tr w:rsidR="0048756E" w:rsidTr="008043A2" w14:paraId="1ED44F80" w14:textId="77777777">
        <w:trPr>
          <w:trHeight w:val="77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864776" w:rsidRDefault="007C50E7" w14:paraId="6A0F6D23" w14:textId="2FC67E4F">
            <w:r>
              <w:t>Which personal data could you not use, without compromising the needs of the project?</w:t>
            </w:r>
            <w:r w:rsidR="00E0667C">
              <w:t xml:space="preserve"> Could you </w:t>
            </w:r>
            <w:r w:rsidR="00864776">
              <w:t>c</w:t>
            </w:r>
            <w:r w:rsidR="00E0667C">
              <w:t xml:space="preserve">onsider </w:t>
            </w:r>
            <w:proofErr w:type="spellStart"/>
            <w:r w:rsidR="00E0667C">
              <w:t>an</w:t>
            </w:r>
            <w:r w:rsidR="00792D15">
              <w:t>onymisation</w:t>
            </w:r>
            <w:proofErr w:type="spellEnd"/>
            <w:r w:rsidR="00792D15">
              <w:t xml:space="preserve"> or </w:t>
            </w:r>
            <w:proofErr w:type="spellStart"/>
            <w:r w:rsidR="00792D15">
              <w:t>psuedonymisation</w:t>
            </w:r>
            <w:proofErr w:type="spellEnd"/>
            <w:r w:rsidR="00792D15">
              <w:t xml:space="preserve"> of personal data?</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6CDABEBD" w14:textId="77777777"/>
        </w:tc>
      </w:tr>
    </w:tbl>
    <w:p w:rsidR="0048756E" w:rsidRDefault="0048756E" w14:paraId="51FA9846" w14:textId="77777777"/>
    <w:p w:rsidR="00864776" w:rsidRDefault="00864776" w14:paraId="0D4E5A90" w14:textId="77777777">
      <w:pPr>
        <w:rPr>
          <w:b/>
          <w:bCs/>
          <w:sz w:val="24"/>
          <w:szCs w:val="24"/>
        </w:rPr>
      </w:pPr>
      <w:r>
        <w:rPr>
          <w:b/>
          <w:bCs/>
          <w:sz w:val="24"/>
          <w:szCs w:val="24"/>
        </w:rPr>
        <w:br w:type="page"/>
      </w:r>
    </w:p>
    <w:p w:rsidR="00864776" w:rsidP="00E0667C" w:rsidRDefault="00864776" w14:paraId="23C6B83A" w14:textId="77777777">
      <w:pPr>
        <w:rPr>
          <w:b/>
          <w:bCs/>
          <w:sz w:val="24"/>
          <w:szCs w:val="24"/>
        </w:rPr>
      </w:pPr>
    </w:p>
    <w:p w:rsidR="0048756E" w:rsidP="00E0667C" w:rsidRDefault="00E0667C" w14:paraId="15B086CE" w14:textId="3CC9C63C">
      <w:pPr>
        <w:rPr>
          <w:b/>
          <w:bCs/>
          <w:sz w:val="24"/>
          <w:szCs w:val="24"/>
        </w:rPr>
      </w:pPr>
      <w:r>
        <w:rPr>
          <w:b/>
          <w:bCs/>
          <w:sz w:val="24"/>
          <w:szCs w:val="24"/>
        </w:rPr>
        <w:t>Principle - Accuracy</w:t>
      </w:r>
    </w:p>
    <w:p w:rsidR="00792D15" w:rsidP="00792D15" w:rsidRDefault="00792D15" w14:paraId="47A13D68" w14:textId="0E59383D">
      <w:r w:rsidRPr="00792D15">
        <w:t>Personal data shall be</w:t>
      </w:r>
      <w:r>
        <w:t xml:space="preserve"> "</w:t>
      </w:r>
      <w:r w:rsidRPr="00792D15">
        <w:t>accurate and, where necessary, kept up to date; every reasonable step must be taken to ensure that personal data that are inaccurate, having regard to the purposes for which they are processed, are erased or rectified without delay (‘accuracy’);</w:t>
      </w:r>
      <w:r>
        <w:t>"</w:t>
      </w:r>
    </w:p>
    <w:p w:rsidR="0048756E" w:rsidRDefault="0048756E" w14:paraId="0FBD890A"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48756E" w:rsidTr="00864776" w14:paraId="5529449B" w14:textId="77777777">
        <w:trPr>
          <w:trHeight w:val="598"/>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753EF855" w14:textId="77777777">
            <w:r>
              <w:t>If you are procuring new software</w:t>
            </w:r>
            <w:r w:rsidR="00792D15">
              <w:t>,</w:t>
            </w:r>
            <w:r>
              <w:t xml:space="preserve"> does it allow you to amend data when necessary?</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0BC9BB76" w14:textId="77777777"/>
        </w:tc>
      </w:tr>
      <w:tr w:rsidR="0048756E" w:rsidTr="008043A2" w14:paraId="42634FD9" w14:textId="77777777">
        <w:trPr>
          <w:trHeight w:val="77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C50E7" w14:paraId="2B39C4A1" w14:textId="77777777">
            <w:r>
              <w:t xml:space="preserve">How are you ensuring that personal data obtained from individuals or other </w:t>
            </w:r>
            <w:proofErr w:type="spellStart"/>
            <w:r>
              <w:t>organisations</w:t>
            </w:r>
            <w:proofErr w:type="spellEnd"/>
            <w:r>
              <w:t xml:space="preserve"> is accurate?</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6239118E" w14:textId="77777777"/>
        </w:tc>
      </w:tr>
      <w:tr w:rsidR="00792D15" w:rsidTr="0056775E" w14:paraId="35E3DF95" w14:textId="77777777">
        <w:trPr>
          <w:trHeight w:val="77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92D15" w:rsidP="00864776" w:rsidRDefault="00864776" w14:paraId="76FB1ACF" w14:textId="3B6FD1E6">
            <w:r>
              <w:t xml:space="preserve">Will the project result </w:t>
            </w:r>
            <w:r w:rsidR="00792D15">
              <w:t>duplication of data already held, and if so, how will data integrity be maintained?</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92D15" w:rsidP="0056775E" w:rsidRDefault="00792D15" w14:paraId="1A407562" w14:textId="77777777"/>
        </w:tc>
      </w:tr>
      <w:tr w:rsidR="0048756E" w:rsidTr="00864776" w14:paraId="146983D5" w14:textId="77777777">
        <w:trPr>
          <w:trHeight w:val="314"/>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792D15" w14:paraId="02052CB3" w14:textId="77777777">
            <w:r>
              <w:t>Can you delete personal data if required to do so?</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1B909324" w14:textId="77777777"/>
        </w:tc>
      </w:tr>
    </w:tbl>
    <w:p w:rsidR="0048756E" w:rsidRDefault="0048756E" w14:paraId="2EF32BE4" w14:textId="77777777"/>
    <w:p w:rsidR="00E0667C" w:rsidP="00E0667C" w:rsidRDefault="00E0667C" w14:paraId="33D9BA87" w14:textId="77777777"/>
    <w:p w:rsidR="0048756E" w:rsidP="00E0667C" w:rsidRDefault="007C50E7" w14:paraId="6C5C815D" w14:textId="46512BB1">
      <w:pPr>
        <w:rPr>
          <w:b/>
          <w:bCs/>
          <w:sz w:val="24"/>
          <w:szCs w:val="24"/>
        </w:rPr>
      </w:pPr>
      <w:r>
        <w:rPr>
          <w:b/>
          <w:bCs/>
          <w:sz w:val="24"/>
          <w:szCs w:val="24"/>
        </w:rPr>
        <w:t xml:space="preserve">Principle </w:t>
      </w:r>
      <w:r w:rsidR="00E0667C">
        <w:rPr>
          <w:b/>
          <w:bCs/>
          <w:sz w:val="24"/>
          <w:szCs w:val="24"/>
        </w:rPr>
        <w:t>– storage limitation</w:t>
      </w:r>
    </w:p>
    <w:p w:rsidR="00792D15" w:rsidP="00792D15" w:rsidRDefault="00864776" w14:paraId="0EDE7F7E" w14:textId="347ECB36">
      <w:r>
        <w:t xml:space="preserve">Personal data shall be </w:t>
      </w:r>
      <w:r w:rsidR="00792D15">
        <w:t>"</w:t>
      </w:r>
      <w:r w:rsidRPr="00792D15" w:rsidR="00792D15">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792D15" w:rsidR="00792D15">
        <w:t>organisational</w:t>
      </w:r>
      <w:proofErr w:type="spellEnd"/>
      <w:r w:rsidRPr="00792D15" w:rsidR="00792D15">
        <w:t xml:space="preserve"> measures required by this Regulation in order to safeguard the rights and freedoms of the data subject (‘storage limitation’);</w:t>
      </w:r>
      <w:r w:rsidR="00792D15">
        <w:t>"</w:t>
      </w:r>
    </w:p>
    <w:p w:rsidRPr="00792D15" w:rsidR="00792D15" w:rsidP="00792D15" w:rsidRDefault="00792D15" w14:paraId="08CDC212" w14:textId="77777777"/>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48756E" w:rsidTr="00864776" w14:paraId="21B7B04A" w14:textId="77777777">
        <w:trPr>
          <w:trHeight w:val="405"/>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864776" w:rsidRDefault="00864776" w14:paraId="4629A6CD" w14:textId="1ECCF105">
            <w:r>
              <w:t xml:space="preserve">How long do you intend to retain the personal data?  </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46F0DF6A" w14:textId="77777777"/>
        </w:tc>
      </w:tr>
      <w:tr w:rsidR="0048756E" w:rsidTr="00864776" w14:paraId="57B18795" w14:textId="77777777">
        <w:trPr>
          <w:trHeight w:val="507"/>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792D15" w:rsidRDefault="007C50E7" w14:paraId="1EF2C500" w14:textId="77777777">
            <w:r>
              <w:t xml:space="preserve">Are you procuring software which will allow you to delete information in line with </w:t>
            </w:r>
            <w:r w:rsidR="00792D15">
              <w:t>the retention period(s)</w:t>
            </w:r>
            <w:r>
              <w:t>?</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4B32283A" w14:textId="77777777"/>
          <w:p w:rsidR="00864776" w:rsidRDefault="00864776" w14:paraId="5430810F" w14:textId="77777777"/>
          <w:p w:rsidR="00864776" w:rsidRDefault="00864776" w14:paraId="627C5ABA" w14:textId="73886FA8"/>
        </w:tc>
      </w:tr>
    </w:tbl>
    <w:p w:rsidR="0048756E" w:rsidRDefault="0048756E" w14:paraId="50AB3C30" w14:textId="77777777">
      <w:pPr>
        <w:widowControl w:val="0"/>
      </w:pPr>
    </w:p>
    <w:p w:rsidR="0048756E" w:rsidP="00E0667C" w:rsidRDefault="00E0667C" w14:paraId="5430EE34" w14:textId="7D961077">
      <w:pPr>
        <w:rPr>
          <w:b/>
          <w:bCs/>
          <w:sz w:val="24"/>
          <w:szCs w:val="24"/>
        </w:rPr>
      </w:pPr>
      <w:r>
        <w:rPr>
          <w:b/>
          <w:bCs/>
          <w:sz w:val="24"/>
          <w:szCs w:val="24"/>
        </w:rPr>
        <w:lastRenderedPageBreak/>
        <w:t>Principle – integrity and confidentiality of data</w:t>
      </w:r>
    </w:p>
    <w:p w:rsidRPr="00792D15" w:rsidR="00792D15" w:rsidP="00792D15" w:rsidRDefault="00864776" w14:paraId="5040912A" w14:textId="1D7B6784">
      <w:r>
        <w:t>Personal data shall be</w:t>
      </w:r>
      <w:r w:rsidR="00792D15">
        <w:t xml:space="preserve"> "</w:t>
      </w:r>
      <w:r w:rsidRPr="00792D15" w:rsidR="00792D15">
        <w:t xml:space="preserve">processed in a manner that ensures appropriate security of the personal data, including protection against </w:t>
      </w:r>
      <w:proofErr w:type="spellStart"/>
      <w:r w:rsidRPr="00792D15" w:rsidR="00792D15">
        <w:t>unauthorised</w:t>
      </w:r>
      <w:proofErr w:type="spellEnd"/>
      <w:r w:rsidRPr="00792D15" w:rsidR="00792D15">
        <w:t xml:space="preserve"> or unlawful processing and against accidental loss, destruction or damage, using appropriate technical or </w:t>
      </w:r>
      <w:proofErr w:type="spellStart"/>
      <w:r w:rsidRPr="00792D15" w:rsidR="00792D15">
        <w:t>organisational</w:t>
      </w:r>
      <w:proofErr w:type="spellEnd"/>
      <w:r w:rsidRPr="00792D15" w:rsidR="00792D15">
        <w:t xml:space="preserve"> measures (‘integrity and confidentiality’).</w:t>
      </w:r>
      <w:r w:rsidR="00792D15">
        <w:t>"</w:t>
      </w:r>
    </w:p>
    <w:p w:rsidR="0048756E" w:rsidRDefault="0048756E" w14:paraId="2375EF73" w14:textId="77777777">
      <w:pPr>
        <w:rPr>
          <w:b/>
          <w:bCs/>
          <w:sz w:val="24"/>
          <w:szCs w:val="24"/>
        </w:rPr>
      </w:pPr>
    </w:p>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48756E" w:rsidTr="00864776" w14:paraId="163E4912" w14:textId="77777777">
        <w:trPr>
          <w:trHeight w:val="565"/>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864776" w:rsidRDefault="00864776" w14:paraId="7E6FC8FE" w14:textId="16385AD2">
            <w:r>
              <w:t xml:space="preserve">Does the new system or process </w:t>
            </w:r>
            <w:r w:rsidR="007C50E7">
              <w:t>provide protection against the security risks you have identified?</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217EBDA6" w14:textId="77777777"/>
        </w:tc>
      </w:tr>
      <w:tr w:rsidR="0048756E" w:rsidTr="00FA7591" w14:paraId="7A9C0CD5" w14:textId="77777777">
        <w:trPr>
          <w:trHeight w:val="506"/>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FA7591" w:rsidRDefault="00FA7591" w14:paraId="6E86011E" w14:textId="58496B4A">
            <w:r>
              <w:t xml:space="preserve">What </w:t>
            </w:r>
            <w:r w:rsidR="007C50E7">
              <w:t xml:space="preserve">instructions </w:t>
            </w:r>
            <w:r>
              <w:t xml:space="preserve">or training are needed so that staff know </w:t>
            </w:r>
            <w:r w:rsidR="007C50E7">
              <w:t xml:space="preserve">how to operate </w:t>
            </w:r>
            <w:r>
              <w:t xml:space="preserve">the </w:t>
            </w:r>
            <w:r w:rsidR="007C50E7">
              <w:t>new system securely?</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25E5C3FA" w14:textId="77777777"/>
        </w:tc>
      </w:tr>
      <w:tr w:rsidR="00792D15" w:rsidTr="0056775E" w14:paraId="39C8E150" w14:textId="77777777">
        <w:trPr>
          <w:trHeight w:val="53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92D15" w:rsidP="00864776" w:rsidRDefault="00792D15" w14:paraId="4FA53E5D" w14:textId="7DA775BD">
            <w:r>
              <w:t xml:space="preserve">Is the system accessible from outside of DMU, and if so, how will it prevent </w:t>
            </w:r>
            <w:proofErr w:type="spellStart"/>
            <w:r>
              <w:t>unauthorised</w:t>
            </w:r>
            <w:proofErr w:type="spellEnd"/>
            <w:r>
              <w:t xml:space="preserve"> access?</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792D15" w:rsidP="0056775E" w:rsidRDefault="00792D15" w14:paraId="115660B6" w14:textId="77777777"/>
        </w:tc>
      </w:tr>
      <w:tr w:rsidR="0048756E" w:rsidTr="00864776" w14:paraId="2D148075" w14:textId="77777777">
        <w:trPr>
          <w:trHeight w:val="715"/>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P="00864776" w:rsidRDefault="00792D15" w14:paraId="6A788091" w14:textId="0C0BC3F7">
            <w:r>
              <w:t xml:space="preserve">Does the system allow for configuration </w:t>
            </w:r>
            <w:r w:rsidR="00864776">
              <w:t xml:space="preserve">so that </w:t>
            </w:r>
            <w:r>
              <w:t xml:space="preserve">access to personal </w:t>
            </w:r>
            <w:r w:rsidR="00864776">
              <w:t xml:space="preserve">data </w:t>
            </w:r>
            <w:r>
              <w:t>is kept to the minimum required by an individual to carry out their role?</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48756E" w:rsidRDefault="0048756E" w14:paraId="2BE937F5" w14:textId="77777777"/>
        </w:tc>
      </w:tr>
    </w:tbl>
    <w:p w:rsidR="0048756E" w:rsidRDefault="0048756E" w14:paraId="0690C2CD" w14:textId="77777777">
      <w:pPr>
        <w:widowControl w:val="0"/>
      </w:pPr>
    </w:p>
    <w:p w:rsidR="0048756E" w:rsidRDefault="0048756E" w14:paraId="7A8DF215" w14:textId="366DE477">
      <w:pPr>
        <w:rPr>
          <w:b/>
          <w:bCs/>
          <w:sz w:val="24"/>
          <w:szCs w:val="24"/>
        </w:rPr>
      </w:pPr>
    </w:p>
    <w:p w:rsidR="00E0667C" w:rsidRDefault="00E0667C" w14:paraId="30E275F5" w14:textId="03E48F9E">
      <w:pPr>
        <w:rPr>
          <w:b/>
          <w:bCs/>
          <w:sz w:val="24"/>
          <w:szCs w:val="24"/>
        </w:rPr>
      </w:pPr>
      <w:r>
        <w:rPr>
          <w:b/>
          <w:bCs/>
          <w:sz w:val="24"/>
          <w:szCs w:val="24"/>
        </w:rPr>
        <w:t>Principle - Accountability</w:t>
      </w:r>
    </w:p>
    <w:p w:rsidR="00E0667C" w:rsidRDefault="00E0667C" w14:paraId="5060CA92" w14:textId="608B1F78">
      <w:pPr>
        <w:rPr>
          <w:b/>
          <w:bCs/>
          <w:sz w:val="24"/>
          <w:szCs w:val="24"/>
        </w:rPr>
      </w:pPr>
    </w:p>
    <w:tbl>
      <w:tblPr>
        <w:tblW w:w="151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341"/>
        <w:gridCol w:w="9799"/>
      </w:tblGrid>
      <w:tr w:rsidR="00E0667C" w:rsidTr="00864776" w14:paraId="3AC79F54" w14:textId="77777777">
        <w:trPr>
          <w:trHeight w:val="742"/>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053719" w:rsidRDefault="00E0667C" w14:paraId="1467A270" w14:textId="53387AB4">
            <w:r>
              <w:t>Who will be responsible for the data processing on a day to day basis and ensure that the ot</w:t>
            </w:r>
            <w:r w:rsidR="00864776">
              <w:t xml:space="preserve">her principle </w:t>
            </w:r>
            <w:proofErr w:type="gramStart"/>
            <w:r w:rsidR="00864776">
              <w:t>are</w:t>
            </w:r>
            <w:proofErr w:type="gramEnd"/>
            <w:r w:rsidR="00864776">
              <w:t xml:space="preserve"> complied with?</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053719" w:rsidRDefault="00E0667C" w14:paraId="66CF539D" w14:textId="77777777"/>
        </w:tc>
      </w:tr>
      <w:tr w:rsidR="00E0667C" w:rsidTr="00864776" w14:paraId="6427F270" w14:textId="77777777">
        <w:trPr>
          <w:trHeight w:val="791"/>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5E7707" w:rsidRDefault="00E0667C" w14:paraId="17382592" w14:textId="5CB1742B">
            <w:r>
              <w:t>What policies and procedures</w:t>
            </w:r>
            <w:r w:rsidR="005E7707">
              <w:t xml:space="preserve">, guidance, training, contracts or agreements </w:t>
            </w:r>
            <w:r>
              <w:t>are in place to ensure compliance with data protection principles?</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053719" w:rsidRDefault="00E0667C" w14:paraId="60061386" w14:textId="77777777"/>
        </w:tc>
      </w:tr>
      <w:tr w:rsidR="00E0667C" w:rsidTr="00053719" w14:paraId="1B743D8B" w14:textId="77777777">
        <w:trPr>
          <w:trHeight w:val="533"/>
        </w:trPr>
        <w:tc>
          <w:tcPr>
            <w:tcW w:w="5341"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864776" w:rsidRDefault="005E7707" w14:paraId="6B8CAF11" w14:textId="1940F357">
            <w:r>
              <w:t>Is this system or process included in the DMU’s Information Asset Register</w:t>
            </w:r>
            <w:r w:rsidR="00864776">
              <w:t xml:space="preserve"> or </w:t>
            </w:r>
            <w:r>
              <w:t>Recor</w:t>
            </w:r>
            <w:r w:rsidR="00864776">
              <w:t>d if Data Processing Activities?</w:t>
            </w:r>
          </w:p>
        </w:tc>
        <w:tc>
          <w:tcPr>
            <w:tcW w:w="9799" w:type="dxa"/>
            <w:tcBorders>
              <w:top w:val="single" w:color="000000" w:sz="2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tcPr>
          <w:p w:rsidR="00E0667C" w:rsidP="00053719" w:rsidRDefault="00E0667C" w14:paraId="0F250D19" w14:textId="77777777"/>
        </w:tc>
      </w:tr>
    </w:tbl>
    <w:p w:rsidR="00E0667C" w:rsidRDefault="00E0667C" w14:paraId="544326BE" w14:textId="77777777">
      <w:pPr>
        <w:rPr>
          <w:b/>
          <w:bCs/>
          <w:sz w:val="24"/>
          <w:szCs w:val="24"/>
        </w:rPr>
      </w:pPr>
    </w:p>
    <w:sectPr w:rsidR="00E0667C" w:rsidSect="00872B68">
      <w:headerReference w:type="default" r:id="rId13"/>
      <w:footerReference w:type="default" r:id="rId14"/>
      <w:pgSz w:w="16840" w:h="11900"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9819" w14:textId="77777777" w:rsidR="008A0476" w:rsidRDefault="007C50E7">
      <w:r>
        <w:separator/>
      </w:r>
    </w:p>
  </w:endnote>
  <w:endnote w:type="continuationSeparator" w:id="0">
    <w:p w14:paraId="072D4C58" w14:textId="77777777" w:rsidR="008A0476" w:rsidRDefault="007C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935333"/>
      <w:docPartObj>
        <w:docPartGallery w:val="Page Numbers (Bottom of Page)"/>
        <w:docPartUnique/>
      </w:docPartObj>
    </w:sdtPr>
    <w:sdtEndPr>
      <w:rPr>
        <w:noProof/>
      </w:rPr>
    </w:sdtEndPr>
    <w:sdtContent>
      <w:p w14:paraId="0FAAC9C2" w14:textId="01C59DF2" w:rsidR="005E1B49" w:rsidRDefault="005E1B49">
        <w:pPr>
          <w:pStyle w:val="Footer"/>
          <w:jc w:val="right"/>
        </w:pPr>
        <w:r>
          <w:fldChar w:fldCharType="begin"/>
        </w:r>
        <w:r>
          <w:instrText xml:space="preserve"> PAGE   \* MERGEFORMAT </w:instrText>
        </w:r>
        <w:r>
          <w:fldChar w:fldCharType="separate"/>
        </w:r>
        <w:r w:rsidR="0041364F">
          <w:rPr>
            <w:noProof/>
          </w:rPr>
          <w:t>2</w:t>
        </w:r>
        <w:r>
          <w:rPr>
            <w:noProof/>
          </w:rPr>
          <w:fldChar w:fldCharType="end"/>
        </w:r>
      </w:p>
    </w:sdtContent>
  </w:sdt>
  <w:p w14:paraId="3C32020F" w14:textId="4F767D1E" w:rsidR="0048756E" w:rsidRDefault="00487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DDD7" w14:textId="77777777" w:rsidR="008A0476" w:rsidRDefault="007C50E7">
      <w:r>
        <w:separator/>
      </w:r>
    </w:p>
  </w:footnote>
  <w:footnote w:type="continuationSeparator" w:id="0">
    <w:p w14:paraId="47E9B0E2" w14:textId="77777777" w:rsidR="008A0476" w:rsidRDefault="007C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8CD9" w14:textId="77777777" w:rsidR="0048756E" w:rsidRDefault="007C50E7">
    <w:pPr>
      <w:pStyle w:val="Header"/>
    </w:pPr>
    <w:r>
      <w:rPr>
        <w:noProof/>
        <w:lang w:val="en-GB"/>
      </w:rPr>
      <mc:AlternateContent>
        <mc:Choice Requires="wps">
          <w:drawing>
            <wp:anchor distT="152400" distB="152400" distL="152400" distR="152400" simplePos="0" relativeHeight="251658240" behindDoc="1" locked="0" layoutInCell="1" allowOverlap="1" wp14:anchorId="2CF4599C" wp14:editId="351E8AF1">
              <wp:simplePos x="0" y="0"/>
              <wp:positionH relativeFrom="page">
                <wp:posOffset>6905625</wp:posOffset>
              </wp:positionH>
              <wp:positionV relativeFrom="page">
                <wp:posOffset>10382250</wp:posOffset>
              </wp:positionV>
              <wp:extent cx="410845" cy="41465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10845" cy="414656"/>
                      </a:xfrm>
                      <a:prstGeom prst="rect">
                        <a:avLst/>
                      </a:prstGeom>
                      <a:solidFill>
                        <a:srgbClr val="FFFFFF"/>
                      </a:solidFill>
                      <a:ln w="12700" cap="flat">
                        <a:noFill/>
                        <a:miter lim="400000"/>
                      </a:ln>
                      <a:effectLst/>
                    </wps:spPr>
                    <wps:bodyPr/>
                  </wps:wsp>
                </a:graphicData>
              </a:graphic>
            </wp:anchor>
          </w:drawing>
        </mc:Choice>
        <mc:Fallback>
          <w:pict>
            <v:rect w14:anchorId="660311A3" id="officeArt object" o:spid="_x0000_s1026" style="position:absolute;margin-left:543.75pt;margin-top:817.5pt;width:32.35pt;height:32.6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" stroked="f" strokeweight="1pt">
              <v:stroke miterlimit="4"/>
              <w10:wrap anchorx="page" anchory="page"/>
            </v:rect>
          </w:pict>
        </mc:Fallback>
      </mc:AlternateContent>
    </w:r>
    <w:r>
      <w:rPr>
        <w:noProof/>
        <w:lang w:val="en-GB"/>
      </w:rPr>
      <mc:AlternateContent>
        <mc:Choice Requires="wps">
          <w:drawing>
            <wp:anchor distT="152400" distB="152400" distL="152400" distR="152400" simplePos="0" relativeHeight="251659264" behindDoc="1" locked="0" layoutInCell="1" allowOverlap="1" wp14:anchorId="6FC50E26" wp14:editId="75BCB665">
              <wp:simplePos x="0" y="0"/>
              <wp:positionH relativeFrom="page">
                <wp:posOffset>6750685</wp:posOffset>
              </wp:positionH>
              <wp:positionV relativeFrom="page">
                <wp:posOffset>9980295</wp:posOffset>
              </wp:positionV>
              <wp:extent cx="516890" cy="49720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16890" cy="497206"/>
                      </a:xfrm>
                      <a:prstGeom prst="rect">
                        <a:avLst/>
                      </a:prstGeom>
                      <a:solidFill>
                        <a:srgbClr val="981E32"/>
                      </a:solidFill>
                      <a:ln w="12700" cap="flat">
                        <a:noFill/>
                        <a:miter lim="400000"/>
                      </a:ln>
                      <a:effectLst/>
                    </wps:spPr>
                    <wps:txbx>
                      <w:txbxContent>
                        <w:p w14:paraId="123F5C67" w14:textId="5BD83511" w:rsidR="0048756E" w:rsidRDefault="007C50E7">
                          <w:pPr>
                            <w:jc w:val="center"/>
                          </w:pPr>
                          <w:r>
                            <w:rPr>
                              <w:b/>
                              <w:bCs/>
                              <w:color w:val="FFFFFF"/>
                              <w:u w:color="FFFFFF"/>
                            </w:rPr>
                            <w:fldChar w:fldCharType="begin"/>
                          </w:r>
                          <w:r>
                            <w:rPr>
                              <w:b/>
                              <w:bCs/>
                              <w:color w:val="FFFFFF"/>
                              <w:u w:color="FFFFFF"/>
                            </w:rPr>
                            <w:instrText xml:space="preserve"> PAGE </w:instrText>
                          </w:r>
                          <w:r>
                            <w:rPr>
                              <w:b/>
                              <w:bCs/>
                              <w:color w:val="FFFFFF"/>
                              <w:u w:color="FFFFFF"/>
                            </w:rPr>
                            <w:fldChar w:fldCharType="separate"/>
                          </w:r>
                          <w:r w:rsidR="0041364F">
                            <w:rPr>
                              <w:b/>
                              <w:bCs/>
                              <w:noProof/>
                              <w:color w:val="FFFFFF"/>
                              <w:u w:color="FFFFFF"/>
                            </w:rPr>
                            <w:t>2</w:t>
                          </w:r>
                          <w:r>
                            <w:rPr>
                              <w:b/>
                              <w:bCs/>
                              <w:color w:val="FFFFFF"/>
                              <w:u w:color="FFFFFF"/>
                            </w:rPr>
                            <w:fldChar w:fldCharType="end"/>
                          </w:r>
                        </w:p>
                      </w:txbxContent>
                    </wps:txbx>
                    <wps:bodyPr wrap="square" lIns="45719" tIns="45719" rIns="45719" bIns="45719" numCol="1" anchor="t">
                      <a:noAutofit/>
                    </wps:bodyPr>
                  </wps:wsp>
                </a:graphicData>
              </a:graphic>
            </wp:anchor>
          </w:drawing>
        </mc:Choice>
        <mc:Fallback>
          <w:pict>
            <v:rect w14:anchorId="6FC50E26" id="_x0000_s1028" style="position:absolute;margin-left:531.55pt;margin-top:785.85pt;width:40.7pt;height:39.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" fillcolor="#981e32" stroked="f" strokeweight="1pt">
              <v:stroke miterlimit="4"/>
              <v:textbox inset="1.27mm,1.27mm,1.27mm,1.27mm">
                <w:txbxContent>
                  <w:p w14:paraId="123F5C67" w14:textId="5BD83511" w:rsidR="0048756E" w:rsidRDefault="007C50E7">
                    <w:pPr>
                      <w:jc w:val="center"/>
                    </w:pPr>
                    <w:r>
                      <w:rPr>
                        <w:b/>
                        <w:bCs/>
                        <w:color w:val="FFFFFF"/>
                        <w:u w:color="FFFFFF"/>
                      </w:rPr>
                      <w:fldChar w:fldCharType="begin"/>
                    </w:r>
                    <w:r>
                      <w:rPr>
                        <w:b/>
                        <w:bCs/>
                        <w:color w:val="FFFFFF"/>
                        <w:u w:color="FFFFFF"/>
                      </w:rPr>
                      <w:instrText xml:space="preserve"> PAGE </w:instrText>
                    </w:r>
                    <w:r>
                      <w:rPr>
                        <w:b/>
                        <w:bCs/>
                        <w:color w:val="FFFFFF"/>
                        <w:u w:color="FFFFFF"/>
                      </w:rPr>
                      <w:fldChar w:fldCharType="separate"/>
                    </w:r>
                    <w:r w:rsidR="0041364F">
                      <w:rPr>
                        <w:b/>
                        <w:bCs/>
                        <w:noProof/>
                        <w:color w:val="FFFFFF"/>
                        <w:u w:color="FFFFFF"/>
                      </w:rPr>
                      <w:t>2</w:t>
                    </w:r>
                    <w:r>
                      <w:rPr>
                        <w:b/>
                        <w:bCs/>
                        <w:color w:val="FFFFFF"/>
                        <w:u w:color="FFFFFF"/>
                      </w:rPr>
                      <w:fldChar w:fldCharType="end"/>
                    </w:r>
                  </w:p>
                </w:txbxContent>
              </v:textbox>
              <w10:wrap anchorx="page" anchory="page"/>
            </v:rect>
          </w:pict>
        </mc:Fallback>
      </mc:AlternateContent>
    </w:r>
    <w:r>
      <w:rPr>
        <w:rFonts w:ascii="Verdana" w:hAnsi="Verdana"/>
        <w:noProof/>
        <w:color w:val="990033"/>
        <w:sz w:val="20"/>
        <w:szCs w:val="20"/>
        <w:u w:color="990033"/>
        <w:lang w:val="en-GB"/>
      </w:rPr>
      <w:drawing>
        <wp:inline distT="0" distB="0" distL="0" distR="0" wp14:anchorId="63AE44CA" wp14:editId="2F91DC37">
          <wp:extent cx="1811560" cy="774059"/>
          <wp:effectExtent l="0" t="0" r="0" b="0"/>
          <wp:docPr id="1073741825" name="officeArt object" descr="DMU Logo"/>
          <wp:cNvGraphicFramePr/>
          <a:graphic xmlns:a="http://schemas.openxmlformats.org/drawingml/2006/main">
            <a:graphicData uri="http://schemas.openxmlformats.org/drawingml/2006/picture">
              <pic:pic xmlns:pic="http://schemas.openxmlformats.org/drawingml/2006/picture">
                <pic:nvPicPr>
                  <pic:cNvPr id="1073741825" name="DMU Logo.jpeg" descr="DMU Logo"/>
                  <pic:cNvPicPr>
                    <a:picLocks noChangeAspect="1"/>
                  </pic:cNvPicPr>
                </pic:nvPicPr>
                <pic:blipFill>
                  <a:blip r:embed="rId1">
                    <a:extLst/>
                  </a:blip>
                  <a:stretch>
                    <a:fillRect/>
                  </a:stretch>
                </pic:blipFill>
                <pic:spPr>
                  <a:xfrm>
                    <a:off x="0" y="0"/>
                    <a:ext cx="1811560" cy="77405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7F5"/>
    <w:multiLevelType w:val="hybridMultilevel"/>
    <w:tmpl w:val="28A47F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73561"/>
    <w:multiLevelType w:val="hybridMultilevel"/>
    <w:tmpl w:val="1E88C54C"/>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 w15:restartNumberingAfterBreak="0">
    <w:nsid w:val="06EA6DE0"/>
    <w:multiLevelType w:val="hybridMultilevel"/>
    <w:tmpl w:val="E06E5BF8"/>
    <w:styleLink w:val="ImportedStyle2"/>
    <w:lvl w:ilvl="0" w:tplc="D0D064D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C8D5C">
      <w:start w:val="1"/>
      <w:numFmt w:val="decimal"/>
      <w:lvlText w:val="%2."/>
      <w:lvlJc w:val="left"/>
      <w:pPr>
        <w:ind w:left="1440" w:hanging="3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6C288">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E5E5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9CB8C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2E52DE">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2AD6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A1FF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12B794">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294B93"/>
    <w:multiLevelType w:val="multilevel"/>
    <w:tmpl w:val="E8C68F96"/>
    <w:numStyleLink w:val="ImportedStyle1"/>
  </w:abstractNum>
  <w:abstractNum w:abstractNumId="4" w15:restartNumberingAfterBreak="0">
    <w:nsid w:val="1C7C74AE"/>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032948"/>
    <w:multiLevelType w:val="hybridMultilevel"/>
    <w:tmpl w:val="E06E5BF8"/>
    <w:numStyleLink w:val="ImportedStyle2"/>
  </w:abstractNum>
  <w:abstractNum w:abstractNumId="6" w15:restartNumberingAfterBreak="0">
    <w:nsid w:val="21C366CB"/>
    <w:multiLevelType w:val="hybridMultilevel"/>
    <w:tmpl w:val="F82424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966C9"/>
    <w:multiLevelType w:val="hybridMultilevel"/>
    <w:tmpl w:val="3AA2D528"/>
    <w:lvl w:ilvl="0" w:tplc="719E3630">
      <w:start w:val="8"/>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15:restartNumberingAfterBreak="0">
    <w:nsid w:val="2EFE0C7B"/>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EE62BB"/>
    <w:multiLevelType w:val="hybridMultilevel"/>
    <w:tmpl w:val="E8C68F96"/>
    <w:styleLink w:val="ImportedStyle1"/>
    <w:lvl w:ilvl="0" w:tplc="F6386512">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27DF8">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A054B0">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A0290">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7E39CE">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6AA68">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A972A">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40EA6">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0047F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1453D0"/>
    <w:multiLevelType w:val="hybridMultilevel"/>
    <w:tmpl w:val="5D144EF4"/>
    <w:lvl w:ilvl="0" w:tplc="1646C62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08770">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8420A">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3648E4">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0BE1C">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2E7D2">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643634">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A6DE">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81FB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A73AB9"/>
    <w:multiLevelType w:val="hybridMultilevel"/>
    <w:tmpl w:val="E8C68F96"/>
    <w:lvl w:ilvl="0" w:tplc="1646C62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08770">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8420A">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3648E4">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0BE1C">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2E7D2">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643634">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A6DE">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81FB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374C66"/>
    <w:multiLevelType w:val="hybridMultilevel"/>
    <w:tmpl w:val="7BEECB06"/>
    <w:lvl w:ilvl="0" w:tplc="0809000F">
      <w:start w:val="1"/>
      <w:numFmt w:val="decimal"/>
      <w:lvlText w:val="%1."/>
      <w:lvlJc w:val="left"/>
      <w:pPr>
        <w:ind w:left="720" w:hanging="360"/>
      </w:pPr>
      <w:rPr>
        <w:rFonts w:hint="default"/>
      </w:rPr>
    </w:lvl>
    <w:lvl w:ilvl="1" w:tplc="08090001">
      <w:start w:val="1"/>
      <w:numFmt w:val="bullet"/>
      <w:lvlText w:val=""/>
      <w:lvlJc w:val="left"/>
      <w:pPr>
        <w:ind w:left="1353" w:hanging="360"/>
      </w:pPr>
      <w:rPr>
        <w:rFonts w:ascii="Symbol" w:hAnsi="Symbol" w:hint="default"/>
        <w:b w:val="0"/>
        <w:sz w:val="22"/>
        <w:szCs w:val="22"/>
      </w:rPr>
    </w:lvl>
    <w:lvl w:ilvl="2" w:tplc="7F9E3D08">
      <w:start w:val="1"/>
      <w:numFmt w:val="lowerRoman"/>
      <w:lvlText w:val="%3."/>
      <w:lvlJc w:val="right"/>
      <w:pPr>
        <w:ind w:left="2160" w:hanging="180"/>
      </w:pPr>
      <w:rPr>
        <w:b w:val="0"/>
      </w:rPr>
    </w:lvl>
    <w:lvl w:ilvl="3" w:tplc="90BAC6A2">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C01A3"/>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64F3440"/>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8C93152"/>
    <w:multiLevelType w:val="hybridMultilevel"/>
    <w:tmpl w:val="828CB9E8"/>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6" w15:restartNumberingAfterBreak="0">
    <w:nsid w:val="729937F3"/>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6DE059F"/>
    <w:multiLevelType w:val="multilevel"/>
    <w:tmpl w:val="E8C68F96"/>
    <w:lvl w:ilvl="0">
      <w:start w:val="1"/>
      <w:numFmt w:val="decimal"/>
      <w:lvlText w:val="%1."/>
      <w:lvlJc w:val="left"/>
      <w:pPr>
        <w:ind w:left="72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AF201F"/>
    <w:multiLevelType w:val="hybridMultilevel"/>
    <w:tmpl w:val="D9C61702"/>
    <w:lvl w:ilvl="0" w:tplc="5066E1D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6AFB"/>
    <w:multiLevelType w:val="hybridMultilevel"/>
    <w:tmpl w:val="ED62593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3"/>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77"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797"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57"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17"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start w:val="1"/>
        <w:numFmt w:val="decimal"/>
        <w:lvlText w:val="%1."/>
        <w:lvlJc w:val="left"/>
        <w:pPr>
          <w:ind w:left="72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start w:val="1"/>
        <w:numFmt w:val="decimal"/>
        <w:lvlText w:val="%1."/>
        <w:lvlJc w:val="left"/>
        <w:pPr>
          <w:ind w:left="72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3"/>
    <w:lvlOverride w:ilvl="0">
      <w:lvl w:ilvl="0">
        <w:start w:val="1"/>
        <w:numFmt w:val="decimal"/>
        <w:lvlText w:val="%1."/>
        <w:lvlJc w:val="left"/>
        <w:pPr>
          <w:ind w:left="72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5"/>
  </w:num>
  <w:num w:numId="12">
    <w:abstractNumId w:val="5"/>
    <w:lvlOverride w:ilvl="0">
      <w:startOverride w:val="2"/>
    </w:lvlOverride>
  </w:num>
  <w:num w:numId="13">
    <w:abstractNumId w:val="5"/>
    <w:lvlOverride w:ilvl="0">
      <w:startOverride w:val="3"/>
    </w:lvlOverride>
  </w:num>
  <w:num w:numId="14">
    <w:abstractNumId w:val="5"/>
    <w:lvlOverride w:ilvl="0">
      <w:startOverride w:val="4"/>
    </w:lvlOverride>
  </w:num>
  <w:num w:numId="15">
    <w:abstractNumId w:val="5"/>
    <w:lvlOverride w:ilvl="0">
      <w:startOverride w:val="5"/>
    </w:lvlOverride>
  </w:num>
  <w:num w:numId="16">
    <w:abstractNumId w:val="5"/>
    <w:lvlOverride w:ilvl="0">
      <w:startOverride w:val="6"/>
    </w:lvlOverride>
  </w:num>
  <w:num w:numId="17">
    <w:abstractNumId w:val="5"/>
    <w:lvlOverride w:ilvl="0">
      <w:startOverride w:val="7"/>
    </w:lvlOverride>
  </w:num>
  <w:num w:numId="18">
    <w:abstractNumId w:val="5"/>
    <w:lvlOverride w:ilvl="0">
      <w:startOverride w:val="8"/>
    </w:lvlOverride>
  </w:num>
  <w:num w:numId="19">
    <w:abstractNumId w:val="12"/>
  </w:num>
  <w:num w:numId="20">
    <w:abstractNumId w:val="15"/>
  </w:num>
  <w:num w:numId="21">
    <w:abstractNumId w:val="1"/>
  </w:num>
  <w:num w:numId="22">
    <w:abstractNumId w:val="11"/>
  </w:num>
  <w:num w:numId="23">
    <w:abstractNumId w:val="10"/>
  </w:num>
  <w:num w:numId="24">
    <w:abstractNumId w:val="16"/>
  </w:num>
  <w:num w:numId="25">
    <w:abstractNumId w:val="4"/>
  </w:num>
  <w:num w:numId="26">
    <w:abstractNumId w:val="18"/>
  </w:num>
  <w:num w:numId="27">
    <w:abstractNumId w:val="13"/>
  </w:num>
  <w:num w:numId="28">
    <w:abstractNumId w:val="17"/>
  </w:num>
  <w:num w:numId="29">
    <w:abstractNumId w:val="8"/>
  </w:num>
  <w:num w:numId="30">
    <w:abstractNumId w:val="19"/>
  </w:num>
  <w:num w:numId="31">
    <w:abstractNumId w:val="0"/>
  </w:num>
  <w:num w:numId="32">
    <w:abstractNumId w:val="6"/>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6E"/>
    <w:rsid w:val="00023009"/>
    <w:rsid w:val="00031362"/>
    <w:rsid w:val="00034C5E"/>
    <w:rsid w:val="0004670D"/>
    <w:rsid w:val="00056CCF"/>
    <w:rsid w:val="000640BE"/>
    <w:rsid w:val="0008402C"/>
    <w:rsid w:val="00086129"/>
    <w:rsid w:val="0008747A"/>
    <w:rsid w:val="000E169C"/>
    <w:rsid w:val="000F39DA"/>
    <w:rsid w:val="00107A25"/>
    <w:rsid w:val="00113E36"/>
    <w:rsid w:val="001432B3"/>
    <w:rsid w:val="0015215D"/>
    <w:rsid w:val="00187E4D"/>
    <w:rsid w:val="0019234C"/>
    <w:rsid w:val="001B3E92"/>
    <w:rsid w:val="001F33FC"/>
    <w:rsid w:val="001F701E"/>
    <w:rsid w:val="00214450"/>
    <w:rsid w:val="00215F7F"/>
    <w:rsid w:val="00224F27"/>
    <w:rsid w:val="0023179E"/>
    <w:rsid w:val="002663F1"/>
    <w:rsid w:val="00273592"/>
    <w:rsid w:val="00282CE6"/>
    <w:rsid w:val="00295668"/>
    <w:rsid w:val="002A3C48"/>
    <w:rsid w:val="002A4B1C"/>
    <w:rsid w:val="002B1A70"/>
    <w:rsid w:val="002C2580"/>
    <w:rsid w:val="002F2068"/>
    <w:rsid w:val="00306C25"/>
    <w:rsid w:val="003158B4"/>
    <w:rsid w:val="00371DBB"/>
    <w:rsid w:val="0038778E"/>
    <w:rsid w:val="003A1AB4"/>
    <w:rsid w:val="003A5D32"/>
    <w:rsid w:val="003B4300"/>
    <w:rsid w:val="003C7CB6"/>
    <w:rsid w:val="003C7FED"/>
    <w:rsid w:val="003E7C31"/>
    <w:rsid w:val="0041364F"/>
    <w:rsid w:val="004478F4"/>
    <w:rsid w:val="004869DE"/>
    <w:rsid w:val="0048756E"/>
    <w:rsid w:val="004A317C"/>
    <w:rsid w:val="004A671D"/>
    <w:rsid w:val="004D3DC3"/>
    <w:rsid w:val="004E70A4"/>
    <w:rsid w:val="00524784"/>
    <w:rsid w:val="00557848"/>
    <w:rsid w:val="00593A96"/>
    <w:rsid w:val="00594A01"/>
    <w:rsid w:val="005E1B49"/>
    <w:rsid w:val="005E5CCC"/>
    <w:rsid w:val="005E7707"/>
    <w:rsid w:val="005F116C"/>
    <w:rsid w:val="005F2320"/>
    <w:rsid w:val="005F3DC3"/>
    <w:rsid w:val="00620D85"/>
    <w:rsid w:val="0065332C"/>
    <w:rsid w:val="00673A3B"/>
    <w:rsid w:val="006836F2"/>
    <w:rsid w:val="006F6F54"/>
    <w:rsid w:val="00726D22"/>
    <w:rsid w:val="00756238"/>
    <w:rsid w:val="007761E9"/>
    <w:rsid w:val="007764FF"/>
    <w:rsid w:val="00783C19"/>
    <w:rsid w:val="00792D15"/>
    <w:rsid w:val="007B3EA7"/>
    <w:rsid w:val="007C50E7"/>
    <w:rsid w:val="007E6C45"/>
    <w:rsid w:val="007F5AD8"/>
    <w:rsid w:val="008043A2"/>
    <w:rsid w:val="008130EE"/>
    <w:rsid w:val="0082607F"/>
    <w:rsid w:val="0086422C"/>
    <w:rsid w:val="00864776"/>
    <w:rsid w:val="00872B68"/>
    <w:rsid w:val="00881368"/>
    <w:rsid w:val="008A0476"/>
    <w:rsid w:val="008A16D7"/>
    <w:rsid w:val="008C0918"/>
    <w:rsid w:val="00915D7A"/>
    <w:rsid w:val="00962F8C"/>
    <w:rsid w:val="009924F3"/>
    <w:rsid w:val="00994D76"/>
    <w:rsid w:val="00A11431"/>
    <w:rsid w:val="00A333D4"/>
    <w:rsid w:val="00A33620"/>
    <w:rsid w:val="00A46F8A"/>
    <w:rsid w:val="00A56D2D"/>
    <w:rsid w:val="00A72161"/>
    <w:rsid w:val="00A829C5"/>
    <w:rsid w:val="00A931F7"/>
    <w:rsid w:val="00AA70E1"/>
    <w:rsid w:val="00AB3AAA"/>
    <w:rsid w:val="00AC5868"/>
    <w:rsid w:val="00AC7BD0"/>
    <w:rsid w:val="00AF20E7"/>
    <w:rsid w:val="00AF3C7F"/>
    <w:rsid w:val="00AF6EE1"/>
    <w:rsid w:val="00AF6FA5"/>
    <w:rsid w:val="00B22DED"/>
    <w:rsid w:val="00B5427C"/>
    <w:rsid w:val="00B7111A"/>
    <w:rsid w:val="00BC6F2E"/>
    <w:rsid w:val="00BF254E"/>
    <w:rsid w:val="00BF70D2"/>
    <w:rsid w:val="00CA3719"/>
    <w:rsid w:val="00D02FED"/>
    <w:rsid w:val="00D27B0E"/>
    <w:rsid w:val="00D62ECC"/>
    <w:rsid w:val="00D77F74"/>
    <w:rsid w:val="00D86F75"/>
    <w:rsid w:val="00DA452F"/>
    <w:rsid w:val="00DB0AF3"/>
    <w:rsid w:val="00DD334F"/>
    <w:rsid w:val="00DF4761"/>
    <w:rsid w:val="00E04681"/>
    <w:rsid w:val="00E0667C"/>
    <w:rsid w:val="00E13A66"/>
    <w:rsid w:val="00E537A4"/>
    <w:rsid w:val="00E81C97"/>
    <w:rsid w:val="00EB5620"/>
    <w:rsid w:val="00EE40B1"/>
    <w:rsid w:val="00EE40D7"/>
    <w:rsid w:val="00F000D1"/>
    <w:rsid w:val="00F522D0"/>
    <w:rsid w:val="00F574DD"/>
    <w:rsid w:val="00F667B6"/>
    <w:rsid w:val="00F95863"/>
    <w:rsid w:val="00FA7591"/>
    <w:rsid w:val="00FD48E1"/>
    <w:rsid w:val="00FE5EAE"/>
    <w:rsid w:val="00FE7D5C"/>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F2E8"/>
  <w15:docId w15:val="{C7E3E037-09F9-4BA6-A9E5-6A682A28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10"/>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rPr>
  </w:style>
  <w:style w:type="character" w:customStyle="1" w:styleId="Hyperlink1">
    <w:name w:val="Hyperlink.1"/>
    <w:basedOn w:val="Link"/>
    <w:rPr>
      <w:color w:val="0000FF"/>
      <w:u w:val="single" w:color="0000FF"/>
      <w:lang w:val="en-US"/>
    </w:rPr>
  </w:style>
  <w:style w:type="paragraph" w:styleId="BalloonText">
    <w:name w:val="Balloon Text"/>
    <w:basedOn w:val="Normal"/>
    <w:link w:val="BalloonTextChar"/>
    <w:uiPriority w:val="99"/>
    <w:semiHidden/>
    <w:unhideWhenUsed/>
    <w:rsid w:val="007C50E7"/>
    <w:rPr>
      <w:rFonts w:ascii="Tahoma" w:hAnsi="Tahoma" w:cs="Tahoma"/>
      <w:sz w:val="16"/>
      <w:szCs w:val="16"/>
    </w:rPr>
  </w:style>
  <w:style w:type="character" w:customStyle="1" w:styleId="BalloonTextChar">
    <w:name w:val="Balloon Text Char"/>
    <w:basedOn w:val="DefaultParagraphFont"/>
    <w:link w:val="BalloonText"/>
    <w:uiPriority w:val="99"/>
    <w:semiHidden/>
    <w:rsid w:val="007C50E7"/>
    <w:rPr>
      <w:rFonts w:ascii="Tahoma" w:hAnsi="Tahoma" w:cs="Tahoma"/>
      <w:color w:val="000000"/>
      <w:sz w:val="16"/>
      <w:szCs w:val="16"/>
      <w:u w:color="000000"/>
      <w:lang w:val="en-US"/>
    </w:rPr>
  </w:style>
  <w:style w:type="paragraph" w:styleId="ListParagraph">
    <w:name w:val="List Paragraph"/>
    <w:basedOn w:val="Normal"/>
    <w:uiPriority w:val="34"/>
    <w:qFormat/>
    <w:rsid w:val="004E70A4"/>
    <w:pPr>
      <w:ind w:left="720"/>
      <w:contextualSpacing/>
    </w:pPr>
  </w:style>
  <w:style w:type="paragraph" w:customStyle="1" w:styleId="Normal1">
    <w:name w:val="Normal1"/>
    <w:basedOn w:val="Normal"/>
    <w:rsid w:val="00792D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paragraph" w:styleId="FootnoteText">
    <w:name w:val="footnote text"/>
    <w:basedOn w:val="Normal"/>
    <w:link w:val="FootnoteTextChar"/>
    <w:uiPriority w:val="99"/>
    <w:semiHidden/>
    <w:unhideWhenUsed/>
    <w:rsid w:val="0004670D"/>
    <w:rPr>
      <w:sz w:val="20"/>
      <w:szCs w:val="20"/>
    </w:rPr>
  </w:style>
  <w:style w:type="character" w:customStyle="1" w:styleId="FootnoteTextChar">
    <w:name w:val="Footnote Text Char"/>
    <w:basedOn w:val="DefaultParagraphFont"/>
    <w:link w:val="FootnoteText"/>
    <w:uiPriority w:val="99"/>
    <w:semiHidden/>
    <w:rsid w:val="0004670D"/>
    <w:rPr>
      <w:rFonts w:ascii="Arial" w:hAnsi="Arial" w:cs="Arial Unicode MS"/>
      <w:color w:val="000000"/>
      <w:u w:color="000000"/>
      <w:lang w:val="en-US"/>
    </w:rPr>
  </w:style>
  <w:style w:type="character" w:styleId="FootnoteReference">
    <w:name w:val="footnote reference"/>
    <w:basedOn w:val="DefaultParagraphFont"/>
    <w:uiPriority w:val="99"/>
    <w:semiHidden/>
    <w:unhideWhenUsed/>
    <w:rsid w:val="0004670D"/>
    <w:rPr>
      <w:vertAlign w:val="superscript"/>
    </w:rPr>
  </w:style>
  <w:style w:type="character" w:styleId="CommentReference">
    <w:name w:val="annotation reference"/>
    <w:basedOn w:val="DefaultParagraphFont"/>
    <w:uiPriority w:val="99"/>
    <w:semiHidden/>
    <w:unhideWhenUsed/>
    <w:rsid w:val="007764FF"/>
    <w:rPr>
      <w:sz w:val="16"/>
      <w:szCs w:val="16"/>
    </w:rPr>
  </w:style>
  <w:style w:type="paragraph" w:styleId="CommentText">
    <w:name w:val="annotation text"/>
    <w:basedOn w:val="Normal"/>
    <w:link w:val="CommentTextChar"/>
    <w:uiPriority w:val="99"/>
    <w:semiHidden/>
    <w:unhideWhenUsed/>
    <w:rsid w:val="007764FF"/>
    <w:rPr>
      <w:sz w:val="20"/>
      <w:szCs w:val="20"/>
    </w:rPr>
  </w:style>
  <w:style w:type="character" w:customStyle="1" w:styleId="CommentTextChar">
    <w:name w:val="Comment Text Char"/>
    <w:basedOn w:val="DefaultParagraphFont"/>
    <w:link w:val="CommentText"/>
    <w:uiPriority w:val="99"/>
    <w:semiHidden/>
    <w:rsid w:val="007764FF"/>
    <w:rPr>
      <w:rFonts w:ascii="Arial" w:hAnsi="Arial"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7764FF"/>
    <w:rPr>
      <w:b/>
      <w:bCs/>
    </w:rPr>
  </w:style>
  <w:style w:type="character" w:customStyle="1" w:styleId="CommentSubjectChar">
    <w:name w:val="Comment Subject Char"/>
    <w:basedOn w:val="CommentTextChar"/>
    <w:link w:val="CommentSubject"/>
    <w:uiPriority w:val="99"/>
    <w:semiHidden/>
    <w:rsid w:val="007764FF"/>
    <w:rPr>
      <w:rFonts w:ascii="Arial" w:hAnsi="Arial" w:cs="Arial Unicode MS"/>
      <w:b/>
      <w:bCs/>
      <w:color w:val="000000"/>
      <w:u w:color="000000"/>
      <w:lang w:val="en-US"/>
    </w:rPr>
  </w:style>
  <w:style w:type="table" w:styleId="TableGrid">
    <w:name w:val="Table Grid"/>
    <w:basedOn w:val="TableNormal"/>
    <w:uiPriority w:val="59"/>
    <w:rsid w:val="0077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B49"/>
    <w:rPr>
      <w:rFonts w:ascii="Arial" w:hAnsi="Arial" w:cs="Arial Unicode MS"/>
      <w:color w:val="000000"/>
      <w:sz w:val="22"/>
      <w:szCs w:val="22"/>
      <w:u w:color="000000"/>
      <w:lang w:val="en-US"/>
    </w:rPr>
  </w:style>
  <w:style w:type="character" w:styleId="Emphasis">
    <w:name w:val="Emphasis"/>
    <w:basedOn w:val="DefaultParagraphFont"/>
    <w:uiPriority w:val="20"/>
    <w:qFormat/>
    <w:rsid w:val="00A72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708082">
      <w:bodyDiv w:val="1"/>
      <w:marLeft w:val="0"/>
      <w:marRight w:val="0"/>
      <w:marTop w:val="0"/>
      <w:marBottom w:val="0"/>
      <w:divBdr>
        <w:top w:val="none" w:sz="0" w:space="0" w:color="auto"/>
        <w:left w:val="none" w:sz="0" w:space="0" w:color="auto"/>
        <w:bottom w:val="none" w:sz="0" w:space="0" w:color="auto"/>
        <w:right w:val="none" w:sz="0" w:space="0" w:color="auto"/>
      </w:divBdr>
    </w:div>
    <w:div w:id="212180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ESDWebPages/DoSearch?reg=5247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u.ac.uk/documents/about-dmu-documents/quality-management-and-policy/information-security/policies/how-we-use-student-dat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5455bda-b23c-4696-862c-f89fdded1462">
      <Terms xmlns="http://schemas.microsoft.com/office/infopath/2007/PartnerControls"/>
    </TaxKeywordTaxHTField>
    <TaxCatchAll xmlns="a5455bda-b23c-4696-862c-f89fdded1462">
      <Value>44</Value>
    </TaxCatchAll>
    <f020d22ff4de498e8d5bf165a856f31c xmlns="1e6409f3-938f-49d6-9343-e3bbb46ebdc7">
      <Terms xmlns="http://schemas.microsoft.com/office/infopath/2007/PartnerControls"/>
    </f020d22ff4de498e8d5bf165a856f31c>
    <afcfb87f8e5645398fe9fe07f60d7dec xmlns="1e6409f3-938f-49d6-9343-e3bbb46ebdc7">
      <Terms xmlns="http://schemas.microsoft.com/office/infopath/2007/PartnerControls">
        <TermInfo xmlns="http://schemas.microsoft.com/office/infopath/2007/PartnerControls">
          <TermName xmlns="http://schemas.microsoft.com/office/infopath/2007/PartnerControls">ITMS</TermName>
          <TermId xmlns="http://schemas.microsoft.com/office/infopath/2007/PartnerControls">b2ebeb50-ad09-46e2-97b0-8225765cef6d</TermId>
        </TermInfo>
      </Terms>
    </afcfb87f8e5645398fe9fe07f60d7dec>
    <Teams xmlns="1e6409f3-938f-49d6-9343-e3bbb46ebd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E89164B375641A32EE8F87D8CAC7B" ma:contentTypeVersion="17" ma:contentTypeDescription="Create a new document." ma:contentTypeScope="" ma:versionID="7f99be2111467c1d23c57c7bf83eba0e">
  <xsd:schema xmlns:xsd="http://www.w3.org/2001/XMLSchema" xmlns:xs="http://www.w3.org/2001/XMLSchema" xmlns:p="http://schemas.microsoft.com/office/2006/metadata/properties" xmlns:ns2="a5455bda-b23c-4696-862c-f89fdded1462" xmlns:ns3="1e6409f3-938f-49d6-9343-e3bbb46ebdc7" targetNamespace="http://schemas.microsoft.com/office/2006/metadata/properties" ma:root="true" ma:fieldsID="2c25358c4a588d4543be00945c45929d" ns2:_="" ns3:_="">
    <xsd:import namespace="a5455bda-b23c-4696-862c-f89fdded1462"/>
    <xsd:import namespace="1e6409f3-938f-49d6-9343-e3bbb46ebdc7"/>
    <xsd:element name="properties">
      <xsd:complexType>
        <xsd:sequence>
          <xsd:element name="documentManagement">
            <xsd:complexType>
              <xsd:all>
                <xsd:element ref="ns2:SharedWithUsers" minOccurs="0"/>
                <xsd:element ref="ns2:SharedWithDetails" minOccurs="0"/>
                <xsd:element ref="ns2:TaxCatchAll" minOccurs="0"/>
                <xsd:element ref="ns2:TaxKeywordTaxHTField" minOccurs="0"/>
                <xsd:element ref="ns3:afcfb87f8e5645398fe9fe07f60d7dec" minOccurs="0"/>
                <xsd:element ref="ns3:f020d22ff4de498e8d5bf165a856f31c" minOccurs="0"/>
                <xsd:element ref="ns3:MediaServiceMetadata" minOccurs="0"/>
                <xsd:element ref="ns3:MediaServiceFastMetadata" minOccurs="0"/>
                <xsd:element ref="ns3:Team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55bda-b23c-4696-862c-f89fdded14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0" nillable="true" ma:displayName="Taxonomy Catch All Column" ma:description="" ma:hidden="true" ma:list="{a14d6f58-fd96-4935-a93a-254d7bd9cc19}" ma:internalName="TaxCatchAll" ma:showField="CatchAllData" ma:web="a5455bda-b23c-4696-862c-f89fdded146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0c6bb75-2e97-4731-a359-8b11b00b873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6409f3-938f-49d6-9343-e3bbb46ebdc7" elementFormDefault="qualified">
    <xsd:import namespace="http://schemas.microsoft.com/office/2006/documentManagement/types"/>
    <xsd:import namespace="http://schemas.microsoft.com/office/infopath/2007/PartnerControls"/>
    <xsd:element name="afcfb87f8e5645398fe9fe07f60d7dec" ma:index="14" ma:taxonomy="true" ma:internalName="afcfb87f8e5645398fe9fe07f60d7dec" ma:taxonomyFieldName="ITMS" ma:displayName="ITMS" ma:default="44;#ITMS|b2ebeb50-ad09-46e2-97b0-8225765cef6d" ma:fieldId="{afcfb87f-8e56-4539-8fe9-fe07f60d7dec}" ma:sspId="10c6bb75-2e97-4731-a359-8b11b00b873a" ma:termSetId="226dd28d-a64a-4e88-badc-b6d4ec5a8b6f" ma:anchorId="00000000-0000-0000-0000-000000000000" ma:open="true" ma:isKeyword="false">
      <xsd:complexType>
        <xsd:sequence>
          <xsd:element ref="pc:Terms" minOccurs="0" maxOccurs="1"/>
        </xsd:sequence>
      </xsd:complexType>
    </xsd:element>
    <xsd:element name="f020d22ff4de498e8d5bf165a856f31c" ma:index="16" nillable="true" ma:taxonomy="true" ma:internalName="f020d22ff4de498e8d5bf165a856f31c" ma:taxonomyFieldName="Tag" ma:displayName="Tag" ma:default="" ma:fieldId="{f020d22f-f4de-498e-8d5b-f165a856f31c}" ma:sspId="10c6bb75-2e97-4731-a359-8b11b00b873a" ma:termSetId="226dd28d-a64a-4e88-badc-b6d4ec5a8b6f" ma:anchorId="00000000-0000-0000-0000-000000000000" ma:open="tru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Teams" ma:index="19" nillable="true" ma:displayName="Teams" ma:internalName="Teams">
      <xsd:simpleType>
        <xsd:union memberTypes="dms:Text">
          <xsd:simpleType>
            <xsd:restriction base="dms:Choice">
              <xsd:enumeration value="IT Governance and Business Support"/>
              <xsd:enumeration value="Unified Comms"/>
              <xsd:enumeration value="Development"/>
              <xsd:enumeration value="Application Management"/>
              <xsd:enumeration value="Network"/>
              <xsd:enumeration value="Desktop Services"/>
              <xsd:enumeration value="Enterprise Architect"/>
              <xsd:enumeration value="IT Portfolio and Project Office"/>
              <xsd:enumeration value="Technical Infrastructure"/>
              <xsd:enumeration value="Business Engagement team"/>
              <xsd:enumeration value="Service Transition team"/>
              <xsd:enumeration value="Print Centre"/>
              <xsd:enumeration value="Multi-media team"/>
              <xsd:enumeration value="Customer Service team"/>
              <xsd:enumeration value="Data Migration team"/>
            </xsd:restriction>
          </xsd:simpleType>
        </xsd:union>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5C08-60C8-4EDC-A80D-FACE48A81EA9}">
  <ds:schemaRefs>
    <ds:schemaRef ds:uri="http://schemas.microsoft.com/office/2006/documentManagement/types"/>
    <ds:schemaRef ds:uri="a5455bda-b23c-4696-862c-f89fdded1462"/>
    <ds:schemaRef ds:uri="http://purl.org/dc/dcmitype/"/>
    <ds:schemaRef ds:uri="http://purl.org/dc/terms/"/>
    <ds:schemaRef ds:uri="http://purl.org/dc/elements/1.1/"/>
    <ds:schemaRef ds:uri="1e6409f3-938f-49d6-9343-e3bbb46ebdc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F34186-08F3-4DB8-91DD-01C2D62D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55bda-b23c-4696-862c-f89fdded1462"/>
    <ds:schemaRef ds:uri="1e6409f3-938f-49d6-9343-e3bbb46eb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11059-7D64-4418-9C93-361DCA65316E}">
  <ds:schemaRefs>
    <ds:schemaRef ds:uri="http://schemas.microsoft.com/sharepoint/v3/contenttype/forms"/>
  </ds:schemaRefs>
</ds:datastoreItem>
</file>

<file path=customXml/itemProps4.xml><?xml version="1.0" encoding="utf-8"?>
<ds:datastoreItem xmlns:ds="http://schemas.openxmlformats.org/officeDocument/2006/customXml" ds:itemID="{6D591D02-BF46-41A7-8C9C-62AED2EF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Template August 2018</dc:title>
  <dc:creator>Fraser Marshall</dc:creator>
  <cp:keywords>
  </cp:keywords>
  <cp:lastModifiedBy>Sema Ikleriya</cp:lastModifiedBy>
  <cp:revision>2</cp:revision>
  <cp:lastPrinted>2017-06-30T07:49:00Z</cp:lastPrinted>
  <dcterms:created xsi:type="dcterms:W3CDTF">2020-01-13T10:03:00Z</dcterms:created>
  <dcterms:modified xsi:type="dcterms:W3CDTF">2021-06-29T14:05:43Z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0x01010054CE89164B375641A32EE8F87D8CAC7B</vt:lpwstr>
  </property>
  <property fmtid="{D5CDD505-2E9C-101B-9397-08002B2CF9AE}" pid="3" name="TaxKeyword">
    <vt:lpwstr/>
  </property>
  <property fmtid="{D5CDD505-2E9C-101B-9397-08002B2CF9AE}" pid="4" name="Tag">
    <vt:lpwstr/>
  </property>
  <property fmtid="{D5CDD505-2E9C-101B-9397-08002B2CF9AE}" pid="5" name="ITMS">
    <vt:lpwstr>44;#ITMS|b2ebeb50-ad09-46e2-97b0-8225765cef6d</vt:lpwstr>
  </property>
</Properties>
</file>