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93AB4" w:rsidR="003555AA" w:rsidP="003555AA" w:rsidRDefault="00960AB4">
      <w:pPr>
        <w:autoSpaceDE w:val="0"/>
        <w:autoSpaceDN w:val="0"/>
        <w:adjustRightInd w:val="0"/>
        <w:jc w:val="center"/>
        <w:rPr>
          <w:rFonts w:ascii="Arial" w:hAnsi="Arial" w:cs="Arial"/>
          <w:b/>
          <w:bCs/>
        </w:rPr>
      </w:pPr>
      <w:r w:rsidRPr="00993AB4">
        <w:rPr>
          <w:rFonts w:ascii="Arial" w:hAnsi="Arial" w:cs="Arial"/>
          <w:b/>
          <w:bCs/>
        </w:rPr>
        <w:t>DE MONTFORT</w:t>
      </w:r>
      <w:r w:rsidRPr="00993AB4" w:rsidR="003555AA">
        <w:rPr>
          <w:rFonts w:ascii="Arial" w:hAnsi="Arial" w:cs="Arial"/>
          <w:b/>
          <w:bCs/>
        </w:rPr>
        <w:t>Y UNIVERSITY</w:t>
      </w:r>
    </w:p>
    <w:p w:rsidRPr="00993AB4" w:rsidR="003555AA" w:rsidP="003555AA" w:rsidRDefault="003555AA">
      <w:pPr>
        <w:autoSpaceDE w:val="0"/>
        <w:autoSpaceDN w:val="0"/>
        <w:adjustRightInd w:val="0"/>
        <w:jc w:val="center"/>
        <w:rPr>
          <w:rFonts w:ascii="Arial" w:hAnsi="Arial" w:cs="Arial"/>
          <w:b/>
          <w:bCs/>
        </w:rPr>
      </w:pPr>
      <w:r w:rsidRPr="00993AB4">
        <w:rPr>
          <w:rFonts w:ascii="Arial" w:hAnsi="Arial" w:cs="Arial"/>
          <w:b/>
          <w:bCs/>
        </w:rPr>
        <w:t>FACULTY OF HEALTH AND LIFE SCIENCES</w:t>
      </w:r>
    </w:p>
    <w:p w:rsidRPr="00993AB4" w:rsidR="003555AA" w:rsidP="003555AA" w:rsidRDefault="003555AA">
      <w:pPr>
        <w:autoSpaceDE w:val="0"/>
        <w:autoSpaceDN w:val="0"/>
        <w:adjustRightInd w:val="0"/>
        <w:jc w:val="center"/>
        <w:rPr>
          <w:rFonts w:ascii="Arial" w:hAnsi="Arial" w:cs="Arial"/>
          <w:b/>
          <w:bCs/>
        </w:rPr>
      </w:pPr>
      <w:r w:rsidRPr="00993AB4">
        <w:rPr>
          <w:rFonts w:ascii="Arial" w:hAnsi="Arial" w:cs="Arial"/>
          <w:b/>
          <w:bCs/>
        </w:rPr>
        <w:t>SCHOOL OF NURSING AND MIDWIFERY</w:t>
      </w:r>
    </w:p>
    <w:p w:rsidRPr="00993AB4" w:rsidR="003555AA" w:rsidP="003555AA" w:rsidRDefault="003555AA">
      <w:pPr>
        <w:autoSpaceDE w:val="0"/>
        <w:autoSpaceDN w:val="0"/>
        <w:adjustRightInd w:val="0"/>
        <w:jc w:val="center"/>
        <w:rPr>
          <w:rFonts w:ascii="Arial" w:hAnsi="Arial" w:cs="Arial"/>
          <w:b/>
          <w:bCs/>
        </w:rPr>
      </w:pPr>
      <w:r w:rsidRPr="00993AB4">
        <w:rPr>
          <w:rFonts w:ascii="Arial" w:hAnsi="Arial" w:cs="Arial"/>
          <w:b/>
          <w:bCs/>
        </w:rPr>
        <w:t>Learning Beyond Registration</w:t>
      </w:r>
    </w:p>
    <w:p w:rsidRPr="00993AB4" w:rsidR="003555AA" w:rsidP="003555AA" w:rsidRDefault="003555AA">
      <w:pPr>
        <w:autoSpaceDE w:val="0"/>
        <w:autoSpaceDN w:val="0"/>
        <w:adjustRightInd w:val="0"/>
        <w:jc w:val="center"/>
        <w:rPr>
          <w:rFonts w:ascii="Arial" w:hAnsi="Arial" w:cs="Arial"/>
          <w:b/>
          <w:bCs/>
        </w:rPr>
      </w:pPr>
    </w:p>
    <w:p w:rsidRPr="004836DB" w:rsidR="00E73028" w:rsidP="003555AA" w:rsidRDefault="003555AA">
      <w:pPr>
        <w:autoSpaceDE w:val="0"/>
        <w:autoSpaceDN w:val="0"/>
        <w:adjustRightInd w:val="0"/>
        <w:jc w:val="center"/>
        <w:rPr>
          <w:rFonts w:ascii="Arial" w:hAnsi="Arial" w:cs="Arial"/>
          <w:b/>
          <w:bCs/>
          <w:color w:val="00B050"/>
          <w:sz w:val="28"/>
          <w:szCs w:val="28"/>
        </w:rPr>
      </w:pPr>
      <w:r w:rsidRPr="004836DB">
        <w:rPr>
          <w:rFonts w:ascii="Arial" w:hAnsi="Arial" w:cs="Arial"/>
          <w:b/>
          <w:bCs/>
          <w:color w:val="00B050"/>
          <w:sz w:val="28"/>
          <w:szCs w:val="28"/>
        </w:rPr>
        <w:t>Frequently Asked Questions about Post-Registration Study</w:t>
      </w:r>
      <w:r w:rsidRPr="004836DB" w:rsidR="006E7204">
        <w:rPr>
          <w:rFonts w:ascii="Arial" w:hAnsi="Arial" w:cs="Arial"/>
          <w:b/>
          <w:bCs/>
          <w:color w:val="00B050"/>
          <w:sz w:val="28"/>
          <w:szCs w:val="28"/>
        </w:rPr>
        <w:t xml:space="preserve">.   </w:t>
      </w:r>
    </w:p>
    <w:p w:rsidRPr="00993AB4" w:rsidR="003555AA" w:rsidP="003555AA" w:rsidRDefault="006E7204">
      <w:pPr>
        <w:autoSpaceDE w:val="0"/>
        <w:autoSpaceDN w:val="0"/>
        <w:adjustRightInd w:val="0"/>
        <w:jc w:val="center"/>
        <w:rPr>
          <w:rFonts w:ascii="Arial" w:hAnsi="Arial" w:cs="Arial"/>
          <w:b/>
          <w:bCs/>
        </w:rPr>
      </w:pPr>
      <w:r w:rsidRPr="00993AB4">
        <w:rPr>
          <w:rFonts w:ascii="Arial" w:hAnsi="Arial" w:cs="Arial"/>
          <w:b/>
          <w:bCs/>
        </w:rPr>
        <w:t>2011-2012</w:t>
      </w:r>
    </w:p>
    <w:p w:rsidRPr="00993AB4" w:rsidR="001D2C6A" w:rsidP="003555AA" w:rsidRDefault="001D2C6A">
      <w:pPr>
        <w:autoSpaceDE w:val="0"/>
        <w:autoSpaceDN w:val="0"/>
        <w:adjustRightInd w:val="0"/>
        <w:jc w:val="center"/>
        <w:rPr>
          <w:rFonts w:ascii="Arial" w:hAnsi="Arial" w:cs="Arial"/>
          <w:b/>
          <w:bCs/>
          <w:color w:val="00B050"/>
        </w:rPr>
      </w:pPr>
      <w:r w:rsidRPr="00993AB4">
        <w:rPr>
          <w:rFonts w:ascii="Arial" w:hAnsi="Arial" w:cs="Arial"/>
          <w:b/>
          <w:bCs/>
          <w:color w:val="00B050"/>
        </w:rPr>
        <w:t>ESSENTIAL INFORMATION FOR COMPLETING YOUR LBR FORM</w:t>
      </w:r>
    </w:p>
    <w:p w:rsidRPr="00993AB4" w:rsidR="003555AA" w:rsidP="003555AA" w:rsidRDefault="003555AA">
      <w:pPr>
        <w:autoSpaceDE w:val="0"/>
        <w:autoSpaceDN w:val="0"/>
        <w:adjustRightInd w:val="0"/>
        <w:jc w:val="center"/>
        <w:rPr>
          <w:rFonts w:ascii="Arial" w:hAnsi="Arial" w:cs="Arial"/>
          <w:b/>
          <w:bCs/>
        </w:rPr>
      </w:pPr>
    </w:p>
    <w:p w:rsidRPr="00993AB4" w:rsidR="003555AA" w:rsidP="003555AA" w:rsidRDefault="003555AA">
      <w:pPr>
        <w:autoSpaceDE w:val="0"/>
        <w:autoSpaceDN w:val="0"/>
        <w:adjustRightInd w:val="0"/>
        <w:jc w:val="center"/>
        <w:rPr>
          <w:rFonts w:ascii="Arial" w:hAnsi="Arial" w:cs="Arial"/>
          <w:b/>
          <w:bCs/>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I am a nurse and I want to top up my diploma to a degree. How soon</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after Registration can I apply?</w:t>
      </w:r>
    </w:p>
    <w:p w:rsidRPr="00993AB4" w:rsidR="00B741C2" w:rsidP="003555AA" w:rsidRDefault="00B741C2">
      <w:pPr>
        <w:autoSpaceDE w:val="0"/>
        <w:autoSpaceDN w:val="0"/>
        <w:adjustRightInd w:val="0"/>
        <w:rPr>
          <w:rFonts w:ascii="Arial" w:hAnsi="Arial" w:cs="Arial"/>
          <w:b/>
          <w:bCs/>
        </w:rPr>
      </w:pPr>
    </w:p>
    <w:p w:rsidRPr="00993AB4" w:rsidR="003555AA" w:rsidP="003555AA" w:rsidRDefault="003555AA">
      <w:pPr>
        <w:pStyle w:val="ListParagraph"/>
        <w:numPr>
          <w:ilvl w:val="0"/>
          <w:numId w:val="3"/>
        </w:numPr>
        <w:autoSpaceDE w:val="0"/>
        <w:autoSpaceDN w:val="0"/>
        <w:adjustRightInd w:val="0"/>
        <w:rPr>
          <w:rFonts w:ascii="Arial" w:hAnsi="Arial" w:cs="Arial"/>
        </w:rPr>
      </w:pPr>
      <w:r w:rsidRPr="00993AB4">
        <w:rPr>
          <w:rFonts w:ascii="Arial" w:hAnsi="Arial" w:cs="Arial"/>
        </w:rPr>
        <w:t xml:space="preserve">If you </w:t>
      </w:r>
      <w:r w:rsidRPr="00993AB4" w:rsidR="00AB4EA1">
        <w:rPr>
          <w:rFonts w:ascii="Arial" w:hAnsi="Arial" w:cs="Arial"/>
        </w:rPr>
        <w:t>have 120 credits at both level 4 (certificate level) &amp; level 5</w:t>
      </w:r>
    </w:p>
    <w:p w:rsidRPr="00993AB4" w:rsidR="003555AA" w:rsidP="003555AA" w:rsidRDefault="003555AA">
      <w:pPr>
        <w:autoSpaceDE w:val="0"/>
        <w:autoSpaceDN w:val="0"/>
        <w:adjustRightInd w:val="0"/>
        <w:rPr>
          <w:rFonts w:ascii="Arial" w:hAnsi="Arial" w:cs="Arial"/>
        </w:rPr>
      </w:pPr>
      <w:r w:rsidRPr="00993AB4">
        <w:rPr>
          <w:rFonts w:ascii="Arial" w:hAnsi="Arial" w:cs="Arial"/>
        </w:rPr>
        <w:t xml:space="preserve">          (diploma level) and have at least 1 year’s experience as a Staff Nurse,</w:t>
      </w:r>
    </w:p>
    <w:p w:rsidRPr="00993AB4" w:rsidR="003555AA" w:rsidP="003555AA" w:rsidRDefault="003555AA">
      <w:pPr>
        <w:autoSpaceDE w:val="0"/>
        <w:autoSpaceDN w:val="0"/>
        <w:adjustRightInd w:val="0"/>
        <w:rPr>
          <w:rFonts w:ascii="Arial" w:hAnsi="Arial" w:cs="Arial"/>
        </w:rPr>
      </w:pPr>
      <w:r w:rsidRPr="00993AB4">
        <w:rPr>
          <w:rFonts w:ascii="Arial" w:hAnsi="Arial" w:cs="Arial"/>
        </w:rPr>
        <w:t xml:space="preserve">          you can apply.</w:t>
      </w:r>
    </w:p>
    <w:p w:rsidRPr="00993AB4" w:rsidR="003555AA" w:rsidP="003555AA" w:rsidRDefault="003555AA">
      <w:pPr>
        <w:autoSpaceDE w:val="0"/>
        <w:autoSpaceDN w:val="0"/>
        <w:adjustRightInd w:val="0"/>
        <w:rPr>
          <w:rFonts w:ascii="Arial" w:hAnsi="Arial" w:cs="Arial"/>
        </w:rPr>
      </w:pPr>
    </w:p>
    <w:p w:rsidRPr="00993AB4" w:rsidR="003555AA" w:rsidP="00AE60C6" w:rsidRDefault="00D2205A">
      <w:pPr>
        <w:pStyle w:val="ListParagraph"/>
        <w:numPr>
          <w:ilvl w:val="0"/>
          <w:numId w:val="3"/>
        </w:numPr>
        <w:autoSpaceDE w:val="0"/>
        <w:autoSpaceDN w:val="0"/>
        <w:adjustRightInd w:val="0"/>
        <w:rPr>
          <w:rFonts w:ascii="Arial" w:hAnsi="Arial" w:cs="Arial"/>
        </w:rPr>
      </w:pPr>
      <w:r>
        <w:rPr>
          <w:rFonts w:ascii="Arial" w:hAnsi="Arial" w:cs="Arial"/>
        </w:rPr>
        <w:t>I</w:t>
      </w:r>
      <w:r w:rsidRPr="00993AB4" w:rsidR="00AB4EA1">
        <w:rPr>
          <w:rFonts w:ascii="Arial" w:hAnsi="Arial" w:cs="Arial"/>
        </w:rPr>
        <w:t>f you have 120 credits level 4 &amp; 30 credits at level 5</w:t>
      </w:r>
      <w:r w:rsidRPr="00993AB4" w:rsidR="003555AA">
        <w:rPr>
          <w:rFonts w:ascii="Arial" w:hAnsi="Arial" w:cs="Arial"/>
        </w:rPr>
        <w:t xml:space="preserve"> you will need 3</w:t>
      </w:r>
    </w:p>
    <w:p w:rsidRPr="00993AB4" w:rsidR="003555AA" w:rsidP="003555AA" w:rsidRDefault="00AE60C6">
      <w:pPr>
        <w:autoSpaceDE w:val="0"/>
        <w:autoSpaceDN w:val="0"/>
        <w:adjustRightInd w:val="0"/>
        <w:rPr>
          <w:rFonts w:ascii="Arial" w:hAnsi="Arial" w:cs="Arial"/>
        </w:rPr>
      </w:pPr>
      <w:r w:rsidRPr="00993AB4">
        <w:rPr>
          <w:rFonts w:ascii="Arial" w:hAnsi="Arial" w:cs="Arial"/>
        </w:rPr>
        <w:t xml:space="preserve">          </w:t>
      </w:r>
      <w:r w:rsidRPr="00993AB4" w:rsidR="003555AA">
        <w:rPr>
          <w:rFonts w:ascii="Arial" w:hAnsi="Arial" w:cs="Arial"/>
        </w:rPr>
        <w:t>year’s experience before you can apply.</w:t>
      </w:r>
    </w:p>
    <w:p w:rsidRPr="00993AB4" w:rsidR="00A21B81" w:rsidP="003555AA" w:rsidRDefault="00A21B81">
      <w:pPr>
        <w:autoSpaceDE w:val="0"/>
        <w:autoSpaceDN w:val="0"/>
        <w:adjustRightInd w:val="0"/>
        <w:rPr>
          <w:rFonts w:ascii="Arial" w:hAnsi="Arial" w:cs="Arial"/>
        </w:rPr>
      </w:pPr>
    </w:p>
    <w:p w:rsidRPr="00993AB4" w:rsidR="003555AA" w:rsidP="003555AA" w:rsidRDefault="00AE60C6">
      <w:pPr>
        <w:autoSpaceDE w:val="0"/>
        <w:autoSpaceDN w:val="0"/>
        <w:adjustRightInd w:val="0"/>
        <w:rPr>
          <w:rFonts w:ascii="Arial" w:hAnsi="Arial" w:cs="Arial"/>
        </w:rPr>
      </w:pPr>
      <w:r w:rsidRPr="00993AB4">
        <w:rPr>
          <w:rFonts w:ascii="Arial" w:hAnsi="Arial" w:cs="Arial"/>
        </w:rPr>
        <w:t xml:space="preserve">         </w:t>
      </w:r>
      <w:r w:rsidRPr="00993AB4" w:rsidR="003555AA">
        <w:rPr>
          <w:rFonts w:ascii="Arial" w:hAnsi="Arial" w:cs="Arial"/>
        </w:rPr>
        <w:t>Therefore if you have fewer academic credits you will need more experience</w:t>
      </w:r>
    </w:p>
    <w:p w:rsidRPr="00993AB4" w:rsidR="003555AA" w:rsidP="003555AA" w:rsidRDefault="00AE60C6">
      <w:pPr>
        <w:autoSpaceDE w:val="0"/>
        <w:autoSpaceDN w:val="0"/>
        <w:adjustRightInd w:val="0"/>
        <w:rPr>
          <w:rFonts w:ascii="Arial" w:hAnsi="Arial" w:cs="Arial"/>
        </w:rPr>
      </w:pPr>
      <w:r w:rsidRPr="00993AB4">
        <w:rPr>
          <w:rFonts w:ascii="Arial" w:hAnsi="Arial" w:cs="Arial"/>
        </w:rPr>
        <w:t xml:space="preserve">         </w:t>
      </w:r>
      <w:r w:rsidRPr="00993AB4" w:rsidR="003555AA">
        <w:rPr>
          <w:rFonts w:ascii="Arial" w:hAnsi="Arial" w:cs="Arial"/>
        </w:rPr>
        <w:t>before you can apply for any of the post-registration programmes or modules.</w:t>
      </w:r>
    </w:p>
    <w:p w:rsidRPr="00993AB4" w:rsidR="003555AA" w:rsidP="003555AA" w:rsidRDefault="003555AA">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What is a programme?</w:t>
      </w:r>
    </w:p>
    <w:p w:rsidRPr="00993AB4" w:rsidR="00D40262" w:rsidP="003555AA" w:rsidRDefault="00D40262">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A ‘programme’ is the name given to an extended period of assessed study.</w:t>
      </w:r>
    </w:p>
    <w:p w:rsidRPr="00993AB4" w:rsidR="003555AA" w:rsidP="003555AA" w:rsidRDefault="003555AA">
      <w:pPr>
        <w:autoSpaceDE w:val="0"/>
        <w:autoSpaceDN w:val="0"/>
        <w:adjustRightInd w:val="0"/>
        <w:rPr>
          <w:rFonts w:ascii="Arial" w:hAnsi="Arial" w:cs="Arial"/>
        </w:rPr>
      </w:pPr>
      <w:r w:rsidRPr="00993AB4">
        <w:rPr>
          <w:rFonts w:ascii="Arial" w:hAnsi="Arial" w:cs="Arial"/>
        </w:rPr>
        <w:t>On satisfactory completion of a programme students are awarded an</w:t>
      </w:r>
    </w:p>
    <w:p w:rsidRPr="00993AB4" w:rsidR="003555AA" w:rsidP="003555AA" w:rsidRDefault="003555AA">
      <w:pPr>
        <w:autoSpaceDE w:val="0"/>
        <w:autoSpaceDN w:val="0"/>
        <w:adjustRightInd w:val="0"/>
        <w:rPr>
          <w:rFonts w:ascii="Arial" w:hAnsi="Arial" w:cs="Arial"/>
        </w:rPr>
      </w:pPr>
      <w:r w:rsidRPr="00993AB4">
        <w:rPr>
          <w:rFonts w:ascii="Arial" w:hAnsi="Arial" w:cs="Arial"/>
        </w:rPr>
        <w:t>academic qualification which may or may not contain a professional</w:t>
      </w:r>
    </w:p>
    <w:p w:rsidRPr="00993AB4" w:rsidR="003555AA" w:rsidP="003555AA" w:rsidRDefault="003555AA">
      <w:pPr>
        <w:autoSpaceDE w:val="0"/>
        <w:autoSpaceDN w:val="0"/>
        <w:adjustRightInd w:val="0"/>
        <w:rPr>
          <w:rFonts w:ascii="Arial" w:hAnsi="Arial" w:cs="Arial"/>
        </w:rPr>
      </w:pPr>
      <w:r w:rsidRPr="00993AB4">
        <w:rPr>
          <w:rFonts w:ascii="Arial" w:hAnsi="Arial" w:cs="Arial"/>
        </w:rPr>
        <w:t>qualification. A degree is awarded on the accumulation of 60 academic</w:t>
      </w:r>
    </w:p>
    <w:p w:rsidRPr="00993AB4" w:rsidR="003555AA" w:rsidP="003555AA" w:rsidRDefault="003555AA">
      <w:pPr>
        <w:autoSpaceDE w:val="0"/>
        <w:autoSpaceDN w:val="0"/>
        <w:adjustRightInd w:val="0"/>
        <w:rPr>
          <w:rFonts w:ascii="Arial" w:hAnsi="Arial" w:cs="Arial"/>
        </w:rPr>
      </w:pPr>
      <w:r w:rsidRPr="00993AB4">
        <w:rPr>
          <w:rFonts w:ascii="Arial" w:hAnsi="Arial" w:cs="Arial"/>
        </w:rPr>
        <w:t xml:space="preserve">credits (non honours degree) </w:t>
      </w:r>
      <w:r w:rsidRPr="00993AB4" w:rsidR="00777ABB">
        <w:rPr>
          <w:rFonts w:ascii="Arial" w:hAnsi="Arial" w:cs="Arial"/>
        </w:rPr>
        <w:t>or 120 credits (honours degree) at level 6.</w:t>
      </w:r>
    </w:p>
    <w:p w:rsidRPr="00993AB4" w:rsidR="00D40262" w:rsidP="003555AA" w:rsidRDefault="00D40262">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The programme title remains with you throughout your period of study. The</w:t>
      </w:r>
    </w:p>
    <w:p w:rsidRPr="00993AB4" w:rsidR="003555AA" w:rsidP="003555AA" w:rsidRDefault="003555AA">
      <w:pPr>
        <w:autoSpaceDE w:val="0"/>
        <w:autoSpaceDN w:val="0"/>
        <w:adjustRightInd w:val="0"/>
        <w:rPr>
          <w:rFonts w:ascii="Arial" w:hAnsi="Arial" w:cs="Arial"/>
        </w:rPr>
      </w:pPr>
      <w:r w:rsidRPr="00993AB4">
        <w:rPr>
          <w:rFonts w:ascii="Arial" w:hAnsi="Arial" w:cs="Arial"/>
        </w:rPr>
        <w:t>programme is very often the title of the degree you are studying.</w:t>
      </w:r>
    </w:p>
    <w:p w:rsidRPr="00993AB4" w:rsidR="00D40262" w:rsidP="003555AA" w:rsidRDefault="00D40262">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When contacting the university you will need to know which programme you</w:t>
      </w:r>
    </w:p>
    <w:p w:rsidRPr="00993AB4" w:rsidR="003555AA" w:rsidP="003555AA" w:rsidRDefault="003555AA">
      <w:pPr>
        <w:autoSpaceDE w:val="0"/>
        <w:autoSpaceDN w:val="0"/>
        <w:adjustRightInd w:val="0"/>
        <w:rPr>
          <w:rFonts w:ascii="Arial" w:hAnsi="Arial" w:cs="Arial"/>
        </w:rPr>
      </w:pPr>
      <w:r w:rsidRPr="00993AB4">
        <w:rPr>
          <w:rFonts w:ascii="Arial" w:hAnsi="Arial" w:cs="Arial"/>
        </w:rPr>
        <w:t>are follo</w:t>
      </w:r>
      <w:r w:rsidRPr="00993AB4" w:rsidR="00A86059">
        <w:rPr>
          <w:rFonts w:ascii="Arial" w:hAnsi="Arial" w:cs="Arial"/>
        </w:rPr>
        <w:t>wing. This could be</w:t>
      </w:r>
      <w:r w:rsidRPr="00993AB4">
        <w:rPr>
          <w:rFonts w:ascii="Arial" w:hAnsi="Arial" w:cs="Arial"/>
        </w:rPr>
        <w:t>:</w:t>
      </w:r>
    </w:p>
    <w:p w:rsidRPr="00993AB4" w:rsidR="00D40262" w:rsidP="003555AA" w:rsidRDefault="00D40262">
      <w:pPr>
        <w:autoSpaceDE w:val="0"/>
        <w:autoSpaceDN w:val="0"/>
        <w:adjustRightInd w:val="0"/>
        <w:rPr>
          <w:rFonts w:ascii="Arial" w:hAnsi="Arial" w:cs="Arial"/>
        </w:rPr>
      </w:pPr>
    </w:p>
    <w:p w:rsidRPr="00993AB4" w:rsidR="00993AB4" w:rsidP="00993AB4" w:rsidRDefault="008F0A42">
      <w:pPr>
        <w:rPr>
          <w:rFonts w:ascii="Arial" w:hAnsi="Arial" w:cs="Arial"/>
        </w:rPr>
      </w:pPr>
      <w:r>
        <w:rPr>
          <w:rFonts w:ascii="Arial" w:hAnsi="Arial" w:cs="Arial"/>
        </w:rPr>
        <w:t>B70051            </w:t>
      </w:r>
      <w:r w:rsidRPr="00993AB4" w:rsidR="00993AB4">
        <w:rPr>
          <w:rFonts w:ascii="Arial" w:hAnsi="Arial" w:cs="Arial"/>
        </w:rPr>
        <w:t>BSc Health &amp; Professional Practice (HaPP non Hons)</w:t>
      </w:r>
    </w:p>
    <w:p w:rsidRPr="00993AB4" w:rsidR="00993AB4" w:rsidP="00993AB4" w:rsidRDefault="008F0A42">
      <w:pPr>
        <w:rPr>
          <w:rFonts w:ascii="Arial" w:hAnsi="Arial" w:cs="Arial"/>
        </w:rPr>
      </w:pPr>
      <w:r>
        <w:rPr>
          <w:rFonts w:ascii="Arial" w:hAnsi="Arial" w:cs="Arial"/>
        </w:rPr>
        <w:t>B70051            </w:t>
      </w:r>
      <w:r w:rsidRPr="00993AB4" w:rsidR="00993AB4">
        <w:rPr>
          <w:rFonts w:ascii="Arial" w:hAnsi="Arial" w:cs="Arial"/>
        </w:rPr>
        <w:t xml:space="preserve">BSc (Hons)  Health &amp; Professional Practice (HaPP non Hons) </w:t>
      </w:r>
    </w:p>
    <w:p w:rsidR="008F0A42" w:rsidP="00993AB4" w:rsidRDefault="008F0A42">
      <w:pPr>
        <w:rPr>
          <w:rFonts w:ascii="Arial" w:hAnsi="Arial" w:cs="Arial"/>
        </w:rPr>
      </w:pPr>
      <w:r>
        <w:rPr>
          <w:rFonts w:ascii="Arial" w:hAnsi="Arial" w:cs="Arial"/>
        </w:rPr>
        <w:t>B70051            </w:t>
      </w:r>
      <w:r w:rsidRPr="00993AB4" w:rsidR="00993AB4">
        <w:rPr>
          <w:rFonts w:ascii="Arial" w:hAnsi="Arial" w:cs="Arial"/>
        </w:rPr>
        <w:t xml:space="preserve">Graduate Certificate/Graduate Diploma in Health &amp; Professional </w:t>
      </w:r>
      <w:r w:rsidR="00993AB4">
        <w:rPr>
          <w:rFonts w:ascii="Arial" w:hAnsi="Arial" w:cs="Arial"/>
        </w:rPr>
        <w:t xml:space="preserve">   </w:t>
      </w:r>
    </w:p>
    <w:p w:rsidRPr="00993AB4" w:rsidR="00993AB4" w:rsidP="00993AB4" w:rsidRDefault="00993AB4">
      <w:pPr>
        <w:rPr>
          <w:rFonts w:ascii="Arial" w:hAnsi="Arial" w:cs="Arial"/>
        </w:rPr>
      </w:pPr>
      <w:r>
        <w:rPr>
          <w:rFonts w:ascii="Arial" w:hAnsi="Arial" w:cs="Arial"/>
        </w:rPr>
        <w:t>B90051          </w:t>
      </w:r>
      <w:r w:rsidR="00286F86">
        <w:rPr>
          <w:rFonts w:ascii="Arial" w:hAnsi="Arial" w:cs="Arial"/>
        </w:rPr>
        <w:t xml:space="preserve"> </w:t>
      </w:r>
      <w:r>
        <w:rPr>
          <w:rFonts w:ascii="Arial" w:hAnsi="Arial" w:cs="Arial"/>
        </w:rPr>
        <w:t> </w:t>
      </w:r>
      <w:r w:rsidRPr="00993AB4">
        <w:rPr>
          <w:rFonts w:ascii="Arial" w:hAnsi="Arial" w:cs="Arial"/>
        </w:rPr>
        <w:t>Stand Alone Modules</w:t>
      </w:r>
    </w:p>
    <w:p w:rsidRPr="00993AB4" w:rsidR="00993AB4" w:rsidP="00993AB4" w:rsidRDefault="00286F86">
      <w:pPr>
        <w:ind w:left="720" w:firstLine="720"/>
        <w:rPr>
          <w:rFonts w:ascii="Arial" w:hAnsi="Arial" w:cs="Arial"/>
        </w:rPr>
      </w:pPr>
      <w:r>
        <w:rPr>
          <w:rFonts w:ascii="Arial" w:hAnsi="Arial" w:cs="Arial"/>
        </w:rPr>
        <w:t xml:space="preserve"> </w:t>
      </w:r>
      <w:r w:rsidR="008F0A42">
        <w:rPr>
          <w:rFonts w:ascii="Arial" w:hAnsi="Arial" w:cs="Arial"/>
        </w:rPr>
        <w:t xml:space="preserve">  </w:t>
      </w:r>
      <w:r w:rsidRPr="00993AB4" w:rsidR="00993AB4">
        <w:rPr>
          <w:rFonts w:ascii="Arial" w:hAnsi="Arial" w:cs="Arial"/>
        </w:rPr>
        <w:t>P</w:t>
      </w:r>
      <w:r w:rsidR="00244306">
        <w:rPr>
          <w:rFonts w:ascii="Arial" w:hAnsi="Arial" w:cs="Arial"/>
        </w:rPr>
        <w:t>rogramme Leader – Helen McVeigh</w:t>
      </w:r>
      <w:r w:rsidRPr="00993AB4" w:rsidR="00993AB4">
        <w:rPr>
          <w:rFonts w:ascii="Arial" w:hAnsi="Arial" w:cs="Arial"/>
        </w:rPr>
        <w:t xml:space="preserve"> – email </w:t>
      </w:r>
      <w:hyperlink w:history="1" r:id="rId8">
        <w:r w:rsidRPr="00026962" w:rsidR="00244306">
          <w:rPr>
            <w:rStyle w:val="Hyperlink"/>
            <w:rFonts w:ascii="Arial" w:hAnsi="Arial" w:cs="Arial"/>
          </w:rPr>
          <w:t>hmcveigh@dmu.ac.uk</w:t>
        </w:r>
      </w:hyperlink>
    </w:p>
    <w:p w:rsidRPr="00993AB4" w:rsidR="008F0A42" w:rsidP="008F0A42" w:rsidRDefault="008F0A42">
      <w:pPr>
        <w:rPr>
          <w:rFonts w:ascii="Arial" w:hAnsi="Arial" w:cs="Arial"/>
        </w:rPr>
      </w:pPr>
      <w:r>
        <w:rPr>
          <w:rFonts w:ascii="Arial" w:hAnsi="Arial" w:cs="Arial"/>
        </w:rPr>
        <w:t xml:space="preserve">                       </w:t>
      </w:r>
      <w:r w:rsidR="00286F86">
        <w:rPr>
          <w:rFonts w:ascii="Arial" w:hAnsi="Arial" w:cs="Arial"/>
        </w:rPr>
        <w:t xml:space="preserve"> </w:t>
      </w:r>
      <w:r w:rsidRPr="00993AB4">
        <w:rPr>
          <w:rFonts w:ascii="Arial" w:hAnsi="Arial" w:cs="Arial"/>
        </w:rPr>
        <w:t>Practice</w:t>
      </w:r>
    </w:p>
    <w:p w:rsidRPr="00993AB4" w:rsidR="00993AB4" w:rsidP="00993AB4" w:rsidRDefault="00993AB4">
      <w:pPr>
        <w:rPr>
          <w:rFonts w:ascii="Arial" w:hAnsi="Arial" w:cs="Arial"/>
        </w:rPr>
      </w:pPr>
    </w:p>
    <w:p w:rsidRPr="00993AB4" w:rsidR="00993AB4" w:rsidP="00993AB4" w:rsidRDefault="00993AB4">
      <w:pPr>
        <w:rPr>
          <w:rFonts w:ascii="Arial" w:hAnsi="Arial" w:cs="Arial"/>
        </w:rPr>
      </w:pPr>
    </w:p>
    <w:p w:rsidRPr="00993AB4" w:rsidR="00993AB4" w:rsidP="00993AB4" w:rsidRDefault="00993AB4">
      <w:pPr>
        <w:rPr>
          <w:rFonts w:ascii="Arial" w:hAnsi="Arial" w:cs="Arial"/>
        </w:rPr>
      </w:pPr>
    </w:p>
    <w:p w:rsidRPr="00993AB4" w:rsidR="00993AB4" w:rsidP="00993AB4" w:rsidRDefault="00792848">
      <w:pPr>
        <w:rPr>
          <w:rFonts w:ascii="Arial" w:hAnsi="Arial" w:cs="Arial"/>
        </w:rPr>
      </w:pPr>
      <w:r>
        <w:rPr>
          <w:rFonts w:ascii="Arial" w:hAnsi="Arial" w:cs="Arial"/>
        </w:rPr>
        <w:lastRenderedPageBreak/>
        <w:t>B70050          </w:t>
      </w:r>
      <w:r w:rsidRPr="00993AB4" w:rsidR="00993AB4">
        <w:rPr>
          <w:rFonts w:ascii="Arial" w:hAnsi="Arial" w:cs="Arial"/>
        </w:rPr>
        <w:t>BSc (Hons) Specialist Practitioner Qualification (SPQ)</w:t>
      </w:r>
    </w:p>
    <w:p w:rsidRPr="00993AB4" w:rsidR="00993AB4" w:rsidP="00993AB4" w:rsidRDefault="00993AB4">
      <w:pPr>
        <w:ind w:left="720" w:firstLine="720"/>
        <w:rPr>
          <w:rFonts w:ascii="Arial" w:hAnsi="Arial" w:cs="Arial"/>
        </w:rPr>
      </w:pPr>
      <w:r w:rsidRPr="00993AB4">
        <w:rPr>
          <w:rFonts w:ascii="Arial" w:hAnsi="Arial" w:cs="Arial"/>
        </w:rPr>
        <w:t xml:space="preserve">Programme Leader -Deborah Dowsett – email </w:t>
      </w:r>
      <w:hyperlink w:history="1" r:id="rId9">
        <w:r w:rsidRPr="00993AB4">
          <w:rPr>
            <w:rStyle w:val="Hyperlink"/>
            <w:rFonts w:ascii="Arial" w:hAnsi="Arial" w:cs="Arial"/>
          </w:rPr>
          <w:t>ddowsett@dmu.ac.uk</w:t>
        </w:r>
      </w:hyperlink>
    </w:p>
    <w:p w:rsidRPr="00993AB4" w:rsidR="00993AB4" w:rsidP="00993AB4" w:rsidRDefault="00993AB4">
      <w:pPr>
        <w:rPr>
          <w:rFonts w:ascii="Arial" w:hAnsi="Arial" w:cs="Arial"/>
        </w:rPr>
      </w:pPr>
    </w:p>
    <w:p w:rsidRPr="00993AB4" w:rsidR="00993AB4" w:rsidP="00993AB4" w:rsidRDefault="00993AB4">
      <w:pPr>
        <w:rPr>
          <w:rFonts w:ascii="Arial" w:hAnsi="Arial" w:cs="Arial"/>
        </w:rPr>
      </w:pPr>
    </w:p>
    <w:p w:rsidR="00993AB4" w:rsidP="00993AB4" w:rsidRDefault="00EF4C9B">
      <w:pPr>
        <w:rPr>
          <w:rFonts w:ascii="Arial" w:hAnsi="Arial" w:cs="Arial"/>
        </w:rPr>
      </w:pPr>
      <w:r>
        <w:rPr>
          <w:rFonts w:ascii="Arial" w:hAnsi="Arial" w:cs="Arial"/>
        </w:rPr>
        <w:t>B71044          </w:t>
      </w:r>
      <w:r w:rsidRPr="00993AB4" w:rsidR="00993AB4">
        <w:rPr>
          <w:rFonts w:ascii="Arial" w:hAnsi="Arial" w:cs="Arial"/>
        </w:rPr>
        <w:t xml:space="preserve">BSc(Hons) Specialist Community Public Health Nursing, Health </w:t>
      </w:r>
      <w:r>
        <w:rPr>
          <w:rFonts w:ascii="Arial" w:hAnsi="Arial" w:cs="Arial"/>
        </w:rPr>
        <w:t xml:space="preserve">  </w:t>
      </w:r>
      <w:r w:rsidRPr="00993AB4" w:rsidR="00993AB4">
        <w:rPr>
          <w:rFonts w:ascii="Arial" w:hAnsi="Arial" w:cs="Arial"/>
        </w:rPr>
        <w:t xml:space="preserve">Visiting </w:t>
      </w:r>
      <w:r>
        <w:rPr>
          <w:rFonts w:ascii="Arial" w:hAnsi="Arial" w:cs="Arial"/>
        </w:rPr>
        <w:t xml:space="preserve">  </w:t>
      </w:r>
    </w:p>
    <w:p w:rsidRPr="00993AB4" w:rsidR="00EF4C9B" w:rsidP="00993AB4" w:rsidRDefault="00EF4C9B">
      <w:pPr>
        <w:rPr>
          <w:rFonts w:ascii="Arial" w:hAnsi="Arial" w:cs="Arial"/>
        </w:rPr>
      </w:pPr>
      <w:r>
        <w:rPr>
          <w:rFonts w:ascii="Arial" w:hAnsi="Arial" w:cs="Arial"/>
        </w:rPr>
        <w:t xml:space="preserve">                       </w:t>
      </w:r>
      <w:r w:rsidRPr="00993AB4">
        <w:rPr>
          <w:rFonts w:ascii="Arial" w:hAnsi="Arial" w:cs="Arial"/>
        </w:rPr>
        <w:t>or School Nursing</w:t>
      </w:r>
    </w:p>
    <w:p w:rsidRPr="00993AB4" w:rsidR="00993AB4" w:rsidP="00993AB4" w:rsidRDefault="00993AB4">
      <w:pPr>
        <w:ind w:left="720" w:firstLine="720"/>
        <w:rPr>
          <w:rFonts w:ascii="Arial" w:hAnsi="Arial" w:cs="Arial"/>
        </w:rPr>
      </w:pPr>
      <w:r w:rsidRPr="00993AB4">
        <w:rPr>
          <w:rFonts w:ascii="Arial" w:hAnsi="Arial" w:cs="Arial"/>
        </w:rPr>
        <w:t xml:space="preserve">Programme Leader – Deborah Millington – email </w:t>
      </w:r>
      <w:hyperlink w:history="1" r:id="rId10">
        <w:r w:rsidRPr="00993AB4">
          <w:rPr>
            <w:rStyle w:val="Hyperlink"/>
            <w:rFonts w:ascii="Arial" w:hAnsi="Arial" w:cs="Arial"/>
          </w:rPr>
          <w:t>dmillington@dmu.ac.uk</w:t>
        </w:r>
      </w:hyperlink>
    </w:p>
    <w:p w:rsidRPr="00993AB4" w:rsidR="00993AB4" w:rsidP="00993AB4" w:rsidRDefault="00993AB4">
      <w:pPr>
        <w:rPr>
          <w:rFonts w:ascii="Arial" w:hAnsi="Arial" w:cs="Arial"/>
        </w:rPr>
      </w:pPr>
    </w:p>
    <w:p w:rsidRPr="00993AB4" w:rsidR="00993AB4" w:rsidP="00993AB4" w:rsidRDefault="00792848">
      <w:pPr>
        <w:rPr>
          <w:rFonts w:ascii="Arial" w:hAnsi="Arial" w:cs="Arial"/>
        </w:rPr>
      </w:pPr>
      <w:r>
        <w:rPr>
          <w:rFonts w:ascii="Arial" w:hAnsi="Arial" w:cs="Arial"/>
        </w:rPr>
        <w:t>B72041          </w:t>
      </w:r>
      <w:r w:rsidRPr="00993AB4" w:rsidR="00993AB4">
        <w:rPr>
          <w:rFonts w:ascii="Arial" w:hAnsi="Arial" w:cs="Arial"/>
        </w:rPr>
        <w:t>BSc(Hons) Clinical Midwifery</w:t>
      </w:r>
    </w:p>
    <w:p w:rsidRPr="00993AB4" w:rsidR="00993AB4" w:rsidP="00993AB4" w:rsidRDefault="00993AB4">
      <w:pPr>
        <w:ind w:left="720" w:firstLine="720"/>
        <w:rPr>
          <w:rFonts w:ascii="Arial" w:hAnsi="Arial" w:cs="Arial"/>
        </w:rPr>
      </w:pPr>
      <w:r w:rsidRPr="00993AB4">
        <w:rPr>
          <w:rFonts w:ascii="Arial" w:hAnsi="Arial" w:cs="Arial"/>
        </w:rPr>
        <w:t xml:space="preserve">Programme Leader – Bernie Gregory – email </w:t>
      </w:r>
      <w:hyperlink w:history="1" r:id="rId11">
        <w:r w:rsidRPr="00993AB4">
          <w:rPr>
            <w:rStyle w:val="Hyperlink"/>
            <w:rFonts w:ascii="Arial" w:hAnsi="Arial" w:cs="Arial"/>
          </w:rPr>
          <w:t>bbryant@dmu.ac.uk</w:t>
        </w:r>
      </w:hyperlink>
    </w:p>
    <w:p w:rsidRPr="00993AB4" w:rsidR="00993AB4" w:rsidP="00993AB4" w:rsidRDefault="00993AB4">
      <w:pPr>
        <w:rPr>
          <w:rFonts w:ascii="Arial" w:hAnsi="Arial" w:cs="Arial"/>
        </w:rPr>
      </w:pPr>
    </w:p>
    <w:p w:rsidRPr="00993AB4" w:rsidR="00993AB4" w:rsidP="00993AB4" w:rsidRDefault="00F512CF">
      <w:pPr>
        <w:rPr>
          <w:rFonts w:ascii="Arial" w:hAnsi="Arial" w:cs="Arial"/>
        </w:rPr>
      </w:pPr>
      <w:r>
        <w:rPr>
          <w:rFonts w:ascii="Arial" w:hAnsi="Arial" w:cs="Arial"/>
        </w:rPr>
        <w:t>B70N</w:t>
      </w:r>
      <w:r w:rsidR="00BC4592">
        <w:rPr>
          <w:rFonts w:ascii="Arial" w:hAnsi="Arial" w:cs="Arial"/>
        </w:rPr>
        <w:t>--</w:t>
      </w:r>
      <w:r>
        <w:rPr>
          <w:rFonts w:ascii="Arial" w:hAnsi="Arial" w:cs="Arial"/>
        </w:rPr>
        <w:t xml:space="preserve">    </w:t>
      </w:r>
      <w:r w:rsidR="00792848">
        <w:rPr>
          <w:rFonts w:ascii="Arial" w:hAnsi="Arial" w:cs="Arial"/>
        </w:rPr>
        <w:t>    </w:t>
      </w:r>
      <w:r w:rsidR="00BC4592">
        <w:rPr>
          <w:rFonts w:ascii="Arial" w:hAnsi="Arial" w:cs="Arial"/>
        </w:rPr>
        <w:t>   </w:t>
      </w:r>
      <w:r w:rsidRPr="00993AB4" w:rsidR="00993AB4">
        <w:rPr>
          <w:rFonts w:ascii="Arial" w:hAnsi="Arial" w:cs="Arial"/>
        </w:rPr>
        <w:t>Specialist Nursing Practice Programmes    </w:t>
      </w:r>
      <w:r w:rsidR="008E7F1F">
        <w:rPr>
          <w:rFonts w:ascii="Arial" w:hAnsi="Arial" w:cs="Arial"/>
        </w:rPr>
        <w:t>SNHP</w:t>
      </w:r>
      <w:r w:rsidRPr="00993AB4" w:rsidR="00993AB4">
        <w:rPr>
          <w:rFonts w:ascii="Arial" w:hAnsi="Arial" w:cs="Arial"/>
        </w:rPr>
        <w:t xml:space="preserve">                           </w:t>
      </w:r>
    </w:p>
    <w:p w:rsidRPr="00993AB4" w:rsidR="00993AB4" w:rsidP="00993AB4" w:rsidRDefault="00993AB4">
      <w:pPr>
        <w:ind w:left="720" w:firstLine="720"/>
        <w:rPr>
          <w:rFonts w:ascii="Arial" w:hAnsi="Arial" w:cs="Arial"/>
        </w:rPr>
      </w:pPr>
      <w:r w:rsidRPr="00993AB4">
        <w:rPr>
          <w:rFonts w:ascii="Arial" w:hAnsi="Arial" w:cs="Arial"/>
        </w:rPr>
        <w:t>Programme Leader</w:t>
      </w:r>
      <w:r w:rsidR="008E7F1F">
        <w:rPr>
          <w:rFonts w:ascii="Arial" w:hAnsi="Arial" w:cs="Arial"/>
        </w:rPr>
        <w:t xml:space="preserve">  </w:t>
      </w:r>
      <w:r w:rsidRPr="00993AB4">
        <w:rPr>
          <w:rFonts w:ascii="Arial" w:hAnsi="Arial" w:cs="Arial"/>
        </w:rPr>
        <w:t xml:space="preserve"> – Carol Greenway – email </w:t>
      </w:r>
      <w:r w:rsidR="008E7F1F">
        <w:rPr>
          <w:rFonts w:ascii="Arial" w:hAnsi="Arial" w:cs="Arial"/>
        </w:rPr>
        <w:t xml:space="preserve">    </w:t>
      </w:r>
      <w:hyperlink w:history="1" r:id="rId12">
        <w:r w:rsidRPr="00993AB4">
          <w:rPr>
            <w:rStyle w:val="Hyperlink"/>
            <w:rFonts w:ascii="Arial" w:hAnsi="Arial" w:cs="Arial"/>
          </w:rPr>
          <w:t>ccreenway@dmu.ac.uk</w:t>
        </w:r>
      </w:hyperlink>
    </w:p>
    <w:p w:rsidRPr="00993AB4" w:rsidR="00993AB4" w:rsidP="00993AB4" w:rsidRDefault="00993AB4">
      <w:pPr>
        <w:rPr>
          <w:rFonts w:ascii="Arial" w:hAnsi="Arial" w:cs="Arial"/>
        </w:rPr>
      </w:pPr>
    </w:p>
    <w:p w:rsidRPr="00993AB4" w:rsidR="00993AB4" w:rsidP="00993AB4" w:rsidRDefault="00792848">
      <w:pPr>
        <w:rPr>
          <w:rFonts w:ascii="Arial" w:hAnsi="Arial" w:cs="Arial"/>
        </w:rPr>
      </w:pPr>
      <w:r>
        <w:rPr>
          <w:rFonts w:ascii="Arial" w:hAnsi="Arial" w:cs="Arial"/>
        </w:rPr>
        <w:t>B70049          </w:t>
      </w:r>
      <w:r w:rsidRPr="00993AB4" w:rsidR="00993AB4">
        <w:rPr>
          <w:rFonts w:ascii="Arial" w:hAnsi="Arial" w:cs="Arial"/>
        </w:rPr>
        <w:t>Return to Study Programme</w:t>
      </w:r>
    </w:p>
    <w:p w:rsidRPr="00993AB4" w:rsidR="005150D4" w:rsidP="005150D4" w:rsidRDefault="00792848">
      <w:pPr>
        <w:ind w:left="720" w:firstLine="720"/>
        <w:rPr>
          <w:rFonts w:ascii="Arial" w:hAnsi="Arial" w:cs="Arial"/>
        </w:rPr>
      </w:pPr>
      <w:r>
        <w:rPr>
          <w:rFonts w:ascii="Arial" w:hAnsi="Arial" w:cs="Arial"/>
        </w:rPr>
        <w:t>                      </w:t>
      </w:r>
      <w:r w:rsidRPr="00993AB4" w:rsidR="00993AB4">
        <w:rPr>
          <w:rFonts w:ascii="Arial" w:hAnsi="Arial" w:cs="Arial"/>
        </w:rPr>
        <w:t>P</w:t>
      </w:r>
      <w:r w:rsidR="00491B6E">
        <w:rPr>
          <w:rFonts w:ascii="Arial" w:hAnsi="Arial" w:cs="Arial"/>
        </w:rPr>
        <w:t>rogramme Leader – Julian Stribling</w:t>
      </w:r>
      <w:r w:rsidRPr="00993AB4" w:rsidR="00993AB4">
        <w:rPr>
          <w:rFonts w:ascii="Arial" w:hAnsi="Arial" w:cs="Arial"/>
        </w:rPr>
        <w:t xml:space="preserve"> – email </w:t>
      </w:r>
      <w:r w:rsidR="005150D4">
        <w:rPr>
          <w:rFonts w:ascii="Arial" w:hAnsi="Arial" w:cs="Arial"/>
        </w:rPr>
        <w:t xml:space="preserve">   </w:t>
      </w:r>
      <w:hyperlink w:history="1" r:id="rId13">
        <w:r w:rsidRPr="00026962" w:rsidR="005150D4">
          <w:rPr>
            <w:rStyle w:val="Hyperlink"/>
            <w:rFonts w:ascii="Arial" w:hAnsi="Arial" w:cs="Arial"/>
          </w:rPr>
          <w:t>jstribling@dmu.ac.uk</w:t>
        </w:r>
      </w:hyperlink>
    </w:p>
    <w:p w:rsidRPr="00993AB4" w:rsidR="005150D4" w:rsidP="005150D4" w:rsidRDefault="005150D4">
      <w:pPr>
        <w:rPr>
          <w:rFonts w:ascii="Arial" w:hAnsi="Arial" w:cs="Arial"/>
        </w:rPr>
      </w:pPr>
    </w:p>
    <w:p w:rsidRPr="00993AB4" w:rsidR="00993AB4" w:rsidP="00993AB4" w:rsidRDefault="00993AB4">
      <w:pPr>
        <w:rPr>
          <w:rFonts w:ascii="Arial" w:hAnsi="Arial" w:cs="Arial"/>
        </w:rPr>
      </w:pPr>
    </w:p>
    <w:p w:rsidRPr="00993AB4" w:rsidR="00A86059" w:rsidP="003555AA" w:rsidRDefault="00A86059">
      <w:pPr>
        <w:autoSpaceDE w:val="0"/>
        <w:autoSpaceDN w:val="0"/>
        <w:adjustRightInd w:val="0"/>
        <w:rPr>
          <w:rFonts w:ascii="Arial" w:hAnsi="Arial" w:cs="Arial"/>
        </w:rPr>
      </w:pPr>
    </w:p>
    <w:p w:rsidRPr="00993AB4" w:rsidR="0077246A" w:rsidP="003555AA" w:rsidRDefault="0077246A">
      <w:pPr>
        <w:autoSpaceDE w:val="0"/>
        <w:autoSpaceDN w:val="0"/>
        <w:adjustRightInd w:val="0"/>
        <w:rPr>
          <w:rFonts w:ascii="Arial" w:hAnsi="Arial" w:cs="Arial"/>
        </w:rPr>
      </w:pPr>
    </w:p>
    <w:p w:rsidRPr="00993AB4" w:rsidR="00D40262" w:rsidP="003555AA" w:rsidRDefault="00D40262">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What is a module?</w:t>
      </w:r>
    </w:p>
    <w:p w:rsidRPr="00993AB4" w:rsidR="00B741C2" w:rsidP="003555AA" w:rsidRDefault="00B741C2">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A programme is made up from a number of different modules and a module</w:t>
      </w:r>
    </w:p>
    <w:p w:rsidRPr="00993AB4" w:rsidR="003555AA" w:rsidP="003555AA" w:rsidRDefault="003555AA">
      <w:pPr>
        <w:autoSpaceDE w:val="0"/>
        <w:autoSpaceDN w:val="0"/>
        <w:adjustRightInd w:val="0"/>
        <w:rPr>
          <w:rFonts w:ascii="Arial" w:hAnsi="Arial" w:cs="Arial"/>
        </w:rPr>
      </w:pPr>
      <w:r w:rsidRPr="00993AB4">
        <w:rPr>
          <w:rFonts w:ascii="Arial" w:hAnsi="Arial" w:cs="Arial"/>
        </w:rPr>
        <w:t>usually only lasts for one semester. Typically a student will undertake one or</w:t>
      </w:r>
    </w:p>
    <w:p w:rsidRPr="00993AB4" w:rsidR="003555AA" w:rsidP="003555AA" w:rsidRDefault="003555AA">
      <w:pPr>
        <w:autoSpaceDE w:val="0"/>
        <w:autoSpaceDN w:val="0"/>
        <w:adjustRightInd w:val="0"/>
        <w:rPr>
          <w:rFonts w:ascii="Arial" w:hAnsi="Arial" w:cs="Arial"/>
        </w:rPr>
      </w:pPr>
      <w:r w:rsidRPr="00993AB4">
        <w:rPr>
          <w:rFonts w:ascii="Arial" w:hAnsi="Arial" w:cs="Arial"/>
        </w:rPr>
        <w:t>two modules in each semester and there are three semester</w:t>
      </w:r>
      <w:r w:rsidR="00E921F0">
        <w:rPr>
          <w:rFonts w:ascii="Arial" w:hAnsi="Arial" w:cs="Arial"/>
        </w:rPr>
        <w:t>s</w:t>
      </w:r>
      <w:r w:rsidRPr="00993AB4">
        <w:rPr>
          <w:rFonts w:ascii="Arial" w:hAnsi="Arial" w:cs="Arial"/>
        </w:rPr>
        <w:t xml:space="preserve"> in each</w:t>
      </w:r>
    </w:p>
    <w:p w:rsidRPr="00993AB4" w:rsidR="003555AA" w:rsidP="003555AA" w:rsidRDefault="003555AA">
      <w:pPr>
        <w:autoSpaceDE w:val="0"/>
        <w:autoSpaceDN w:val="0"/>
        <w:adjustRightInd w:val="0"/>
        <w:rPr>
          <w:rFonts w:ascii="Arial" w:hAnsi="Arial" w:cs="Arial"/>
        </w:rPr>
      </w:pPr>
      <w:r w:rsidRPr="00993AB4">
        <w:rPr>
          <w:rFonts w:ascii="Arial" w:hAnsi="Arial" w:cs="Arial"/>
        </w:rPr>
        <w:t>academic year.</w:t>
      </w:r>
    </w:p>
    <w:p w:rsidRPr="00993AB4" w:rsidR="003555AA" w:rsidP="003555AA" w:rsidRDefault="003555AA">
      <w:pPr>
        <w:autoSpaceDE w:val="0"/>
        <w:autoSpaceDN w:val="0"/>
        <w:adjustRightInd w:val="0"/>
        <w:rPr>
          <w:rFonts w:ascii="Arial" w:hAnsi="Arial" w:cs="Arial"/>
        </w:rPr>
      </w:pPr>
      <w:r w:rsidRPr="00993AB4">
        <w:rPr>
          <w:rFonts w:ascii="Arial" w:hAnsi="Arial" w:cs="Arial"/>
        </w:rPr>
        <w:t>Every module has a code. For example:</w:t>
      </w:r>
    </w:p>
    <w:p w:rsidRPr="00993AB4" w:rsidR="005B75A7" w:rsidP="003555AA" w:rsidRDefault="005B75A7">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NMAH 2000: Return to Study</w:t>
      </w:r>
    </w:p>
    <w:p w:rsidRPr="00993AB4" w:rsidR="003555AA" w:rsidP="003555AA" w:rsidRDefault="003555AA">
      <w:pPr>
        <w:autoSpaceDE w:val="0"/>
        <w:autoSpaceDN w:val="0"/>
        <w:adjustRightInd w:val="0"/>
        <w:rPr>
          <w:rFonts w:ascii="Arial" w:hAnsi="Arial" w:cs="Arial"/>
        </w:rPr>
      </w:pPr>
      <w:r w:rsidRPr="00993AB4">
        <w:rPr>
          <w:rFonts w:ascii="Arial" w:hAnsi="Arial" w:cs="Arial"/>
        </w:rPr>
        <w:t>NMAH 3352: Mentorship in Clinical Practice</w:t>
      </w:r>
    </w:p>
    <w:p w:rsidRPr="00993AB4" w:rsidR="005B75A7" w:rsidP="003555AA" w:rsidRDefault="005B75A7">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Not every module runs in every semester and modules do not run on the</w:t>
      </w:r>
    </w:p>
    <w:p w:rsidRPr="00993AB4" w:rsidR="003555AA" w:rsidP="003555AA" w:rsidRDefault="003555AA">
      <w:pPr>
        <w:autoSpaceDE w:val="0"/>
        <w:autoSpaceDN w:val="0"/>
        <w:adjustRightInd w:val="0"/>
        <w:rPr>
          <w:rFonts w:ascii="Arial" w:hAnsi="Arial" w:cs="Arial"/>
        </w:rPr>
      </w:pPr>
      <w:r w:rsidRPr="00993AB4">
        <w:rPr>
          <w:rFonts w:ascii="Arial" w:hAnsi="Arial" w:cs="Arial"/>
        </w:rPr>
        <w:t>same day and time every year. For up to date information please refer to the</w:t>
      </w:r>
    </w:p>
    <w:p w:rsidRPr="00993AB4" w:rsidR="003555AA" w:rsidP="003555AA" w:rsidRDefault="003555AA">
      <w:pPr>
        <w:autoSpaceDE w:val="0"/>
        <w:autoSpaceDN w:val="0"/>
        <w:adjustRightInd w:val="0"/>
        <w:rPr>
          <w:rFonts w:ascii="Arial" w:hAnsi="Arial" w:cs="Arial"/>
        </w:rPr>
      </w:pPr>
      <w:r w:rsidRPr="00993AB4">
        <w:rPr>
          <w:rFonts w:ascii="Arial" w:hAnsi="Arial" w:cs="Arial"/>
        </w:rPr>
        <w:t>‘modules index’ on our website at:</w:t>
      </w:r>
    </w:p>
    <w:p w:rsidRPr="00993AB4" w:rsidR="003555AA" w:rsidP="003555AA" w:rsidRDefault="00071196">
      <w:pPr>
        <w:autoSpaceDE w:val="0"/>
        <w:autoSpaceDN w:val="0"/>
        <w:adjustRightInd w:val="0"/>
        <w:rPr>
          <w:rFonts w:ascii="Arial" w:hAnsi="Arial" w:cs="Arial"/>
        </w:rPr>
      </w:pPr>
      <w:hyperlink w:history="1" r:id="rId14">
        <w:r w:rsidRPr="00993AB4" w:rsidR="005B75A7">
          <w:rPr>
            <w:rStyle w:val="Hyperlink"/>
            <w:rFonts w:ascii="Arial" w:hAnsi="Arial" w:cs="Arial"/>
          </w:rPr>
          <w:t>http://www.dmu.ac.uk/faculties/hls/nursingmidwifery/lbr/moduleindex/index.jsp</w:t>
        </w:r>
      </w:hyperlink>
    </w:p>
    <w:p w:rsidRPr="00993AB4" w:rsidR="005B75A7" w:rsidP="003555AA" w:rsidRDefault="005B75A7">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This tells you when the module runs, the number of credits attached to the</w:t>
      </w:r>
    </w:p>
    <w:p w:rsidRPr="00993AB4" w:rsidR="003555AA" w:rsidP="003555AA" w:rsidRDefault="003555AA">
      <w:pPr>
        <w:autoSpaceDE w:val="0"/>
        <w:autoSpaceDN w:val="0"/>
        <w:adjustRightInd w:val="0"/>
        <w:rPr>
          <w:rFonts w:ascii="Arial" w:hAnsi="Arial" w:cs="Arial"/>
        </w:rPr>
      </w:pPr>
      <w:r w:rsidRPr="00993AB4">
        <w:rPr>
          <w:rFonts w:ascii="Arial" w:hAnsi="Arial" w:cs="Arial"/>
        </w:rPr>
        <w:t>module and how to contact the module leader.</w:t>
      </w:r>
    </w:p>
    <w:p w:rsidRPr="00993AB4" w:rsidR="005B75A7" w:rsidP="003555AA" w:rsidRDefault="005B75A7">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What is a semester?</w:t>
      </w:r>
    </w:p>
    <w:p w:rsidRPr="00993AB4" w:rsidR="003555AA" w:rsidP="003555AA" w:rsidRDefault="003555AA">
      <w:pPr>
        <w:autoSpaceDE w:val="0"/>
        <w:autoSpaceDN w:val="0"/>
        <w:adjustRightInd w:val="0"/>
        <w:rPr>
          <w:rFonts w:ascii="Arial" w:hAnsi="Arial" w:cs="Arial"/>
        </w:rPr>
      </w:pPr>
      <w:r w:rsidRPr="00993AB4">
        <w:rPr>
          <w:rFonts w:ascii="Arial" w:hAnsi="Arial" w:cs="Arial"/>
        </w:rPr>
        <w:t>The word semester means virtually the same as a ‘term’. There are three</w:t>
      </w:r>
    </w:p>
    <w:p w:rsidRPr="00993AB4" w:rsidR="003555AA" w:rsidP="003555AA" w:rsidRDefault="003555AA">
      <w:pPr>
        <w:autoSpaceDE w:val="0"/>
        <w:autoSpaceDN w:val="0"/>
        <w:adjustRightInd w:val="0"/>
        <w:rPr>
          <w:rFonts w:ascii="Arial" w:hAnsi="Arial" w:cs="Arial"/>
        </w:rPr>
      </w:pPr>
      <w:r w:rsidRPr="00993AB4">
        <w:rPr>
          <w:rFonts w:ascii="Arial" w:hAnsi="Arial" w:cs="Arial"/>
        </w:rPr>
        <w:t>semesters in an academic year. They run as follows:</w:t>
      </w:r>
    </w:p>
    <w:p w:rsidRPr="00993AB4" w:rsidR="005B75A7" w:rsidP="003555AA" w:rsidRDefault="005B75A7">
      <w:pPr>
        <w:autoSpaceDE w:val="0"/>
        <w:autoSpaceDN w:val="0"/>
        <w:adjustRightInd w:val="0"/>
        <w:rPr>
          <w:rFonts w:ascii="Arial" w:hAnsi="Arial" w:cs="Arial"/>
        </w:rPr>
      </w:pPr>
    </w:p>
    <w:p w:rsidRPr="00993AB4" w:rsidR="003555AA" w:rsidP="003555AA" w:rsidRDefault="00EB02C8">
      <w:pPr>
        <w:autoSpaceDE w:val="0"/>
        <w:autoSpaceDN w:val="0"/>
        <w:adjustRightInd w:val="0"/>
        <w:rPr>
          <w:rFonts w:ascii="Arial" w:hAnsi="Arial" w:cs="Arial"/>
        </w:rPr>
      </w:pPr>
      <w:r>
        <w:rPr>
          <w:rFonts w:ascii="Arial" w:hAnsi="Arial" w:cs="Arial"/>
        </w:rPr>
        <w:t>Semester 1</w:t>
      </w:r>
      <w:r w:rsidRPr="00993AB4" w:rsidR="003555AA">
        <w:rPr>
          <w:rFonts w:ascii="Arial" w:hAnsi="Arial" w:cs="Arial"/>
        </w:rPr>
        <w:t>- September to January</w:t>
      </w:r>
    </w:p>
    <w:p w:rsidRPr="00993AB4" w:rsidR="003555AA" w:rsidP="003555AA" w:rsidRDefault="00EB02C8">
      <w:pPr>
        <w:autoSpaceDE w:val="0"/>
        <w:autoSpaceDN w:val="0"/>
        <w:adjustRightInd w:val="0"/>
        <w:rPr>
          <w:rFonts w:ascii="Arial" w:hAnsi="Arial" w:cs="Arial"/>
        </w:rPr>
      </w:pPr>
      <w:r>
        <w:rPr>
          <w:rFonts w:ascii="Arial" w:hAnsi="Arial" w:cs="Arial"/>
        </w:rPr>
        <w:lastRenderedPageBreak/>
        <w:t>Semester 2</w:t>
      </w:r>
      <w:r w:rsidRPr="00993AB4" w:rsidR="003555AA">
        <w:rPr>
          <w:rFonts w:ascii="Arial" w:hAnsi="Arial" w:cs="Arial"/>
        </w:rPr>
        <w:t xml:space="preserve"> - January to May</w:t>
      </w:r>
    </w:p>
    <w:p w:rsidRPr="00993AB4" w:rsidR="003555AA" w:rsidP="003555AA" w:rsidRDefault="00EB02C8">
      <w:pPr>
        <w:autoSpaceDE w:val="0"/>
        <w:autoSpaceDN w:val="0"/>
        <w:adjustRightInd w:val="0"/>
        <w:rPr>
          <w:rFonts w:ascii="Arial" w:hAnsi="Arial" w:cs="Arial"/>
        </w:rPr>
      </w:pPr>
      <w:r>
        <w:rPr>
          <w:rFonts w:ascii="Arial" w:hAnsi="Arial" w:cs="Arial"/>
        </w:rPr>
        <w:t>Semester X</w:t>
      </w:r>
      <w:r w:rsidRPr="00993AB4" w:rsidR="003555AA">
        <w:rPr>
          <w:rFonts w:ascii="Arial" w:hAnsi="Arial" w:cs="Arial"/>
        </w:rPr>
        <w:t xml:space="preserve"> - June to September.</w:t>
      </w:r>
    </w:p>
    <w:p w:rsidRPr="00993AB4" w:rsidR="005B75A7" w:rsidP="003555AA" w:rsidRDefault="005B75A7">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Most modules last only for a single semester. Some midwifery and prescribing</w:t>
      </w:r>
    </w:p>
    <w:p w:rsidRPr="00993AB4" w:rsidR="003555AA" w:rsidP="003555AA" w:rsidRDefault="003555AA">
      <w:pPr>
        <w:autoSpaceDE w:val="0"/>
        <w:autoSpaceDN w:val="0"/>
        <w:adjustRightInd w:val="0"/>
        <w:rPr>
          <w:rFonts w:ascii="Arial" w:hAnsi="Arial" w:cs="Arial"/>
        </w:rPr>
      </w:pPr>
      <w:r w:rsidRPr="00993AB4">
        <w:rPr>
          <w:rFonts w:ascii="Arial" w:hAnsi="Arial" w:cs="Arial"/>
        </w:rPr>
        <w:t>modules, however, span 2 semesters. Ve</w:t>
      </w:r>
      <w:r w:rsidRPr="00993AB4" w:rsidR="00777ABB">
        <w:rPr>
          <w:rFonts w:ascii="Arial" w:hAnsi="Arial" w:cs="Arial"/>
        </w:rPr>
        <w:t>ry few modules run in semester X</w:t>
      </w:r>
      <w:r w:rsidRPr="00993AB4">
        <w:rPr>
          <w:rFonts w:ascii="Arial" w:hAnsi="Arial" w:cs="Arial"/>
        </w:rPr>
        <w:t>.</w:t>
      </w:r>
    </w:p>
    <w:p w:rsidRPr="00993AB4" w:rsidR="003555AA" w:rsidP="003555AA" w:rsidRDefault="003555AA">
      <w:pPr>
        <w:autoSpaceDE w:val="0"/>
        <w:autoSpaceDN w:val="0"/>
        <w:adjustRightInd w:val="0"/>
        <w:rPr>
          <w:rFonts w:ascii="Arial" w:hAnsi="Arial" w:cs="Arial"/>
        </w:rPr>
      </w:pPr>
      <w:r w:rsidRPr="00993AB4">
        <w:rPr>
          <w:rFonts w:ascii="Arial" w:hAnsi="Arial" w:cs="Arial"/>
        </w:rPr>
        <w:t>This semester is also re</w:t>
      </w:r>
      <w:r w:rsidRPr="00993AB4" w:rsidR="00777ABB">
        <w:rPr>
          <w:rFonts w:ascii="Arial" w:hAnsi="Arial" w:cs="Arial"/>
        </w:rPr>
        <w:t>ferred to at times as semester 3</w:t>
      </w:r>
      <w:r w:rsidRPr="00993AB4">
        <w:rPr>
          <w:rFonts w:ascii="Arial" w:hAnsi="Arial" w:cs="Arial"/>
        </w:rPr>
        <w:t>.</w:t>
      </w:r>
    </w:p>
    <w:p w:rsidRPr="00993AB4" w:rsidR="005B75A7" w:rsidP="003555AA" w:rsidRDefault="005B75A7">
      <w:pPr>
        <w:autoSpaceDE w:val="0"/>
        <w:autoSpaceDN w:val="0"/>
        <w:adjustRightInd w:val="0"/>
        <w:rPr>
          <w:rFonts w:ascii="Arial" w:hAnsi="Arial" w:cs="Arial"/>
        </w:rPr>
      </w:pPr>
    </w:p>
    <w:p w:rsidRPr="00993AB4" w:rsidR="00EC054A" w:rsidP="003555AA" w:rsidRDefault="00EC054A">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I don’t want to complete a degree. I only want to take individual</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modules? Can I do that?</w:t>
      </w:r>
    </w:p>
    <w:p w:rsidRPr="00993AB4" w:rsidR="005B75A7" w:rsidP="003555AA" w:rsidRDefault="005B75A7">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Yes. This is referred to as accessing ‘stand</w:t>
      </w:r>
      <w:r w:rsidR="00EA4F3A">
        <w:rPr>
          <w:rFonts w:ascii="Arial" w:hAnsi="Arial" w:cs="Arial"/>
        </w:rPr>
        <w:t>-</w:t>
      </w:r>
      <w:r w:rsidRPr="00993AB4">
        <w:rPr>
          <w:rFonts w:ascii="Arial" w:hAnsi="Arial" w:cs="Arial"/>
        </w:rPr>
        <w:t>alone’ modules. This will give you</w:t>
      </w:r>
    </w:p>
    <w:p w:rsidRPr="00993AB4" w:rsidR="003555AA" w:rsidP="003555AA" w:rsidRDefault="003555AA">
      <w:pPr>
        <w:autoSpaceDE w:val="0"/>
        <w:autoSpaceDN w:val="0"/>
        <w:adjustRightInd w:val="0"/>
        <w:rPr>
          <w:rFonts w:ascii="Arial" w:hAnsi="Arial" w:cs="Arial"/>
        </w:rPr>
      </w:pPr>
      <w:r w:rsidRPr="00993AB4">
        <w:rPr>
          <w:rFonts w:ascii="Arial" w:hAnsi="Arial" w:cs="Arial"/>
        </w:rPr>
        <w:t xml:space="preserve">degree level credits. </w:t>
      </w:r>
    </w:p>
    <w:p w:rsidRPr="00993AB4" w:rsidR="005B75A7" w:rsidP="003555AA" w:rsidRDefault="005B75A7">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What is the maximum number of credits I can take in a single semester?</w:t>
      </w:r>
    </w:p>
    <w:p w:rsidRPr="00993AB4" w:rsidR="005B75A7" w:rsidP="003555AA" w:rsidRDefault="005B75A7">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The vast majority of modules available for you to choose from are either 15 or</w:t>
      </w:r>
    </w:p>
    <w:p w:rsidRPr="00993AB4" w:rsidR="003555AA" w:rsidP="003555AA" w:rsidRDefault="003555AA">
      <w:pPr>
        <w:autoSpaceDE w:val="0"/>
        <w:autoSpaceDN w:val="0"/>
        <w:adjustRightInd w:val="0"/>
        <w:rPr>
          <w:rFonts w:ascii="Arial" w:hAnsi="Arial" w:cs="Arial"/>
        </w:rPr>
      </w:pPr>
      <w:r w:rsidRPr="00993AB4">
        <w:rPr>
          <w:rFonts w:ascii="Arial" w:hAnsi="Arial" w:cs="Arial"/>
        </w:rPr>
        <w:t>30 credit modules.</w:t>
      </w:r>
    </w:p>
    <w:p w:rsidRPr="00993AB4" w:rsidR="003555AA" w:rsidP="005B75A7" w:rsidRDefault="003555AA">
      <w:pPr>
        <w:pStyle w:val="ListParagraph"/>
        <w:numPr>
          <w:ilvl w:val="0"/>
          <w:numId w:val="3"/>
        </w:numPr>
        <w:autoSpaceDE w:val="0"/>
        <w:autoSpaceDN w:val="0"/>
        <w:adjustRightInd w:val="0"/>
        <w:rPr>
          <w:rFonts w:ascii="Arial" w:hAnsi="Arial" w:cs="Arial"/>
        </w:rPr>
      </w:pPr>
      <w:r w:rsidRPr="00993AB4">
        <w:rPr>
          <w:rFonts w:ascii="Arial" w:hAnsi="Arial" w:cs="Arial"/>
        </w:rPr>
        <w:t>Part time students can take a maximum of 30 credits in one semester</w:t>
      </w:r>
    </w:p>
    <w:p w:rsidRPr="00993AB4" w:rsidR="003555AA" w:rsidP="005B75A7" w:rsidRDefault="003555AA">
      <w:pPr>
        <w:pStyle w:val="ListParagraph"/>
        <w:numPr>
          <w:ilvl w:val="0"/>
          <w:numId w:val="3"/>
        </w:numPr>
        <w:autoSpaceDE w:val="0"/>
        <w:autoSpaceDN w:val="0"/>
        <w:adjustRightInd w:val="0"/>
        <w:rPr>
          <w:rFonts w:ascii="Arial" w:hAnsi="Arial" w:cs="Arial"/>
        </w:rPr>
      </w:pPr>
      <w:r w:rsidRPr="00993AB4">
        <w:rPr>
          <w:rFonts w:ascii="Arial" w:hAnsi="Arial" w:cs="Arial"/>
        </w:rPr>
        <w:t>Full time students can take a maximum of 45 credits in one semester.</w:t>
      </w:r>
    </w:p>
    <w:p w:rsidRPr="00993AB4" w:rsidR="003E7959" w:rsidP="003E7959" w:rsidRDefault="003E7959">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I’m not sure what programme I wish to study. What should I do?</w:t>
      </w:r>
    </w:p>
    <w:p w:rsidRPr="00993AB4" w:rsidR="003E7959" w:rsidP="003555AA" w:rsidRDefault="003E7959">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There are a variety of degrees to choose from. Information on the full range of</w:t>
      </w:r>
    </w:p>
    <w:p w:rsidRPr="00993AB4" w:rsidR="003555AA" w:rsidP="003555AA" w:rsidRDefault="003555AA">
      <w:pPr>
        <w:autoSpaceDE w:val="0"/>
        <w:autoSpaceDN w:val="0"/>
        <w:adjustRightInd w:val="0"/>
        <w:rPr>
          <w:rFonts w:ascii="Arial" w:hAnsi="Arial" w:cs="Arial"/>
        </w:rPr>
      </w:pPr>
      <w:r w:rsidRPr="00993AB4">
        <w:rPr>
          <w:rFonts w:ascii="Arial" w:hAnsi="Arial" w:cs="Arial"/>
        </w:rPr>
        <w:t>degrees can be found on our website at:</w:t>
      </w:r>
    </w:p>
    <w:p w:rsidRPr="00993AB4" w:rsidR="003555AA" w:rsidP="003555AA" w:rsidRDefault="00071196">
      <w:pPr>
        <w:autoSpaceDE w:val="0"/>
        <w:autoSpaceDN w:val="0"/>
        <w:adjustRightInd w:val="0"/>
        <w:rPr>
          <w:rFonts w:ascii="Arial" w:hAnsi="Arial" w:cs="Arial"/>
        </w:rPr>
      </w:pPr>
      <w:hyperlink w:history="1" r:id="rId15">
        <w:r w:rsidRPr="00993AB4" w:rsidR="003E7959">
          <w:rPr>
            <w:rStyle w:val="Hyperlink"/>
            <w:rFonts w:ascii="Arial" w:hAnsi="Arial" w:cs="Arial"/>
          </w:rPr>
          <w:t>http://www.dmu.ac.uk/faculties/hls/nursingmidwifery/lbr/nurses/index.jsp</w:t>
        </w:r>
      </w:hyperlink>
    </w:p>
    <w:p w:rsidRPr="00993AB4" w:rsidR="003E7959" w:rsidP="003555AA" w:rsidRDefault="003E7959">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What if I change my mind and decide I do wish to have my credits</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counted towards a full degree. Can I do that?</w:t>
      </w:r>
    </w:p>
    <w:p w:rsidRPr="00993AB4" w:rsidR="00EC1661" w:rsidP="003555AA" w:rsidRDefault="00EC1661">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Yes, as long as the modules you have taken are relevant to the degree</w:t>
      </w:r>
    </w:p>
    <w:p w:rsidRPr="00993AB4" w:rsidR="003555AA" w:rsidP="003555AA" w:rsidRDefault="003555AA">
      <w:pPr>
        <w:autoSpaceDE w:val="0"/>
        <w:autoSpaceDN w:val="0"/>
        <w:adjustRightInd w:val="0"/>
        <w:rPr>
          <w:rFonts w:ascii="Arial" w:hAnsi="Arial" w:cs="Arial"/>
        </w:rPr>
      </w:pPr>
      <w:r w:rsidRPr="00993AB4">
        <w:rPr>
          <w:rFonts w:ascii="Arial" w:hAnsi="Arial" w:cs="Arial"/>
        </w:rPr>
        <w:t>programme you now wish to follow and as long as the credits from the</w:t>
      </w:r>
    </w:p>
    <w:p w:rsidRPr="00993AB4" w:rsidR="003555AA" w:rsidP="003555AA" w:rsidRDefault="003555AA">
      <w:pPr>
        <w:autoSpaceDE w:val="0"/>
        <w:autoSpaceDN w:val="0"/>
        <w:adjustRightInd w:val="0"/>
        <w:rPr>
          <w:rFonts w:ascii="Arial" w:hAnsi="Arial" w:cs="Arial"/>
        </w:rPr>
      </w:pPr>
      <w:r w:rsidRPr="00993AB4">
        <w:rPr>
          <w:rFonts w:ascii="Arial" w:hAnsi="Arial" w:cs="Arial"/>
        </w:rPr>
        <w:t>modules you have previously attended are still current and haven’t ‘expired’. If</w:t>
      </w:r>
    </w:p>
    <w:p w:rsidRPr="00993AB4" w:rsidR="003555AA" w:rsidP="003555AA" w:rsidRDefault="003555AA">
      <w:pPr>
        <w:autoSpaceDE w:val="0"/>
        <w:autoSpaceDN w:val="0"/>
        <w:adjustRightInd w:val="0"/>
        <w:rPr>
          <w:rFonts w:ascii="Arial" w:hAnsi="Arial" w:cs="Arial"/>
        </w:rPr>
      </w:pPr>
      <w:r w:rsidRPr="00993AB4">
        <w:rPr>
          <w:rFonts w:ascii="Arial" w:hAnsi="Arial" w:cs="Arial"/>
        </w:rPr>
        <w:t>you decide to follow a non-honours 60-credit degree, for example, all credits</w:t>
      </w:r>
    </w:p>
    <w:p w:rsidRPr="00993AB4" w:rsidR="003555AA" w:rsidP="003555AA" w:rsidRDefault="003555AA">
      <w:pPr>
        <w:autoSpaceDE w:val="0"/>
        <w:autoSpaceDN w:val="0"/>
        <w:adjustRightInd w:val="0"/>
        <w:rPr>
          <w:rFonts w:ascii="Arial" w:hAnsi="Arial" w:cs="Arial"/>
        </w:rPr>
      </w:pPr>
      <w:r w:rsidRPr="00993AB4">
        <w:rPr>
          <w:rFonts w:ascii="Arial" w:hAnsi="Arial" w:cs="Arial"/>
        </w:rPr>
        <w:t>counted as part of the degree must have been achieved within the preceding</w:t>
      </w:r>
    </w:p>
    <w:p w:rsidRPr="00993AB4" w:rsidR="003555AA" w:rsidP="003555AA" w:rsidRDefault="003555AA">
      <w:pPr>
        <w:autoSpaceDE w:val="0"/>
        <w:autoSpaceDN w:val="0"/>
        <w:adjustRightInd w:val="0"/>
        <w:rPr>
          <w:rFonts w:ascii="Arial" w:hAnsi="Arial" w:cs="Arial"/>
        </w:rPr>
      </w:pPr>
      <w:r w:rsidRPr="00993AB4">
        <w:rPr>
          <w:rFonts w:ascii="Arial" w:hAnsi="Arial" w:cs="Arial"/>
        </w:rPr>
        <w:t>4 years. For the 120 credit honours degree, the time period is 5 years.</w:t>
      </w:r>
    </w:p>
    <w:p w:rsidRPr="00993AB4" w:rsidR="00EC1661" w:rsidP="003555AA" w:rsidRDefault="00EC1661">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What about funding?</w:t>
      </w:r>
    </w:p>
    <w:p w:rsidRPr="00993AB4" w:rsidR="00EC1661" w:rsidP="003555AA" w:rsidRDefault="00EC1661">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Students on the Specialist Community Public Health Nursing (SCPHN)</w:t>
      </w:r>
    </w:p>
    <w:p w:rsidRPr="00993AB4" w:rsidR="003555AA" w:rsidP="003555AA" w:rsidRDefault="003555AA">
      <w:pPr>
        <w:autoSpaceDE w:val="0"/>
        <w:autoSpaceDN w:val="0"/>
        <w:adjustRightInd w:val="0"/>
        <w:rPr>
          <w:rFonts w:ascii="Arial" w:hAnsi="Arial" w:cs="Arial"/>
        </w:rPr>
      </w:pPr>
      <w:r w:rsidRPr="00993AB4">
        <w:rPr>
          <w:rFonts w:ascii="Arial" w:hAnsi="Arial" w:cs="Arial"/>
        </w:rPr>
        <w:t>programme need to be seconded by their PCT, they cannot be self-funding.</w:t>
      </w:r>
    </w:p>
    <w:p w:rsidRPr="00993AB4" w:rsidR="00EC1661" w:rsidP="003555AA" w:rsidRDefault="00EC1661">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Students on any other programme or module can be self-funding or funded by</w:t>
      </w:r>
    </w:p>
    <w:p w:rsidRPr="00993AB4" w:rsidR="003555AA" w:rsidP="003555AA" w:rsidRDefault="003555AA">
      <w:pPr>
        <w:autoSpaceDE w:val="0"/>
        <w:autoSpaceDN w:val="0"/>
        <w:adjustRightInd w:val="0"/>
        <w:rPr>
          <w:rFonts w:ascii="Arial" w:hAnsi="Arial" w:cs="Arial"/>
        </w:rPr>
      </w:pPr>
      <w:r w:rsidRPr="00993AB4">
        <w:rPr>
          <w:rFonts w:ascii="Arial" w:hAnsi="Arial" w:cs="Arial"/>
        </w:rPr>
        <w:t>the East Midlan</w:t>
      </w:r>
      <w:r w:rsidR="00E33FD7">
        <w:rPr>
          <w:rFonts w:ascii="Arial" w:hAnsi="Arial" w:cs="Arial"/>
        </w:rPr>
        <w:t>ds Strategic Health Authority (EMSHA</w:t>
      </w:r>
      <w:r w:rsidRPr="00993AB4">
        <w:rPr>
          <w:rFonts w:ascii="Arial" w:hAnsi="Arial" w:cs="Arial"/>
        </w:rPr>
        <w:t xml:space="preserve">) </w:t>
      </w:r>
      <w:r w:rsidR="00B7587F">
        <w:rPr>
          <w:rFonts w:ascii="Arial" w:hAnsi="Arial" w:cs="Arial"/>
        </w:rPr>
        <w:t>through the</w:t>
      </w:r>
      <w:r w:rsidR="00CA353B">
        <w:rPr>
          <w:rFonts w:ascii="Arial" w:hAnsi="Arial" w:cs="Arial"/>
        </w:rPr>
        <w:t xml:space="preserve"> East Midlands Education Commissioning Unit </w:t>
      </w:r>
      <w:r w:rsidRPr="00993AB4">
        <w:rPr>
          <w:rFonts w:ascii="Arial" w:hAnsi="Arial" w:cs="Arial"/>
        </w:rPr>
        <w:t>so long as they</w:t>
      </w:r>
    </w:p>
    <w:p w:rsidRPr="00993AB4" w:rsidR="003555AA" w:rsidP="003555AA" w:rsidRDefault="003555AA">
      <w:pPr>
        <w:autoSpaceDE w:val="0"/>
        <w:autoSpaceDN w:val="0"/>
        <w:adjustRightInd w:val="0"/>
        <w:rPr>
          <w:rFonts w:ascii="Arial" w:hAnsi="Arial" w:cs="Arial"/>
        </w:rPr>
      </w:pPr>
      <w:r w:rsidRPr="00993AB4">
        <w:rPr>
          <w:rFonts w:ascii="Arial" w:hAnsi="Arial" w:cs="Arial"/>
        </w:rPr>
        <w:t>work within the NHS within Leicestershire, Rutland, Northamptonshire,</w:t>
      </w:r>
    </w:p>
    <w:p w:rsidRPr="00993AB4" w:rsidR="003555AA" w:rsidP="003555AA" w:rsidRDefault="003555AA">
      <w:pPr>
        <w:autoSpaceDE w:val="0"/>
        <w:autoSpaceDN w:val="0"/>
        <w:adjustRightInd w:val="0"/>
        <w:rPr>
          <w:rFonts w:ascii="Arial" w:hAnsi="Arial" w:cs="Arial"/>
        </w:rPr>
      </w:pPr>
      <w:r w:rsidRPr="00993AB4">
        <w:rPr>
          <w:rFonts w:ascii="Arial" w:hAnsi="Arial" w:cs="Arial"/>
        </w:rPr>
        <w:lastRenderedPageBreak/>
        <w:t>Lincolnshire, Nottinghamshire or Derbyshire. The vast majority of students</w:t>
      </w:r>
    </w:p>
    <w:p w:rsidRPr="00993AB4" w:rsidR="003555AA" w:rsidP="003555AA" w:rsidRDefault="003555AA">
      <w:pPr>
        <w:autoSpaceDE w:val="0"/>
        <w:autoSpaceDN w:val="0"/>
        <w:adjustRightInd w:val="0"/>
        <w:rPr>
          <w:rFonts w:ascii="Arial" w:hAnsi="Arial" w:cs="Arial"/>
        </w:rPr>
      </w:pPr>
      <w:r w:rsidRPr="00993AB4">
        <w:rPr>
          <w:rFonts w:ascii="Arial" w:hAnsi="Arial" w:cs="Arial"/>
        </w:rPr>
        <w:t>undertaking learning beyond regi</w:t>
      </w:r>
      <w:r w:rsidR="00CA353B">
        <w:rPr>
          <w:rFonts w:ascii="Arial" w:hAnsi="Arial" w:cs="Arial"/>
        </w:rPr>
        <w:t>stration are funded by the EMEC</w:t>
      </w:r>
      <w:r w:rsidRPr="00993AB4">
        <w:rPr>
          <w:rFonts w:ascii="Arial" w:hAnsi="Arial" w:cs="Arial"/>
        </w:rPr>
        <w:t>.</w:t>
      </w:r>
    </w:p>
    <w:p w:rsidRPr="00993AB4" w:rsidR="00EC1661" w:rsidP="003555AA" w:rsidRDefault="00EC1661">
      <w:pPr>
        <w:autoSpaceDE w:val="0"/>
        <w:autoSpaceDN w:val="0"/>
        <w:adjustRightInd w:val="0"/>
        <w:rPr>
          <w:rFonts w:ascii="Arial" w:hAnsi="Arial" w:cs="Arial"/>
        </w:rPr>
      </w:pPr>
    </w:p>
    <w:p w:rsidR="001E4890" w:rsidP="003555AA" w:rsidRDefault="001E4890">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Will my degree be full time or part time?</w:t>
      </w:r>
    </w:p>
    <w:p w:rsidRPr="00993AB4" w:rsidR="00EC1661" w:rsidP="003555AA" w:rsidRDefault="00EC1661">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This depends on the degree programme you wish to study. Students on the</w:t>
      </w:r>
    </w:p>
    <w:p w:rsidRPr="00993AB4" w:rsidR="003555AA" w:rsidP="003555AA" w:rsidRDefault="003555AA">
      <w:pPr>
        <w:autoSpaceDE w:val="0"/>
        <w:autoSpaceDN w:val="0"/>
        <w:adjustRightInd w:val="0"/>
        <w:rPr>
          <w:rFonts w:ascii="Arial" w:hAnsi="Arial" w:cs="Arial"/>
        </w:rPr>
      </w:pPr>
      <w:r w:rsidRPr="00993AB4">
        <w:rPr>
          <w:rFonts w:ascii="Arial" w:hAnsi="Arial" w:cs="Arial"/>
        </w:rPr>
        <w:t>Specialist Community Public Health Nursing Programme, for example, can be</w:t>
      </w:r>
    </w:p>
    <w:p w:rsidRPr="00993AB4" w:rsidR="003555AA" w:rsidP="003555AA" w:rsidRDefault="003555AA">
      <w:pPr>
        <w:autoSpaceDE w:val="0"/>
        <w:autoSpaceDN w:val="0"/>
        <w:adjustRightInd w:val="0"/>
        <w:rPr>
          <w:rFonts w:ascii="Arial" w:hAnsi="Arial" w:cs="Arial"/>
        </w:rPr>
      </w:pPr>
      <w:r w:rsidRPr="00993AB4">
        <w:rPr>
          <w:rFonts w:ascii="Arial" w:hAnsi="Arial" w:cs="Arial"/>
        </w:rPr>
        <w:t>full time (one year) or part-time (two years).</w:t>
      </w:r>
    </w:p>
    <w:p w:rsidRPr="00993AB4" w:rsidR="00EC1661" w:rsidP="003555AA" w:rsidRDefault="00EC1661">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There is a full-time District Nursing pathway on the Specialist Practitioner</w:t>
      </w:r>
    </w:p>
    <w:p w:rsidRPr="00993AB4" w:rsidR="003555AA" w:rsidP="003555AA" w:rsidRDefault="003555AA">
      <w:pPr>
        <w:autoSpaceDE w:val="0"/>
        <w:autoSpaceDN w:val="0"/>
        <w:adjustRightInd w:val="0"/>
        <w:rPr>
          <w:rFonts w:ascii="Arial" w:hAnsi="Arial" w:cs="Arial"/>
        </w:rPr>
      </w:pPr>
      <w:r w:rsidRPr="00993AB4">
        <w:rPr>
          <w:rFonts w:ascii="Arial" w:hAnsi="Arial" w:cs="Arial"/>
        </w:rPr>
        <w:t>Qualification (SPQ) programme but it can be accessed on a part-time basis.</w:t>
      </w:r>
    </w:p>
    <w:p w:rsidRPr="00993AB4" w:rsidR="00EC1661" w:rsidP="003555AA" w:rsidRDefault="00EC1661">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All other programmes and modules are available on a part-time only basis.</w:t>
      </w:r>
    </w:p>
    <w:p w:rsidRPr="00993AB4" w:rsidR="00EC1661" w:rsidP="003555AA" w:rsidRDefault="00EC1661">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I want to do the Specialist Community Public Health Nursing (SCPHN)</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Programme. What are the hours involved?</w:t>
      </w:r>
    </w:p>
    <w:p w:rsidRPr="00993AB4" w:rsidR="00EC1661" w:rsidP="003555AA" w:rsidRDefault="00EC1661">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Students on the full time SCPHN programme are seconded for 52 weeks (full</w:t>
      </w:r>
    </w:p>
    <w:p w:rsidRPr="00993AB4" w:rsidR="003555AA" w:rsidP="003555AA" w:rsidRDefault="003555AA">
      <w:pPr>
        <w:autoSpaceDE w:val="0"/>
        <w:autoSpaceDN w:val="0"/>
        <w:adjustRightInd w:val="0"/>
        <w:rPr>
          <w:rFonts w:ascii="Arial" w:hAnsi="Arial" w:cs="Arial"/>
        </w:rPr>
      </w:pPr>
      <w:r w:rsidRPr="00993AB4">
        <w:rPr>
          <w:rFonts w:ascii="Arial" w:hAnsi="Arial" w:cs="Arial"/>
        </w:rPr>
        <w:t>time that includes 45 taught weeks and 7 weeks holiday)</w:t>
      </w:r>
    </w:p>
    <w:p w:rsidRPr="00993AB4" w:rsidR="00EC1661" w:rsidP="003555AA" w:rsidRDefault="00EC1661">
      <w:pPr>
        <w:autoSpaceDE w:val="0"/>
        <w:autoSpaceDN w:val="0"/>
        <w:adjustRightInd w:val="0"/>
        <w:rPr>
          <w:rFonts w:ascii="Arial" w:hAnsi="Arial" w:cs="Arial"/>
        </w:rPr>
      </w:pPr>
    </w:p>
    <w:p w:rsidRPr="00993AB4" w:rsidR="003555AA" w:rsidP="00EC1661" w:rsidRDefault="003555AA">
      <w:pPr>
        <w:pStyle w:val="ListParagraph"/>
        <w:numPr>
          <w:ilvl w:val="0"/>
          <w:numId w:val="4"/>
        </w:numPr>
        <w:autoSpaceDE w:val="0"/>
        <w:autoSpaceDN w:val="0"/>
        <w:adjustRightInd w:val="0"/>
        <w:rPr>
          <w:rFonts w:ascii="Arial" w:hAnsi="Arial" w:cs="Arial"/>
        </w:rPr>
      </w:pPr>
      <w:r w:rsidRPr="00993AB4">
        <w:rPr>
          <w:rFonts w:ascii="Arial" w:hAnsi="Arial" w:cs="Arial"/>
        </w:rPr>
        <w:t>For a 15-credi</w:t>
      </w:r>
      <w:r w:rsidRPr="00993AB4" w:rsidR="00654F7B">
        <w:rPr>
          <w:rFonts w:ascii="Arial" w:hAnsi="Arial" w:cs="Arial"/>
        </w:rPr>
        <w:t xml:space="preserve">t module there is </w:t>
      </w:r>
      <w:r w:rsidRPr="00993AB4" w:rsidR="002113EF">
        <w:rPr>
          <w:rFonts w:ascii="Arial" w:hAnsi="Arial" w:cs="Arial"/>
        </w:rPr>
        <w:t>3</w:t>
      </w:r>
      <w:r w:rsidRPr="00993AB4">
        <w:rPr>
          <w:rFonts w:ascii="Arial" w:hAnsi="Arial" w:cs="Arial"/>
        </w:rPr>
        <w:t xml:space="preserve"> hours of taught content</w:t>
      </w:r>
    </w:p>
    <w:p w:rsidRPr="00993AB4" w:rsidR="003555AA" w:rsidP="00EC1661" w:rsidRDefault="00EC1661">
      <w:pPr>
        <w:autoSpaceDE w:val="0"/>
        <w:autoSpaceDN w:val="0"/>
        <w:adjustRightInd w:val="0"/>
        <w:rPr>
          <w:rFonts w:ascii="Arial" w:hAnsi="Arial" w:cs="Arial"/>
        </w:rPr>
      </w:pPr>
      <w:r w:rsidRPr="00993AB4">
        <w:rPr>
          <w:rFonts w:ascii="Arial" w:hAnsi="Arial" w:cs="Arial"/>
        </w:rPr>
        <w:t xml:space="preserve">           </w:t>
      </w:r>
      <w:r w:rsidRPr="00993AB4" w:rsidR="003555AA">
        <w:rPr>
          <w:rFonts w:ascii="Arial" w:hAnsi="Arial" w:cs="Arial"/>
        </w:rPr>
        <w:t>and an hour of directed study.</w:t>
      </w:r>
    </w:p>
    <w:p w:rsidRPr="00993AB4" w:rsidR="002113EF" w:rsidP="002113EF" w:rsidRDefault="00654F7B">
      <w:pPr>
        <w:pStyle w:val="ListParagraph"/>
        <w:numPr>
          <w:ilvl w:val="0"/>
          <w:numId w:val="4"/>
        </w:numPr>
        <w:autoSpaceDE w:val="0"/>
        <w:autoSpaceDN w:val="0"/>
        <w:adjustRightInd w:val="0"/>
        <w:rPr>
          <w:rFonts w:ascii="Arial" w:hAnsi="Arial" w:cs="Arial"/>
        </w:rPr>
      </w:pPr>
      <w:r w:rsidRPr="00993AB4">
        <w:rPr>
          <w:rFonts w:ascii="Arial" w:hAnsi="Arial" w:cs="Arial"/>
        </w:rPr>
        <w:t>You m</w:t>
      </w:r>
      <w:r w:rsidRPr="00993AB4" w:rsidR="002113EF">
        <w:rPr>
          <w:rFonts w:ascii="Arial" w:hAnsi="Arial" w:cs="Arial"/>
        </w:rPr>
        <w:t>ust complete 4, 15 credit modules in both semester 1 and 2.</w:t>
      </w:r>
    </w:p>
    <w:p w:rsidRPr="00993AB4" w:rsidR="002113EF" w:rsidP="002113EF" w:rsidRDefault="002113EF">
      <w:pPr>
        <w:pStyle w:val="ListParagraph"/>
        <w:numPr>
          <w:ilvl w:val="0"/>
          <w:numId w:val="4"/>
        </w:numPr>
        <w:autoSpaceDE w:val="0"/>
        <w:autoSpaceDN w:val="0"/>
        <w:adjustRightInd w:val="0"/>
        <w:rPr>
          <w:rFonts w:ascii="Arial" w:hAnsi="Arial" w:cs="Arial"/>
        </w:rPr>
      </w:pPr>
      <w:r w:rsidRPr="00993AB4">
        <w:rPr>
          <w:rFonts w:ascii="Arial" w:hAnsi="Arial" w:cs="Arial"/>
        </w:rPr>
        <w:t>In semester X you must complete your supervised practice</w:t>
      </w:r>
    </w:p>
    <w:p w:rsidRPr="00993AB4" w:rsidR="002113EF" w:rsidP="002113EF" w:rsidRDefault="002113EF">
      <w:pPr>
        <w:pStyle w:val="ListParagraph"/>
        <w:numPr>
          <w:ilvl w:val="0"/>
          <w:numId w:val="4"/>
        </w:numPr>
        <w:autoSpaceDE w:val="0"/>
        <w:autoSpaceDN w:val="0"/>
        <w:adjustRightInd w:val="0"/>
        <w:rPr>
          <w:rFonts w:ascii="Arial" w:hAnsi="Arial" w:cs="Arial"/>
        </w:rPr>
      </w:pPr>
      <w:r w:rsidRPr="00993AB4">
        <w:rPr>
          <w:rFonts w:ascii="Arial" w:hAnsi="Arial" w:cs="Arial"/>
        </w:rPr>
        <w:t>You must complete 12 weeks of supervised practice</w:t>
      </w:r>
    </w:p>
    <w:p w:rsidRPr="00993AB4" w:rsidR="002113EF" w:rsidP="00EC1661" w:rsidRDefault="002113EF">
      <w:pPr>
        <w:autoSpaceDE w:val="0"/>
        <w:autoSpaceDN w:val="0"/>
        <w:adjustRightInd w:val="0"/>
        <w:rPr>
          <w:rFonts w:ascii="Arial" w:hAnsi="Arial" w:cs="Arial"/>
        </w:rPr>
      </w:pPr>
    </w:p>
    <w:p w:rsidRPr="00993AB4" w:rsidR="00EC1661" w:rsidP="00EC1661" w:rsidRDefault="00EC1661">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I want to undertake the BSc (Hons) Health and Professional Practice</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Programme. How often do I need to attend the university?</w:t>
      </w:r>
    </w:p>
    <w:p w:rsidRPr="00993AB4" w:rsidR="00836307" w:rsidP="003555AA" w:rsidRDefault="00836307">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This depends on the modules you undertake. The usual format for attendance</w:t>
      </w:r>
    </w:p>
    <w:p w:rsidRPr="00993AB4" w:rsidR="003555AA" w:rsidP="003555AA" w:rsidRDefault="003555AA">
      <w:pPr>
        <w:autoSpaceDE w:val="0"/>
        <w:autoSpaceDN w:val="0"/>
        <w:adjustRightInd w:val="0"/>
        <w:rPr>
          <w:rFonts w:ascii="Arial" w:hAnsi="Arial" w:cs="Arial"/>
        </w:rPr>
      </w:pPr>
      <w:r w:rsidRPr="00993AB4">
        <w:rPr>
          <w:rFonts w:ascii="Arial" w:hAnsi="Arial" w:cs="Arial"/>
        </w:rPr>
        <w:t>is 2 hours per week (15 credit module) or 4 hours per week (30 credit module)</w:t>
      </w:r>
    </w:p>
    <w:p w:rsidRPr="00993AB4" w:rsidR="003555AA" w:rsidP="003555AA" w:rsidRDefault="003555AA">
      <w:pPr>
        <w:autoSpaceDE w:val="0"/>
        <w:autoSpaceDN w:val="0"/>
        <w:adjustRightInd w:val="0"/>
        <w:rPr>
          <w:rFonts w:ascii="Arial" w:hAnsi="Arial" w:cs="Arial"/>
        </w:rPr>
      </w:pPr>
      <w:r w:rsidRPr="00993AB4">
        <w:rPr>
          <w:rFonts w:ascii="Arial" w:hAnsi="Arial" w:cs="Arial"/>
        </w:rPr>
        <w:t>over 10 weeks. Some modules run over 4-5 complete days either in a single</w:t>
      </w:r>
    </w:p>
    <w:p w:rsidRPr="00993AB4" w:rsidR="003555AA" w:rsidP="003555AA" w:rsidRDefault="003555AA">
      <w:pPr>
        <w:autoSpaceDE w:val="0"/>
        <w:autoSpaceDN w:val="0"/>
        <w:adjustRightInd w:val="0"/>
        <w:rPr>
          <w:rFonts w:ascii="Arial" w:hAnsi="Arial" w:cs="Arial"/>
        </w:rPr>
      </w:pPr>
      <w:r w:rsidRPr="00993AB4">
        <w:rPr>
          <w:rFonts w:ascii="Arial" w:hAnsi="Arial" w:cs="Arial"/>
        </w:rPr>
        <w:t>one-week-block or as 4-5 study days distributed across a number of weeks.</w:t>
      </w:r>
    </w:p>
    <w:p w:rsidRPr="00993AB4" w:rsidR="00836307" w:rsidP="003555AA" w:rsidRDefault="00836307">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Precise information can be found in the ‘modules index’ at</w:t>
      </w:r>
    </w:p>
    <w:p w:rsidRPr="00993AB4" w:rsidR="003555AA" w:rsidP="003555AA" w:rsidRDefault="00071196">
      <w:pPr>
        <w:autoSpaceDE w:val="0"/>
        <w:autoSpaceDN w:val="0"/>
        <w:adjustRightInd w:val="0"/>
        <w:rPr>
          <w:rFonts w:ascii="Arial" w:hAnsi="Arial" w:cs="Arial"/>
        </w:rPr>
      </w:pPr>
      <w:hyperlink w:history="1" r:id="rId16">
        <w:r w:rsidRPr="00993AB4" w:rsidR="00836307">
          <w:rPr>
            <w:rStyle w:val="Hyperlink"/>
            <w:rFonts w:ascii="Arial" w:hAnsi="Arial" w:cs="Arial"/>
          </w:rPr>
          <w:t>http://www.dmu.ac.uk/faculties/hls/nursingmidwifery/lbr/moduleindex/index.jsp</w:t>
        </w:r>
      </w:hyperlink>
    </w:p>
    <w:p w:rsidRPr="00993AB4" w:rsidR="00836307" w:rsidP="003555AA" w:rsidRDefault="00836307">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I’m confused by what is meant by ‘pathway’?</w:t>
      </w:r>
    </w:p>
    <w:p w:rsidRPr="00993AB4" w:rsidR="003555AA" w:rsidP="003555AA" w:rsidRDefault="003555AA">
      <w:pPr>
        <w:autoSpaceDE w:val="0"/>
        <w:autoSpaceDN w:val="0"/>
        <w:adjustRightInd w:val="0"/>
        <w:rPr>
          <w:rFonts w:ascii="Arial" w:hAnsi="Arial" w:cs="Arial"/>
        </w:rPr>
      </w:pPr>
      <w:r w:rsidRPr="00993AB4">
        <w:rPr>
          <w:rFonts w:ascii="Arial" w:hAnsi="Arial" w:cs="Arial"/>
        </w:rPr>
        <w:t>A pathway focuses your area of study to a particular area of practice and is</w:t>
      </w:r>
    </w:p>
    <w:p w:rsidRPr="00993AB4" w:rsidR="003555AA" w:rsidP="003555AA" w:rsidRDefault="003555AA">
      <w:pPr>
        <w:autoSpaceDE w:val="0"/>
        <w:autoSpaceDN w:val="0"/>
        <w:adjustRightInd w:val="0"/>
        <w:rPr>
          <w:rFonts w:ascii="Arial" w:hAnsi="Arial" w:cs="Arial"/>
        </w:rPr>
      </w:pPr>
      <w:r w:rsidRPr="00993AB4">
        <w:rPr>
          <w:rFonts w:ascii="Arial" w:hAnsi="Arial" w:cs="Arial"/>
        </w:rPr>
        <w:t>reflected in the title of the degree you will be awarded. Not all degrees have</w:t>
      </w:r>
    </w:p>
    <w:p w:rsidRPr="00993AB4" w:rsidR="003555AA" w:rsidP="003555AA" w:rsidRDefault="003555AA">
      <w:pPr>
        <w:autoSpaceDE w:val="0"/>
        <w:autoSpaceDN w:val="0"/>
        <w:adjustRightInd w:val="0"/>
        <w:rPr>
          <w:rFonts w:ascii="Arial" w:hAnsi="Arial" w:cs="Arial"/>
        </w:rPr>
      </w:pPr>
      <w:r w:rsidRPr="00993AB4">
        <w:rPr>
          <w:rFonts w:ascii="Arial" w:hAnsi="Arial" w:cs="Arial"/>
        </w:rPr>
        <w:t>pathways.</w:t>
      </w:r>
    </w:p>
    <w:p w:rsidRPr="00993AB4" w:rsidR="000030F8" w:rsidP="003555AA" w:rsidRDefault="000030F8">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 xml:space="preserve">Pathways </w:t>
      </w:r>
      <w:r w:rsidRPr="00993AB4">
        <w:rPr>
          <w:rFonts w:ascii="Arial" w:hAnsi="Arial" w:cs="Arial"/>
          <w:b/>
        </w:rPr>
        <w:t>are not</w:t>
      </w:r>
      <w:r w:rsidRPr="00993AB4">
        <w:rPr>
          <w:rFonts w:ascii="Arial" w:hAnsi="Arial" w:cs="Arial"/>
        </w:rPr>
        <w:t xml:space="preserve"> present in:</w:t>
      </w:r>
    </w:p>
    <w:p w:rsidRPr="00993AB4" w:rsidR="00CA6F62" w:rsidP="003555AA" w:rsidRDefault="00CA6F62">
      <w:pPr>
        <w:autoSpaceDE w:val="0"/>
        <w:autoSpaceDN w:val="0"/>
        <w:adjustRightInd w:val="0"/>
        <w:rPr>
          <w:rFonts w:ascii="Arial" w:hAnsi="Arial" w:cs="Arial"/>
        </w:rPr>
      </w:pPr>
    </w:p>
    <w:p w:rsidRPr="00993AB4" w:rsidR="003555AA" w:rsidP="00CA6F62" w:rsidRDefault="003555AA">
      <w:pPr>
        <w:pStyle w:val="ListParagraph"/>
        <w:numPr>
          <w:ilvl w:val="0"/>
          <w:numId w:val="5"/>
        </w:numPr>
        <w:autoSpaceDE w:val="0"/>
        <w:autoSpaceDN w:val="0"/>
        <w:adjustRightInd w:val="0"/>
        <w:rPr>
          <w:rFonts w:ascii="Arial" w:hAnsi="Arial" w:cs="Arial"/>
        </w:rPr>
      </w:pPr>
      <w:r w:rsidRPr="00993AB4">
        <w:rPr>
          <w:rFonts w:ascii="Arial" w:hAnsi="Arial" w:cs="Arial"/>
        </w:rPr>
        <w:lastRenderedPageBreak/>
        <w:t>BSc Health and Professional Practice</w:t>
      </w:r>
    </w:p>
    <w:p w:rsidRPr="00993AB4" w:rsidR="003555AA" w:rsidP="00CA6F62" w:rsidRDefault="003555AA">
      <w:pPr>
        <w:pStyle w:val="ListParagraph"/>
        <w:numPr>
          <w:ilvl w:val="0"/>
          <w:numId w:val="5"/>
        </w:numPr>
        <w:autoSpaceDE w:val="0"/>
        <w:autoSpaceDN w:val="0"/>
        <w:adjustRightInd w:val="0"/>
        <w:rPr>
          <w:rFonts w:ascii="Arial" w:hAnsi="Arial" w:cs="Arial"/>
        </w:rPr>
      </w:pPr>
      <w:r w:rsidRPr="00993AB4">
        <w:rPr>
          <w:rFonts w:ascii="Arial" w:hAnsi="Arial" w:cs="Arial"/>
        </w:rPr>
        <w:t>BSc (Hons) Health and Professional Practice.</w:t>
      </w:r>
    </w:p>
    <w:p w:rsidRPr="00993AB4" w:rsidR="00DF03B4" w:rsidP="00DF03B4" w:rsidRDefault="00DF03B4">
      <w:pPr>
        <w:autoSpaceDE w:val="0"/>
        <w:autoSpaceDN w:val="0"/>
        <w:adjustRightInd w:val="0"/>
        <w:rPr>
          <w:rFonts w:ascii="Arial" w:hAnsi="Arial" w:cs="Arial"/>
        </w:rPr>
      </w:pPr>
    </w:p>
    <w:p w:rsidRPr="00993AB4" w:rsidR="00EC054A" w:rsidP="003555AA" w:rsidRDefault="00EC054A">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Pathways are present in:</w:t>
      </w:r>
      <w:r w:rsidRPr="00993AB4" w:rsidR="00DF03B4">
        <w:rPr>
          <w:rFonts w:ascii="Arial" w:hAnsi="Arial" w:cs="Arial"/>
        </w:rPr>
        <w:t xml:space="preserve"> </w:t>
      </w:r>
    </w:p>
    <w:p w:rsidRPr="00993AB4" w:rsidR="00DF03B4" w:rsidP="003555AA" w:rsidRDefault="00DF03B4">
      <w:pPr>
        <w:autoSpaceDE w:val="0"/>
        <w:autoSpaceDN w:val="0"/>
        <w:adjustRightInd w:val="0"/>
        <w:rPr>
          <w:rFonts w:ascii="Arial" w:hAnsi="Arial" w:cs="Arial"/>
        </w:rPr>
      </w:pPr>
    </w:p>
    <w:p w:rsidRPr="00993AB4" w:rsidR="003555AA" w:rsidP="00DF03B4" w:rsidRDefault="003555AA">
      <w:pPr>
        <w:pStyle w:val="ListParagraph"/>
        <w:numPr>
          <w:ilvl w:val="0"/>
          <w:numId w:val="6"/>
        </w:numPr>
        <w:autoSpaceDE w:val="0"/>
        <w:autoSpaceDN w:val="0"/>
        <w:adjustRightInd w:val="0"/>
        <w:rPr>
          <w:rFonts w:ascii="Arial" w:hAnsi="Arial" w:cs="Arial"/>
        </w:rPr>
      </w:pPr>
      <w:r w:rsidRPr="00993AB4">
        <w:rPr>
          <w:rFonts w:ascii="Arial" w:hAnsi="Arial" w:cs="Arial"/>
        </w:rPr>
        <w:t>BSc (Hons) Specialist Community Public Health Nursing:</w:t>
      </w:r>
    </w:p>
    <w:p w:rsidRPr="00993AB4" w:rsidR="003555AA" w:rsidP="003555AA" w:rsidRDefault="00CC61D1">
      <w:pPr>
        <w:autoSpaceDE w:val="0"/>
        <w:autoSpaceDN w:val="0"/>
        <w:adjustRightInd w:val="0"/>
        <w:rPr>
          <w:rFonts w:ascii="Arial" w:hAnsi="Arial" w:cs="Arial"/>
        </w:rPr>
      </w:pPr>
      <w:r w:rsidRPr="00993AB4">
        <w:rPr>
          <w:rFonts w:ascii="Arial" w:hAnsi="Arial" w:cs="Arial"/>
        </w:rPr>
        <w:t xml:space="preserve">           </w:t>
      </w:r>
      <w:r w:rsidRPr="00993AB4" w:rsidR="003555AA">
        <w:rPr>
          <w:rFonts w:ascii="Arial" w:hAnsi="Arial" w:cs="Arial"/>
        </w:rPr>
        <w:t>Pathways in - School Nursing or Health Visiting</w:t>
      </w:r>
    </w:p>
    <w:p w:rsidRPr="00993AB4" w:rsidR="003555AA" w:rsidP="00DF03B4" w:rsidRDefault="003555AA">
      <w:pPr>
        <w:pStyle w:val="ListParagraph"/>
        <w:numPr>
          <w:ilvl w:val="0"/>
          <w:numId w:val="6"/>
        </w:numPr>
        <w:autoSpaceDE w:val="0"/>
        <w:autoSpaceDN w:val="0"/>
        <w:adjustRightInd w:val="0"/>
        <w:rPr>
          <w:rFonts w:ascii="Arial" w:hAnsi="Arial" w:cs="Arial"/>
        </w:rPr>
      </w:pPr>
      <w:r w:rsidRPr="00993AB4">
        <w:rPr>
          <w:rFonts w:ascii="Arial" w:hAnsi="Arial" w:cs="Arial"/>
        </w:rPr>
        <w:t>BSc(Hons) Specialist Practitioner Qualification Programme:</w:t>
      </w:r>
    </w:p>
    <w:p w:rsidRPr="00993AB4" w:rsidR="003555AA" w:rsidP="003555AA" w:rsidRDefault="00CC61D1">
      <w:pPr>
        <w:autoSpaceDE w:val="0"/>
        <w:autoSpaceDN w:val="0"/>
        <w:adjustRightInd w:val="0"/>
        <w:rPr>
          <w:rFonts w:ascii="Arial" w:hAnsi="Arial" w:cs="Arial"/>
        </w:rPr>
      </w:pPr>
      <w:r w:rsidRPr="00993AB4">
        <w:rPr>
          <w:rFonts w:ascii="Arial" w:hAnsi="Arial" w:cs="Arial"/>
        </w:rPr>
        <w:t xml:space="preserve">           </w:t>
      </w:r>
      <w:r w:rsidRPr="00993AB4" w:rsidR="003555AA">
        <w:rPr>
          <w:rFonts w:ascii="Arial" w:hAnsi="Arial" w:cs="Arial"/>
        </w:rPr>
        <w:t>Pathways in - adult, child, learning disabilities, mental health,</w:t>
      </w:r>
    </w:p>
    <w:p w:rsidRPr="00993AB4" w:rsidR="003555AA" w:rsidP="003555AA" w:rsidRDefault="00CC61D1">
      <w:pPr>
        <w:autoSpaceDE w:val="0"/>
        <w:autoSpaceDN w:val="0"/>
        <w:adjustRightInd w:val="0"/>
        <w:rPr>
          <w:rFonts w:ascii="Arial" w:hAnsi="Arial" w:cs="Arial"/>
        </w:rPr>
      </w:pPr>
      <w:r w:rsidRPr="00993AB4">
        <w:rPr>
          <w:rFonts w:ascii="Arial" w:hAnsi="Arial" w:cs="Arial"/>
        </w:rPr>
        <w:t xml:space="preserve">           </w:t>
      </w:r>
      <w:r w:rsidRPr="00993AB4" w:rsidR="003555AA">
        <w:rPr>
          <w:rFonts w:ascii="Arial" w:hAnsi="Arial" w:cs="Arial"/>
        </w:rPr>
        <w:t>community learning disabilities, community mental health, general</w:t>
      </w:r>
    </w:p>
    <w:p w:rsidRPr="00993AB4" w:rsidR="003555AA" w:rsidP="003555AA" w:rsidRDefault="00CC61D1">
      <w:pPr>
        <w:autoSpaceDE w:val="0"/>
        <w:autoSpaceDN w:val="0"/>
        <w:adjustRightInd w:val="0"/>
        <w:rPr>
          <w:rFonts w:ascii="Arial" w:hAnsi="Arial" w:cs="Arial"/>
        </w:rPr>
      </w:pPr>
      <w:r w:rsidRPr="00993AB4">
        <w:rPr>
          <w:rFonts w:ascii="Arial" w:hAnsi="Arial" w:cs="Arial"/>
        </w:rPr>
        <w:t xml:space="preserve">           </w:t>
      </w:r>
      <w:r w:rsidRPr="00993AB4" w:rsidR="003555AA">
        <w:rPr>
          <w:rFonts w:ascii="Arial" w:hAnsi="Arial" w:cs="Arial"/>
        </w:rPr>
        <w:t>practice nursing and district nursing.</w:t>
      </w:r>
    </w:p>
    <w:p w:rsidRPr="00993AB4" w:rsidR="00DF03B4" w:rsidP="003555AA" w:rsidRDefault="00DF03B4">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If your degree contains a pathway it is important that you know the name of</w:t>
      </w:r>
    </w:p>
    <w:p w:rsidRPr="00993AB4" w:rsidR="003555AA" w:rsidP="003555AA" w:rsidRDefault="003555AA">
      <w:pPr>
        <w:autoSpaceDE w:val="0"/>
        <w:autoSpaceDN w:val="0"/>
        <w:adjustRightInd w:val="0"/>
        <w:rPr>
          <w:rFonts w:ascii="Arial" w:hAnsi="Arial" w:cs="Arial"/>
        </w:rPr>
      </w:pPr>
      <w:r w:rsidRPr="00993AB4">
        <w:rPr>
          <w:rFonts w:ascii="Arial" w:hAnsi="Arial" w:cs="Arial"/>
        </w:rPr>
        <w:t>the pathway when contacting the university.</w:t>
      </w:r>
    </w:p>
    <w:p w:rsidRPr="00993AB4" w:rsidR="00DF03B4" w:rsidP="003555AA" w:rsidRDefault="00DF03B4">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I have a degree from another discipline (e.g. BA (Hons) English) do I</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need to top up to a Nursing degree or should I consider studies at MA</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level?</w:t>
      </w:r>
    </w:p>
    <w:p w:rsidRPr="00993AB4" w:rsidR="00DF03B4" w:rsidP="003555AA" w:rsidRDefault="00DF03B4">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This depends on your career aspirations, practice requirements and your</w:t>
      </w:r>
    </w:p>
    <w:p w:rsidRPr="00993AB4" w:rsidR="003555AA" w:rsidP="003555AA" w:rsidRDefault="003555AA">
      <w:pPr>
        <w:autoSpaceDE w:val="0"/>
        <w:autoSpaceDN w:val="0"/>
        <w:adjustRightInd w:val="0"/>
        <w:rPr>
          <w:rFonts w:ascii="Arial" w:hAnsi="Arial" w:cs="Arial"/>
        </w:rPr>
      </w:pPr>
      <w:r w:rsidRPr="00993AB4">
        <w:rPr>
          <w:rFonts w:ascii="Arial" w:hAnsi="Arial" w:cs="Arial"/>
        </w:rPr>
        <w:t>potential academic abilities. A nursing degree is not essential for practise. A</w:t>
      </w:r>
    </w:p>
    <w:p w:rsidRPr="00993AB4" w:rsidR="003555AA" w:rsidP="003555AA" w:rsidRDefault="003555AA">
      <w:pPr>
        <w:autoSpaceDE w:val="0"/>
        <w:autoSpaceDN w:val="0"/>
        <w:adjustRightInd w:val="0"/>
        <w:rPr>
          <w:rFonts w:ascii="Arial" w:hAnsi="Arial" w:cs="Arial"/>
        </w:rPr>
      </w:pPr>
      <w:r w:rsidRPr="00993AB4">
        <w:rPr>
          <w:rFonts w:ascii="Arial" w:hAnsi="Arial" w:cs="Arial"/>
        </w:rPr>
        <w:t>Masters degree is becoming more of a requirement for managerial and senior</w:t>
      </w:r>
    </w:p>
    <w:p w:rsidRPr="00993AB4" w:rsidR="003555AA" w:rsidP="003555AA" w:rsidRDefault="003555AA">
      <w:pPr>
        <w:autoSpaceDE w:val="0"/>
        <w:autoSpaceDN w:val="0"/>
        <w:adjustRightInd w:val="0"/>
        <w:rPr>
          <w:rFonts w:ascii="Arial" w:hAnsi="Arial" w:cs="Arial"/>
        </w:rPr>
      </w:pPr>
      <w:r w:rsidRPr="00993AB4">
        <w:rPr>
          <w:rFonts w:ascii="Arial" w:hAnsi="Arial" w:cs="Arial"/>
        </w:rPr>
        <w:t>caring positions.</w:t>
      </w:r>
    </w:p>
    <w:p w:rsidRPr="00993AB4" w:rsidR="000B6ED6" w:rsidP="003555AA" w:rsidRDefault="000B6ED6">
      <w:pPr>
        <w:autoSpaceDE w:val="0"/>
        <w:autoSpaceDN w:val="0"/>
        <w:adjustRightInd w:val="0"/>
        <w:rPr>
          <w:rFonts w:ascii="Arial" w:hAnsi="Arial" w:cs="Arial"/>
        </w:rPr>
      </w:pPr>
    </w:p>
    <w:p w:rsidRPr="00993AB4" w:rsidR="000B6ED6" w:rsidP="003555AA" w:rsidRDefault="000B6ED6">
      <w:pPr>
        <w:autoSpaceDE w:val="0"/>
        <w:autoSpaceDN w:val="0"/>
        <w:adjustRightInd w:val="0"/>
        <w:rPr>
          <w:rFonts w:ascii="Arial" w:hAnsi="Arial" w:cs="Arial"/>
        </w:rPr>
      </w:pPr>
    </w:p>
    <w:p w:rsidRPr="00993AB4" w:rsidR="000B6ED6" w:rsidP="003555AA" w:rsidRDefault="00146CC0">
      <w:pPr>
        <w:autoSpaceDE w:val="0"/>
        <w:autoSpaceDN w:val="0"/>
        <w:adjustRightInd w:val="0"/>
        <w:rPr>
          <w:rFonts w:ascii="Arial" w:hAnsi="Arial" w:cs="Arial"/>
          <w:b/>
        </w:rPr>
      </w:pPr>
      <w:r w:rsidRPr="00993AB4">
        <w:rPr>
          <w:rFonts w:ascii="Arial" w:hAnsi="Arial" w:cs="Arial"/>
          <w:b/>
        </w:rPr>
        <w:t>What do I need to send with my LBR application/enrolment form?</w:t>
      </w:r>
    </w:p>
    <w:p w:rsidRPr="00993AB4" w:rsidR="00146CC0" w:rsidP="003555AA" w:rsidRDefault="00146CC0">
      <w:pPr>
        <w:autoSpaceDE w:val="0"/>
        <w:autoSpaceDN w:val="0"/>
        <w:adjustRightInd w:val="0"/>
        <w:rPr>
          <w:rFonts w:ascii="Arial" w:hAnsi="Arial" w:cs="Arial"/>
          <w:b/>
        </w:rPr>
      </w:pPr>
    </w:p>
    <w:p w:rsidRPr="00993AB4" w:rsidR="00146CC0" w:rsidP="003555AA" w:rsidRDefault="00146CC0">
      <w:pPr>
        <w:autoSpaceDE w:val="0"/>
        <w:autoSpaceDN w:val="0"/>
        <w:adjustRightInd w:val="0"/>
        <w:rPr>
          <w:rFonts w:ascii="Arial" w:hAnsi="Arial" w:cs="Arial"/>
        </w:rPr>
      </w:pPr>
      <w:r w:rsidRPr="00993AB4">
        <w:rPr>
          <w:rFonts w:ascii="Arial" w:hAnsi="Arial" w:cs="Arial"/>
        </w:rPr>
        <w:t>You will need to provide copies of qualification certificates or transcripts toget</w:t>
      </w:r>
      <w:r w:rsidRPr="00993AB4" w:rsidR="0018730A">
        <w:rPr>
          <w:rFonts w:ascii="Arial" w:hAnsi="Arial" w:cs="Arial"/>
        </w:rPr>
        <w:t xml:space="preserve">her with </w:t>
      </w:r>
      <w:r w:rsidRPr="00993AB4" w:rsidR="00777ABB">
        <w:rPr>
          <w:rFonts w:ascii="Arial" w:hAnsi="Arial" w:cs="Arial"/>
        </w:rPr>
        <w:t xml:space="preserve">copies of </w:t>
      </w:r>
      <w:r w:rsidRPr="00993AB4" w:rsidR="0018730A">
        <w:rPr>
          <w:rFonts w:ascii="Arial" w:hAnsi="Arial" w:cs="Arial"/>
        </w:rPr>
        <w:t>professional</w:t>
      </w:r>
      <w:r w:rsidR="009B65FB">
        <w:rPr>
          <w:rFonts w:ascii="Arial" w:hAnsi="Arial" w:cs="Arial"/>
        </w:rPr>
        <w:t>/educational</w:t>
      </w:r>
      <w:r w:rsidRPr="00993AB4" w:rsidR="0018730A">
        <w:rPr>
          <w:rFonts w:ascii="Arial" w:hAnsi="Arial" w:cs="Arial"/>
        </w:rPr>
        <w:t xml:space="preserve"> documents to ensure that you meet </w:t>
      </w:r>
      <w:r w:rsidRPr="00993AB4" w:rsidR="0018730A">
        <w:rPr>
          <w:rFonts w:ascii="Arial" w:hAnsi="Arial" w:cs="Arial"/>
          <w:b/>
        </w:rPr>
        <w:t>all</w:t>
      </w:r>
      <w:r w:rsidRPr="00993AB4" w:rsidR="0018730A">
        <w:rPr>
          <w:rFonts w:ascii="Arial" w:hAnsi="Arial" w:cs="Arial"/>
        </w:rPr>
        <w:t xml:space="preserve"> the criteria for access to your chosen studies</w:t>
      </w:r>
      <w:r w:rsidRPr="00993AB4" w:rsidR="00777ABB">
        <w:rPr>
          <w:rFonts w:ascii="Arial" w:hAnsi="Arial" w:cs="Arial"/>
        </w:rPr>
        <w:t xml:space="preserve"> and meet university regulations</w:t>
      </w:r>
      <w:r w:rsidRPr="00993AB4" w:rsidR="0018730A">
        <w:rPr>
          <w:rFonts w:ascii="Arial" w:hAnsi="Arial" w:cs="Arial"/>
        </w:rPr>
        <w:t xml:space="preserve">. </w:t>
      </w:r>
      <w:r w:rsidRPr="00993AB4">
        <w:rPr>
          <w:rFonts w:ascii="Arial" w:hAnsi="Arial" w:cs="Arial"/>
        </w:rPr>
        <w:t xml:space="preserve"> At a minimum this would be:</w:t>
      </w:r>
    </w:p>
    <w:p w:rsidRPr="00993AB4" w:rsidR="00146CC0" w:rsidP="003555AA" w:rsidRDefault="00146CC0">
      <w:pPr>
        <w:autoSpaceDE w:val="0"/>
        <w:autoSpaceDN w:val="0"/>
        <w:adjustRightInd w:val="0"/>
        <w:rPr>
          <w:rFonts w:ascii="Arial" w:hAnsi="Arial" w:cs="Arial"/>
        </w:rPr>
      </w:pPr>
      <w:r w:rsidRPr="00EA0025">
        <w:rPr>
          <w:rFonts w:ascii="Arial" w:hAnsi="Arial" w:cs="Arial"/>
          <w:b/>
        </w:rPr>
        <w:t xml:space="preserve">Copies </w:t>
      </w:r>
      <w:r w:rsidRPr="00993AB4">
        <w:rPr>
          <w:rFonts w:ascii="Arial" w:hAnsi="Arial" w:cs="Arial"/>
        </w:rPr>
        <w:t>of the following:</w:t>
      </w:r>
    </w:p>
    <w:p w:rsidRPr="00993AB4" w:rsidR="00146CC0" w:rsidP="003555AA" w:rsidRDefault="00146CC0">
      <w:pPr>
        <w:autoSpaceDE w:val="0"/>
        <w:autoSpaceDN w:val="0"/>
        <w:adjustRightInd w:val="0"/>
        <w:rPr>
          <w:rFonts w:ascii="Arial" w:hAnsi="Arial" w:cs="Arial"/>
        </w:rPr>
      </w:pPr>
    </w:p>
    <w:p w:rsidRPr="00993AB4" w:rsidR="00146CC0" w:rsidP="00146CC0" w:rsidRDefault="00146CC0">
      <w:pPr>
        <w:pStyle w:val="ListParagraph"/>
        <w:numPr>
          <w:ilvl w:val="0"/>
          <w:numId w:val="6"/>
        </w:numPr>
        <w:autoSpaceDE w:val="0"/>
        <w:autoSpaceDN w:val="0"/>
        <w:adjustRightInd w:val="0"/>
        <w:rPr>
          <w:rFonts w:ascii="Arial" w:hAnsi="Arial" w:cs="Arial"/>
        </w:rPr>
      </w:pPr>
      <w:r w:rsidRPr="00993AB4">
        <w:rPr>
          <w:rFonts w:ascii="Arial" w:hAnsi="Arial" w:cs="Arial"/>
        </w:rPr>
        <w:t>Current NMC/HPC pin card</w:t>
      </w:r>
    </w:p>
    <w:p w:rsidRPr="00993AB4" w:rsidR="00146CC0" w:rsidP="00146CC0" w:rsidRDefault="00146CC0">
      <w:pPr>
        <w:pStyle w:val="ListParagraph"/>
        <w:numPr>
          <w:ilvl w:val="0"/>
          <w:numId w:val="6"/>
        </w:numPr>
        <w:autoSpaceDE w:val="0"/>
        <w:autoSpaceDN w:val="0"/>
        <w:adjustRightInd w:val="0"/>
        <w:rPr>
          <w:rFonts w:ascii="Arial" w:hAnsi="Arial" w:cs="Arial"/>
        </w:rPr>
      </w:pPr>
      <w:r w:rsidRPr="00993AB4">
        <w:rPr>
          <w:rFonts w:ascii="Arial" w:hAnsi="Arial" w:cs="Arial"/>
        </w:rPr>
        <w:t>Professional registered qualification certificate</w:t>
      </w:r>
      <w:r w:rsidRPr="00993AB4" w:rsidR="00ED24B9">
        <w:rPr>
          <w:rFonts w:ascii="Arial" w:hAnsi="Arial" w:cs="Arial"/>
        </w:rPr>
        <w:t>s</w:t>
      </w:r>
    </w:p>
    <w:p w:rsidRPr="00993AB4" w:rsidR="00146CC0" w:rsidP="00146CC0" w:rsidRDefault="00146CC0">
      <w:pPr>
        <w:pStyle w:val="ListParagraph"/>
        <w:numPr>
          <w:ilvl w:val="0"/>
          <w:numId w:val="6"/>
        </w:numPr>
        <w:autoSpaceDE w:val="0"/>
        <w:autoSpaceDN w:val="0"/>
        <w:adjustRightInd w:val="0"/>
        <w:rPr>
          <w:rFonts w:ascii="Arial" w:hAnsi="Arial" w:cs="Arial"/>
        </w:rPr>
      </w:pPr>
      <w:r w:rsidRPr="00993AB4">
        <w:rPr>
          <w:rFonts w:ascii="Arial" w:hAnsi="Arial" w:cs="Arial"/>
        </w:rPr>
        <w:t>Evidence of</w:t>
      </w:r>
      <w:r w:rsidR="00491B6E">
        <w:rPr>
          <w:rFonts w:ascii="Arial" w:hAnsi="Arial" w:cs="Arial"/>
        </w:rPr>
        <w:t xml:space="preserve"> H E</w:t>
      </w:r>
      <w:r w:rsidRPr="00993AB4">
        <w:rPr>
          <w:rFonts w:ascii="Arial" w:hAnsi="Arial" w:cs="Arial"/>
        </w:rPr>
        <w:t xml:space="preserve"> Diploma level 5 study or above ( this is not required for the Return to Study Module)</w:t>
      </w:r>
    </w:p>
    <w:p w:rsidRPr="00993AB4" w:rsidR="00146CC0" w:rsidP="00146CC0" w:rsidRDefault="00146CC0">
      <w:pPr>
        <w:pStyle w:val="ListParagraph"/>
        <w:numPr>
          <w:ilvl w:val="0"/>
          <w:numId w:val="6"/>
        </w:numPr>
        <w:autoSpaceDE w:val="0"/>
        <w:autoSpaceDN w:val="0"/>
        <w:adjustRightInd w:val="0"/>
        <w:rPr>
          <w:rFonts w:ascii="Arial" w:hAnsi="Arial" w:cs="Arial"/>
        </w:rPr>
      </w:pPr>
      <w:r w:rsidRPr="00993AB4">
        <w:rPr>
          <w:rFonts w:ascii="Arial" w:hAnsi="Arial" w:cs="Arial"/>
        </w:rPr>
        <w:t>Other relevant qualifications you may have gained since leaving school.</w:t>
      </w:r>
    </w:p>
    <w:p w:rsidRPr="00993AB4" w:rsidR="00587D87" w:rsidP="00587D87" w:rsidRDefault="00587D87">
      <w:pPr>
        <w:autoSpaceDE w:val="0"/>
        <w:autoSpaceDN w:val="0"/>
        <w:adjustRightInd w:val="0"/>
        <w:rPr>
          <w:rFonts w:ascii="Arial" w:hAnsi="Arial" w:cs="Arial"/>
        </w:rPr>
      </w:pPr>
    </w:p>
    <w:p w:rsidR="0041154D" w:rsidP="00587D87" w:rsidRDefault="0041154D">
      <w:pPr>
        <w:autoSpaceDE w:val="0"/>
        <w:autoSpaceDN w:val="0"/>
        <w:adjustRightInd w:val="0"/>
        <w:rPr>
          <w:rFonts w:ascii="Arial" w:hAnsi="Arial" w:cs="Arial"/>
          <w:b/>
          <w:u w:val="single"/>
        </w:rPr>
      </w:pPr>
    </w:p>
    <w:p w:rsidR="0041154D" w:rsidP="00587D87" w:rsidRDefault="0041154D">
      <w:pPr>
        <w:autoSpaceDE w:val="0"/>
        <w:autoSpaceDN w:val="0"/>
        <w:adjustRightInd w:val="0"/>
        <w:rPr>
          <w:rFonts w:ascii="Arial" w:hAnsi="Arial" w:cs="Arial"/>
          <w:b/>
          <w:u w:val="single"/>
        </w:rPr>
      </w:pPr>
    </w:p>
    <w:p w:rsidR="00EA0025" w:rsidP="00587D87" w:rsidRDefault="00EA0025">
      <w:pPr>
        <w:autoSpaceDE w:val="0"/>
        <w:autoSpaceDN w:val="0"/>
        <w:adjustRightInd w:val="0"/>
        <w:rPr>
          <w:rFonts w:ascii="Arial" w:hAnsi="Arial" w:cs="Arial"/>
          <w:b/>
          <w:u w:val="single"/>
        </w:rPr>
      </w:pPr>
      <w:r w:rsidRPr="00EA0025">
        <w:rPr>
          <w:rFonts w:ascii="Arial" w:hAnsi="Arial" w:cs="Arial"/>
          <w:b/>
          <w:u w:val="single"/>
        </w:rPr>
        <w:t>Do not send any original documents</w:t>
      </w:r>
    </w:p>
    <w:p w:rsidRPr="00EA0025" w:rsidR="001B5CEE" w:rsidP="00587D87" w:rsidRDefault="001B5CEE">
      <w:pPr>
        <w:autoSpaceDE w:val="0"/>
        <w:autoSpaceDN w:val="0"/>
        <w:adjustRightInd w:val="0"/>
        <w:rPr>
          <w:rFonts w:ascii="Arial" w:hAnsi="Arial" w:cs="Arial"/>
          <w:b/>
          <w:u w:val="single"/>
        </w:rPr>
      </w:pPr>
    </w:p>
    <w:p w:rsidRPr="00993AB4" w:rsidR="00587D87" w:rsidP="00587D87" w:rsidRDefault="00587D87">
      <w:pPr>
        <w:autoSpaceDE w:val="0"/>
        <w:autoSpaceDN w:val="0"/>
        <w:adjustRightInd w:val="0"/>
        <w:rPr>
          <w:rFonts w:ascii="Arial" w:hAnsi="Arial" w:cs="Arial"/>
        </w:rPr>
      </w:pPr>
      <w:r w:rsidRPr="00993AB4">
        <w:rPr>
          <w:rFonts w:ascii="Arial" w:hAnsi="Arial" w:cs="Arial"/>
        </w:rPr>
        <w:t xml:space="preserve">Your form </w:t>
      </w:r>
      <w:r w:rsidRPr="00993AB4">
        <w:rPr>
          <w:rFonts w:ascii="Arial" w:hAnsi="Arial" w:cs="Arial"/>
          <w:b/>
        </w:rPr>
        <w:t>will not</w:t>
      </w:r>
      <w:r w:rsidRPr="00993AB4">
        <w:rPr>
          <w:rFonts w:ascii="Arial" w:hAnsi="Arial" w:cs="Arial"/>
        </w:rPr>
        <w:t xml:space="preserve"> be processed if the relevant copies are not sent. Your form will be placed ‘on hold’ while we contact you for these, delaying your enrolment.</w:t>
      </w:r>
    </w:p>
    <w:p w:rsidR="00E94E20" w:rsidP="00ED24B9" w:rsidRDefault="00E94E20">
      <w:pPr>
        <w:autoSpaceDE w:val="0"/>
        <w:autoSpaceDN w:val="0"/>
        <w:adjustRightInd w:val="0"/>
        <w:rPr>
          <w:rFonts w:ascii="Arial" w:hAnsi="Arial" w:cs="Arial"/>
          <w:b/>
        </w:rPr>
      </w:pPr>
    </w:p>
    <w:p w:rsidR="00E94E20" w:rsidP="00ED24B9" w:rsidRDefault="00E94E20">
      <w:pPr>
        <w:autoSpaceDE w:val="0"/>
        <w:autoSpaceDN w:val="0"/>
        <w:adjustRightInd w:val="0"/>
        <w:rPr>
          <w:rFonts w:ascii="Arial" w:hAnsi="Arial" w:cs="Arial"/>
          <w:b/>
        </w:rPr>
      </w:pPr>
    </w:p>
    <w:p w:rsidR="00AE6910" w:rsidP="00ED24B9" w:rsidRDefault="00AE6910">
      <w:pPr>
        <w:autoSpaceDE w:val="0"/>
        <w:autoSpaceDN w:val="0"/>
        <w:adjustRightInd w:val="0"/>
        <w:rPr>
          <w:rFonts w:ascii="Arial" w:hAnsi="Arial" w:cs="Arial"/>
          <w:b/>
        </w:rPr>
      </w:pPr>
      <w:r>
        <w:rPr>
          <w:rFonts w:ascii="Arial" w:hAnsi="Arial" w:cs="Arial"/>
          <w:b/>
        </w:rPr>
        <w:t xml:space="preserve">Do I need to send an original </w:t>
      </w:r>
      <w:r w:rsidR="00174FB0">
        <w:rPr>
          <w:rFonts w:ascii="Arial" w:hAnsi="Arial" w:cs="Arial"/>
          <w:b/>
        </w:rPr>
        <w:t xml:space="preserve">full </w:t>
      </w:r>
      <w:r>
        <w:rPr>
          <w:rFonts w:ascii="Arial" w:hAnsi="Arial" w:cs="Arial"/>
          <w:b/>
        </w:rPr>
        <w:t>Enhanced CRB form with my application/enrolment form?</w:t>
      </w:r>
    </w:p>
    <w:p w:rsidR="00174FB0" w:rsidP="00ED24B9" w:rsidRDefault="00174FB0">
      <w:pPr>
        <w:autoSpaceDE w:val="0"/>
        <w:autoSpaceDN w:val="0"/>
        <w:adjustRightInd w:val="0"/>
        <w:rPr>
          <w:rFonts w:ascii="Arial" w:hAnsi="Arial" w:cs="Arial"/>
        </w:rPr>
      </w:pPr>
    </w:p>
    <w:p w:rsidRPr="00174FB0" w:rsidR="00174FB0" w:rsidP="00ED24B9" w:rsidRDefault="00174FB0">
      <w:pPr>
        <w:autoSpaceDE w:val="0"/>
        <w:autoSpaceDN w:val="0"/>
        <w:adjustRightInd w:val="0"/>
        <w:rPr>
          <w:rFonts w:ascii="Arial" w:hAnsi="Arial" w:cs="Arial"/>
        </w:rPr>
      </w:pPr>
      <w:r>
        <w:rPr>
          <w:rFonts w:ascii="Arial" w:hAnsi="Arial" w:cs="Arial"/>
        </w:rPr>
        <w:t>All applicants must have a CRB however for the programmes below there are specific requirements that must be complied with in regards of you application.</w:t>
      </w:r>
    </w:p>
    <w:p w:rsidR="00174FB0" w:rsidP="00ED24B9" w:rsidRDefault="00174FB0">
      <w:pPr>
        <w:autoSpaceDE w:val="0"/>
        <w:autoSpaceDN w:val="0"/>
        <w:adjustRightInd w:val="0"/>
        <w:rPr>
          <w:rFonts w:ascii="Arial" w:hAnsi="Arial" w:cs="Arial"/>
          <w:b/>
        </w:rPr>
      </w:pPr>
    </w:p>
    <w:p w:rsidR="00AE6910" w:rsidP="00ED24B9" w:rsidRDefault="00F33ADB">
      <w:pPr>
        <w:autoSpaceDE w:val="0"/>
        <w:autoSpaceDN w:val="0"/>
        <w:adjustRightInd w:val="0"/>
        <w:rPr>
          <w:rFonts w:ascii="Arial" w:hAnsi="Arial" w:cs="Arial"/>
        </w:rPr>
      </w:pPr>
      <w:r>
        <w:rPr>
          <w:rFonts w:ascii="Arial" w:hAnsi="Arial" w:cs="Arial"/>
        </w:rPr>
        <w:t>No</w:t>
      </w:r>
      <w:r w:rsidR="007D49E4">
        <w:rPr>
          <w:rFonts w:ascii="Arial" w:hAnsi="Arial" w:cs="Arial"/>
        </w:rPr>
        <w:t>,</w:t>
      </w:r>
      <w:r w:rsidR="00174FB0">
        <w:rPr>
          <w:rFonts w:ascii="Arial" w:hAnsi="Arial" w:cs="Arial"/>
        </w:rPr>
        <w:t xml:space="preserve"> you do not need to send your original full </w:t>
      </w:r>
      <w:r w:rsidR="0041154D">
        <w:rPr>
          <w:rFonts w:ascii="Arial" w:hAnsi="Arial" w:cs="Arial"/>
        </w:rPr>
        <w:t xml:space="preserve">enhanced </w:t>
      </w:r>
      <w:r w:rsidR="00174FB0">
        <w:rPr>
          <w:rFonts w:ascii="Arial" w:hAnsi="Arial" w:cs="Arial"/>
        </w:rPr>
        <w:t>CRB form with your application</w:t>
      </w:r>
      <w:r w:rsidR="000D2C6F">
        <w:rPr>
          <w:rFonts w:ascii="Arial" w:hAnsi="Arial" w:cs="Arial"/>
        </w:rPr>
        <w:t>, but you do require one</w:t>
      </w:r>
      <w:r w:rsidR="00174FB0">
        <w:rPr>
          <w:rFonts w:ascii="Arial" w:hAnsi="Arial" w:cs="Arial"/>
        </w:rPr>
        <w:t>,</w:t>
      </w:r>
      <w:r w:rsidR="00AE6910">
        <w:rPr>
          <w:rFonts w:ascii="Arial" w:hAnsi="Arial" w:cs="Arial"/>
        </w:rPr>
        <w:t xml:space="preserve"> </w:t>
      </w:r>
      <w:proofErr w:type="gramStart"/>
      <w:r w:rsidR="00AE6910">
        <w:rPr>
          <w:rFonts w:ascii="Arial" w:hAnsi="Arial" w:cs="Arial"/>
        </w:rPr>
        <w:t>If</w:t>
      </w:r>
      <w:proofErr w:type="gramEnd"/>
      <w:r w:rsidR="00AE6910">
        <w:rPr>
          <w:rFonts w:ascii="Arial" w:hAnsi="Arial" w:cs="Arial"/>
        </w:rPr>
        <w:t xml:space="preserve"> you are undertaking any of the following programmes:</w:t>
      </w:r>
    </w:p>
    <w:p w:rsidRPr="00AE6910" w:rsidR="00AE6910" w:rsidP="00AE6910" w:rsidRDefault="00AE6910">
      <w:pPr>
        <w:pStyle w:val="ListParagraph"/>
        <w:numPr>
          <w:ilvl w:val="0"/>
          <w:numId w:val="9"/>
        </w:numPr>
        <w:autoSpaceDE w:val="0"/>
        <w:autoSpaceDN w:val="0"/>
        <w:adjustRightInd w:val="0"/>
        <w:rPr>
          <w:rFonts w:ascii="Arial" w:hAnsi="Arial" w:cs="Arial"/>
        </w:rPr>
      </w:pPr>
      <w:r w:rsidRPr="00AE6910">
        <w:rPr>
          <w:rFonts w:ascii="Arial" w:hAnsi="Arial" w:cs="Arial"/>
        </w:rPr>
        <w:t xml:space="preserve">Specialist </w:t>
      </w:r>
      <w:r w:rsidR="00AB0EA0">
        <w:rPr>
          <w:rFonts w:ascii="Arial" w:hAnsi="Arial" w:cs="Arial"/>
        </w:rPr>
        <w:t>P</w:t>
      </w:r>
      <w:r w:rsidRPr="00AE6910">
        <w:rPr>
          <w:rFonts w:ascii="Arial" w:hAnsi="Arial" w:cs="Arial"/>
        </w:rPr>
        <w:t>ractitioner Qualification</w:t>
      </w:r>
    </w:p>
    <w:p w:rsidR="00AE6910" w:rsidP="00AE6910" w:rsidRDefault="00AE6910">
      <w:pPr>
        <w:pStyle w:val="ListParagraph"/>
        <w:numPr>
          <w:ilvl w:val="0"/>
          <w:numId w:val="9"/>
        </w:numPr>
        <w:autoSpaceDE w:val="0"/>
        <w:autoSpaceDN w:val="0"/>
        <w:adjustRightInd w:val="0"/>
        <w:rPr>
          <w:rFonts w:ascii="Arial" w:hAnsi="Arial" w:cs="Arial"/>
        </w:rPr>
      </w:pPr>
      <w:r w:rsidRPr="00AE6910">
        <w:rPr>
          <w:rFonts w:ascii="Arial" w:hAnsi="Arial" w:cs="Arial"/>
        </w:rPr>
        <w:t xml:space="preserve">Specialist Community Public </w:t>
      </w:r>
      <w:r w:rsidR="00AB0EA0">
        <w:rPr>
          <w:rFonts w:ascii="Arial" w:hAnsi="Arial" w:cs="Arial"/>
        </w:rPr>
        <w:t>H</w:t>
      </w:r>
      <w:r w:rsidRPr="00AE6910">
        <w:rPr>
          <w:rFonts w:ascii="Arial" w:hAnsi="Arial" w:cs="Arial"/>
        </w:rPr>
        <w:t>ealth Nursing</w:t>
      </w:r>
    </w:p>
    <w:p w:rsidRPr="007A3689" w:rsidR="007A3689" w:rsidP="007A3689" w:rsidRDefault="007A3689">
      <w:pPr>
        <w:autoSpaceDE w:val="0"/>
        <w:autoSpaceDN w:val="0"/>
        <w:adjustRightInd w:val="0"/>
        <w:ind w:left="360"/>
        <w:rPr>
          <w:rFonts w:ascii="Arial" w:hAnsi="Arial" w:cs="Arial"/>
        </w:rPr>
      </w:pPr>
    </w:p>
    <w:p w:rsidR="00AB0EA0" w:rsidP="00AB0EA0" w:rsidRDefault="00AB0EA0">
      <w:pPr>
        <w:autoSpaceDE w:val="0"/>
        <w:autoSpaceDN w:val="0"/>
        <w:adjustRightInd w:val="0"/>
        <w:rPr>
          <w:rFonts w:ascii="Arial" w:hAnsi="Arial" w:cs="Arial"/>
        </w:rPr>
      </w:pPr>
      <w:r>
        <w:rPr>
          <w:rFonts w:ascii="Arial" w:hAnsi="Arial" w:cs="Arial"/>
        </w:rPr>
        <w:t xml:space="preserve">The </w:t>
      </w:r>
      <w:r w:rsidR="007A3689">
        <w:rPr>
          <w:rFonts w:ascii="Arial" w:hAnsi="Arial" w:cs="Arial"/>
        </w:rPr>
        <w:t xml:space="preserve">full </w:t>
      </w:r>
      <w:r>
        <w:rPr>
          <w:rFonts w:ascii="Arial" w:hAnsi="Arial" w:cs="Arial"/>
        </w:rPr>
        <w:t xml:space="preserve">Enhanced CRB form must be within 3 years from the start of your programme and </w:t>
      </w:r>
      <w:r w:rsidR="00F33ADB">
        <w:rPr>
          <w:rFonts w:ascii="Arial" w:hAnsi="Arial" w:cs="Arial"/>
        </w:rPr>
        <w:t xml:space="preserve">a copy </w:t>
      </w:r>
      <w:r>
        <w:rPr>
          <w:rFonts w:ascii="Arial" w:hAnsi="Arial" w:cs="Arial"/>
        </w:rPr>
        <w:t xml:space="preserve">must be sent together with your fully </w:t>
      </w:r>
      <w:r w:rsidR="004D4D25">
        <w:rPr>
          <w:rFonts w:ascii="Arial" w:hAnsi="Arial" w:cs="Arial"/>
        </w:rPr>
        <w:t xml:space="preserve">completed </w:t>
      </w:r>
      <w:r>
        <w:rPr>
          <w:rFonts w:ascii="Arial" w:hAnsi="Arial" w:cs="Arial"/>
        </w:rPr>
        <w:t>application</w:t>
      </w:r>
      <w:r w:rsidR="004D4D25">
        <w:rPr>
          <w:rFonts w:ascii="Arial" w:hAnsi="Arial" w:cs="Arial"/>
        </w:rPr>
        <w:t>/enrolment</w:t>
      </w:r>
      <w:r>
        <w:rPr>
          <w:rFonts w:ascii="Arial" w:hAnsi="Arial" w:cs="Arial"/>
        </w:rPr>
        <w:t xml:space="preserve"> form.</w:t>
      </w:r>
      <w:r w:rsidR="007D49E4">
        <w:rPr>
          <w:rFonts w:ascii="Arial" w:hAnsi="Arial" w:cs="Arial"/>
        </w:rPr>
        <w:t xml:space="preserve"> It must be placed into a sealed envelope.</w:t>
      </w:r>
      <w:r>
        <w:rPr>
          <w:rFonts w:ascii="Arial" w:hAnsi="Arial" w:cs="Arial"/>
        </w:rPr>
        <w:t xml:space="preserve"> Application to study will not be processe</w:t>
      </w:r>
      <w:r w:rsidR="00127429">
        <w:rPr>
          <w:rFonts w:ascii="Arial" w:hAnsi="Arial" w:cs="Arial"/>
        </w:rPr>
        <w:t>d wit</w:t>
      </w:r>
      <w:r w:rsidR="00F33ADB">
        <w:rPr>
          <w:rFonts w:ascii="Arial" w:hAnsi="Arial" w:cs="Arial"/>
        </w:rPr>
        <w:t xml:space="preserve">hout it. </w:t>
      </w:r>
      <w:r w:rsidR="007D49E4">
        <w:rPr>
          <w:rFonts w:ascii="Arial" w:hAnsi="Arial" w:cs="Arial"/>
        </w:rPr>
        <w:t>This applies to the above 2 programmes only.</w:t>
      </w:r>
    </w:p>
    <w:p w:rsidR="00B31DB1" w:rsidP="00AB0EA0" w:rsidRDefault="00B31DB1">
      <w:pPr>
        <w:autoSpaceDE w:val="0"/>
        <w:autoSpaceDN w:val="0"/>
        <w:adjustRightInd w:val="0"/>
        <w:rPr>
          <w:rFonts w:ascii="Arial" w:hAnsi="Arial" w:cs="Arial"/>
        </w:rPr>
      </w:pPr>
    </w:p>
    <w:p w:rsidR="00F33ADB" w:rsidP="00AB0EA0" w:rsidRDefault="00F33ADB">
      <w:pPr>
        <w:autoSpaceDE w:val="0"/>
        <w:autoSpaceDN w:val="0"/>
        <w:adjustRightInd w:val="0"/>
        <w:rPr>
          <w:rFonts w:ascii="Arial" w:hAnsi="Arial" w:cs="Arial"/>
        </w:rPr>
      </w:pPr>
      <w:r>
        <w:rPr>
          <w:rFonts w:ascii="Arial" w:hAnsi="Arial" w:cs="Arial"/>
        </w:rPr>
        <w:t xml:space="preserve">All applicants applying for the above programmes will require an interview. </w:t>
      </w:r>
    </w:p>
    <w:p w:rsidR="00F33ADB" w:rsidP="00AB0EA0" w:rsidRDefault="00F33ADB">
      <w:pPr>
        <w:autoSpaceDE w:val="0"/>
        <w:autoSpaceDN w:val="0"/>
        <w:adjustRightInd w:val="0"/>
        <w:rPr>
          <w:rFonts w:ascii="Arial" w:hAnsi="Arial" w:cs="Arial"/>
        </w:rPr>
      </w:pPr>
      <w:r>
        <w:rPr>
          <w:rFonts w:ascii="Arial" w:hAnsi="Arial" w:cs="Arial"/>
        </w:rPr>
        <w:t>Please bring your original</w:t>
      </w:r>
      <w:r w:rsidR="007A3689">
        <w:rPr>
          <w:rFonts w:ascii="Arial" w:hAnsi="Arial" w:cs="Arial"/>
        </w:rPr>
        <w:t xml:space="preserve"> full</w:t>
      </w:r>
      <w:r>
        <w:rPr>
          <w:rFonts w:ascii="Arial" w:hAnsi="Arial" w:cs="Arial"/>
        </w:rPr>
        <w:t xml:space="preserve"> Enhanced CRB form to your interview</w:t>
      </w:r>
    </w:p>
    <w:p w:rsidRPr="00AB0EA0" w:rsidR="00B31DB1" w:rsidP="00AB0EA0" w:rsidRDefault="00B31DB1">
      <w:pPr>
        <w:autoSpaceDE w:val="0"/>
        <w:autoSpaceDN w:val="0"/>
        <w:adjustRightInd w:val="0"/>
        <w:rPr>
          <w:rFonts w:ascii="Arial" w:hAnsi="Arial" w:cs="Arial"/>
        </w:rPr>
      </w:pPr>
      <w:r>
        <w:rPr>
          <w:rFonts w:ascii="Arial" w:hAnsi="Arial" w:cs="Arial"/>
        </w:rPr>
        <w:t>You will in addition need to complete the declaration within the application form</w:t>
      </w:r>
    </w:p>
    <w:p w:rsidR="00AE6910" w:rsidP="00ED24B9" w:rsidRDefault="00AE6910">
      <w:pPr>
        <w:autoSpaceDE w:val="0"/>
        <w:autoSpaceDN w:val="0"/>
        <w:adjustRightInd w:val="0"/>
        <w:rPr>
          <w:rFonts w:ascii="Arial" w:hAnsi="Arial" w:cs="Arial"/>
          <w:b/>
        </w:rPr>
      </w:pPr>
    </w:p>
    <w:p w:rsidR="00AE6910" w:rsidP="00ED24B9" w:rsidRDefault="00AE6910">
      <w:pPr>
        <w:autoSpaceDE w:val="0"/>
        <w:autoSpaceDN w:val="0"/>
        <w:adjustRightInd w:val="0"/>
        <w:rPr>
          <w:rFonts w:ascii="Arial" w:hAnsi="Arial" w:cs="Arial"/>
          <w:b/>
        </w:rPr>
      </w:pPr>
    </w:p>
    <w:p w:rsidRPr="00993AB4" w:rsidR="00ED24B9" w:rsidP="00ED24B9" w:rsidRDefault="00ED24B9">
      <w:pPr>
        <w:autoSpaceDE w:val="0"/>
        <w:autoSpaceDN w:val="0"/>
        <w:adjustRightInd w:val="0"/>
        <w:rPr>
          <w:rFonts w:ascii="Arial" w:hAnsi="Arial" w:cs="Arial"/>
          <w:b/>
        </w:rPr>
      </w:pPr>
      <w:r w:rsidRPr="00993AB4">
        <w:rPr>
          <w:rFonts w:ascii="Arial" w:hAnsi="Arial" w:cs="Arial"/>
          <w:b/>
        </w:rPr>
        <w:t>I have studied at DMU previously. Do I still need to send my certificates etc with my form?</w:t>
      </w:r>
    </w:p>
    <w:p w:rsidRPr="00993AB4" w:rsidR="00ED24B9" w:rsidP="00ED24B9" w:rsidRDefault="00ED24B9">
      <w:pPr>
        <w:autoSpaceDE w:val="0"/>
        <w:autoSpaceDN w:val="0"/>
        <w:adjustRightInd w:val="0"/>
        <w:rPr>
          <w:rFonts w:ascii="Arial" w:hAnsi="Arial" w:cs="Arial"/>
          <w:b/>
        </w:rPr>
      </w:pPr>
    </w:p>
    <w:p w:rsidRPr="00993AB4" w:rsidR="00ED24B9" w:rsidP="00ED24B9" w:rsidRDefault="00ED24B9">
      <w:pPr>
        <w:autoSpaceDE w:val="0"/>
        <w:autoSpaceDN w:val="0"/>
        <w:adjustRightInd w:val="0"/>
        <w:rPr>
          <w:rFonts w:ascii="Arial" w:hAnsi="Arial" w:cs="Arial"/>
        </w:rPr>
      </w:pPr>
      <w:r w:rsidRPr="00993AB4">
        <w:rPr>
          <w:rFonts w:ascii="Arial" w:hAnsi="Arial" w:cs="Arial"/>
        </w:rPr>
        <w:t>Yes.</w:t>
      </w:r>
      <w:r w:rsidRPr="00993AB4" w:rsidR="0018730A">
        <w:rPr>
          <w:rFonts w:ascii="Arial" w:hAnsi="Arial" w:cs="Arial"/>
        </w:rPr>
        <w:t xml:space="preserve"> It is </w:t>
      </w:r>
      <w:r w:rsidRPr="00993AB4" w:rsidR="0018730A">
        <w:rPr>
          <w:rFonts w:ascii="Arial" w:hAnsi="Arial" w:cs="Arial"/>
          <w:b/>
        </w:rPr>
        <w:t>crucial</w:t>
      </w:r>
      <w:r w:rsidRPr="00993AB4" w:rsidR="005867ED">
        <w:rPr>
          <w:rFonts w:ascii="Arial" w:hAnsi="Arial" w:cs="Arial"/>
        </w:rPr>
        <w:t xml:space="preserve"> that you provide this information on each application at the start of the academic year. Your form will be put ‘on hold’ and delayed if you do not.</w:t>
      </w:r>
    </w:p>
    <w:p w:rsidR="003048F7" w:rsidP="00ED24B9" w:rsidRDefault="00A67200">
      <w:pPr>
        <w:autoSpaceDE w:val="0"/>
        <w:autoSpaceDN w:val="0"/>
        <w:adjustRightInd w:val="0"/>
        <w:rPr>
          <w:rFonts w:ascii="Arial" w:hAnsi="Arial" w:cs="Arial"/>
        </w:rPr>
      </w:pPr>
      <w:r w:rsidRPr="00993AB4">
        <w:rPr>
          <w:rFonts w:ascii="Arial" w:hAnsi="Arial" w:cs="Arial"/>
        </w:rPr>
        <w:t xml:space="preserve">All applicants </w:t>
      </w:r>
      <w:r w:rsidRPr="00993AB4">
        <w:rPr>
          <w:rFonts w:ascii="Arial" w:hAnsi="Arial" w:cs="Arial"/>
          <w:b/>
        </w:rPr>
        <w:t>must</w:t>
      </w:r>
      <w:r w:rsidRPr="00993AB4">
        <w:rPr>
          <w:rFonts w:ascii="Arial" w:hAnsi="Arial" w:cs="Arial"/>
        </w:rPr>
        <w:t xml:space="preserve"> comply with university regulations and meet the appropriate entry criteria for study.</w:t>
      </w:r>
    </w:p>
    <w:p w:rsidR="00F36181" w:rsidP="00ED24B9" w:rsidRDefault="00F36181">
      <w:pPr>
        <w:autoSpaceDE w:val="0"/>
        <w:autoSpaceDN w:val="0"/>
        <w:adjustRightInd w:val="0"/>
        <w:rPr>
          <w:rFonts w:ascii="Arial" w:hAnsi="Arial" w:cs="Arial"/>
        </w:rPr>
      </w:pPr>
    </w:p>
    <w:p w:rsidR="00F36181" w:rsidP="00ED24B9" w:rsidRDefault="00F36181">
      <w:pPr>
        <w:autoSpaceDE w:val="0"/>
        <w:autoSpaceDN w:val="0"/>
        <w:adjustRightInd w:val="0"/>
        <w:rPr>
          <w:rFonts w:ascii="Arial" w:hAnsi="Arial" w:cs="Arial"/>
          <w:b/>
        </w:rPr>
      </w:pPr>
      <w:r>
        <w:rPr>
          <w:rFonts w:ascii="Arial" w:hAnsi="Arial" w:cs="Arial"/>
          <w:b/>
        </w:rPr>
        <w:t>Do I need to send copies of my school certificates such as ‘O’ and ‘A’ levels?</w:t>
      </w:r>
    </w:p>
    <w:p w:rsidR="00F36181" w:rsidP="00ED24B9" w:rsidRDefault="00F36181">
      <w:pPr>
        <w:autoSpaceDE w:val="0"/>
        <w:autoSpaceDN w:val="0"/>
        <w:adjustRightInd w:val="0"/>
        <w:rPr>
          <w:rFonts w:ascii="Arial" w:hAnsi="Arial" w:cs="Arial"/>
          <w:b/>
        </w:rPr>
      </w:pPr>
    </w:p>
    <w:p w:rsidR="00F36181" w:rsidP="00ED24B9" w:rsidRDefault="00F36181">
      <w:pPr>
        <w:autoSpaceDE w:val="0"/>
        <w:autoSpaceDN w:val="0"/>
        <w:adjustRightInd w:val="0"/>
        <w:rPr>
          <w:rFonts w:ascii="Arial" w:hAnsi="Arial" w:cs="Arial"/>
        </w:rPr>
      </w:pPr>
      <w:r>
        <w:rPr>
          <w:rFonts w:ascii="Arial" w:hAnsi="Arial" w:cs="Arial"/>
        </w:rPr>
        <w:t xml:space="preserve">No. These are not required to be sent with your </w:t>
      </w:r>
      <w:r w:rsidR="00AD5819">
        <w:rPr>
          <w:rFonts w:ascii="Arial" w:hAnsi="Arial" w:cs="Arial"/>
        </w:rPr>
        <w:t xml:space="preserve">LBR </w:t>
      </w:r>
      <w:r>
        <w:rPr>
          <w:rFonts w:ascii="Arial" w:hAnsi="Arial" w:cs="Arial"/>
        </w:rPr>
        <w:t>application/enrolment form.</w:t>
      </w:r>
    </w:p>
    <w:p w:rsidR="00AD5819" w:rsidP="00ED24B9" w:rsidRDefault="00AD5819">
      <w:pPr>
        <w:autoSpaceDE w:val="0"/>
        <w:autoSpaceDN w:val="0"/>
        <w:adjustRightInd w:val="0"/>
        <w:rPr>
          <w:rFonts w:ascii="Arial" w:hAnsi="Arial" w:cs="Arial"/>
        </w:rPr>
      </w:pPr>
    </w:p>
    <w:p w:rsidR="00AD5819" w:rsidP="00ED24B9" w:rsidRDefault="00AD5819">
      <w:pPr>
        <w:autoSpaceDE w:val="0"/>
        <w:autoSpaceDN w:val="0"/>
        <w:adjustRightInd w:val="0"/>
        <w:rPr>
          <w:rFonts w:ascii="Arial" w:hAnsi="Arial" w:cs="Arial"/>
        </w:rPr>
      </w:pPr>
    </w:p>
    <w:p w:rsidR="00AD5819" w:rsidP="00ED24B9" w:rsidRDefault="00AD5819">
      <w:pPr>
        <w:autoSpaceDE w:val="0"/>
        <w:autoSpaceDN w:val="0"/>
        <w:adjustRightInd w:val="0"/>
        <w:rPr>
          <w:rFonts w:ascii="Arial" w:hAnsi="Arial" w:cs="Arial"/>
          <w:b/>
        </w:rPr>
      </w:pPr>
      <w:r>
        <w:rPr>
          <w:rFonts w:ascii="Arial" w:hAnsi="Arial" w:cs="Arial"/>
          <w:b/>
        </w:rPr>
        <w:t>I have undertaken an adaption course is this important?</w:t>
      </w:r>
    </w:p>
    <w:p w:rsidR="00AD5819" w:rsidP="00ED24B9" w:rsidRDefault="00AD5819">
      <w:pPr>
        <w:autoSpaceDE w:val="0"/>
        <w:autoSpaceDN w:val="0"/>
        <w:adjustRightInd w:val="0"/>
        <w:rPr>
          <w:rFonts w:ascii="Arial" w:hAnsi="Arial" w:cs="Arial"/>
          <w:b/>
        </w:rPr>
      </w:pPr>
    </w:p>
    <w:p w:rsidR="00AD5819" w:rsidP="00ED24B9" w:rsidRDefault="00353891">
      <w:pPr>
        <w:autoSpaceDE w:val="0"/>
        <w:autoSpaceDN w:val="0"/>
        <w:adjustRightInd w:val="0"/>
        <w:rPr>
          <w:rFonts w:ascii="Arial" w:hAnsi="Arial" w:cs="Arial"/>
        </w:rPr>
      </w:pPr>
      <w:r>
        <w:rPr>
          <w:rFonts w:ascii="Arial" w:hAnsi="Arial" w:cs="Arial"/>
        </w:rPr>
        <w:t>Ye</w:t>
      </w:r>
      <w:r w:rsidR="00AD5819">
        <w:rPr>
          <w:rFonts w:ascii="Arial" w:hAnsi="Arial" w:cs="Arial"/>
        </w:rPr>
        <w:t>s</w:t>
      </w:r>
      <w:r>
        <w:rPr>
          <w:rFonts w:ascii="Arial" w:hAnsi="Arial" w:cs="Arial"/>
        </w:rPr>
        <w:t>,</w:t>
      </w:r>
      <w:r w:rsidR="00AD5819">
        <w:rPr>
          <w:rFonts w:ascii="Arial" w:hAnsi="Arial" w:cs="Arial"/>
        </w:rPr>
        <w:t xml:space="preserve"> you should make it clear on your application that you have completed it and send a copy of the certificate.</w:t>
      </w:r>
    </w:p>
    <w:p w:rsidR="00AD5819" w:rsidP="00ED24B9" w:rsidRDefault="00AD5819">
      <w:pPr>
        <w:autoSpaceDE w:val="0"/>
        <w:autoSpaceDN w:val="0"/>
        <w:adjustRightInd w:val="0"/>
        <w:rPr>
          <w:rFonts w:ascii="Arial" w:hAnsi="Arial" w:cs="Arial"/>
        </w:rPr>
      </w:pPr>
    </w:p>
    <w:p w:rsidR="00EC53D8" w:rsidP="00ED24B9" w:rsidRDefault="00EC53D8">
      <w:pPr>
        <w:autoSpaceDE w:val="0"/>
        <w:autoSpaceDN w:val="0"/>
        <w:adjustRightInd w:val="0"/>
        <w:rPr>
          <w:rFonts w:ascii="Arial" w:hAnsi="Arial" w:cs="Arial"/>
          <w:b/>
        </w:rPr>
      </w:pPr>
    </w:p>
    <w:p w:rsidR="00EC53D8" w:rsidP="00ED24B9" w:rsidRDefault="00EC53D8">
      <w:pPr>
        <w:autoSpaceDE w:val="0"/>
        <w:autoSpaceDN w:val="0"/>
        <w:adjustRightInd w:val="0"/>
        <w:rPr>
          <w:rFonts w:ascii="Arial" w:hAnsi="Arial" w:cs="Arial"/>
          <w:b/>
        </w:rPr>
      </w:pPr>
    </w:p>
    <w:p w:rsidR="00AD5819" w:rsidP="00ED24B9" w:rsidRDefault="00061BFE">
      <w:pPr>
        <w:autoSpaceDE w:val="0"/>
        <w:autoSpaceDN w:val="0"/>
        <w:adjustRightInd w:val="0"/>
        <w:rPr>
          <w:rFonts w:ascii="Arial" w:hAnsi="Arial" w:cs="Arial"/>
          <w:b/>
        </w:rPr>
      </w:pPr>
      <w:r>
        <w:rPr>
          <w:rFonts w:ascii="Arial" w:hAnsi="Arial" w:cs="Arial"/>
          <w:b/>
        </w:rPr>
        <w:t xml:space="preserve">Do </w:t>
      </w:r>
      <w:r w:rsidR="00AD5819">
        <w:rPr>
          <w:rFonts w:ascii="Arial" w:hAnsi="Arial" w:cs="Arial"/>
          <w:b/>
        </w:rPr>
        <w:t>I need to complete the Retur</w:t>
      </w:r>
      <w:r>
        <w:rPr>
          <w:rFonts w:ascii="Arial" w:hAnsi="Arial" w:cs="Arial"/>
          <w:b/>
        </w:rPr>
        <w:t>n to Study module first before I</w:t>
      </w:r>
      <w:r w:rsidR="00AD5819">
        <w:rPr>
          <w:rFonts w:ascii="Arial" w:hAnsi="Arial" w:cs="Arial"/>
          <w:b/>
        </w:rPr>
        <w:t xml:space="preserve"> can </w:t>
      </w:r>
      <w:r>
        <w:rPr>
          <w:rFonts w:ascii="Arial" w:hAnsi="Arial" w:cs="Arial"/>
          <w:b/>
        </w:rPr>
        <w:t>choose other modules?</w:t>
      </w:r>
    </w:p>
    <w:p w:rsidR="00061BFE" w:rsidP="00ED24B9" w:rsidRDefault="00061BFE">
      <w:pPr>
        <w:autoSpaceDE w:val="0"/>
        <w:autoSpaceDN w:val="0"/>
        <w:adjustRightInd w:val="0"/>
        <w:rPr>
          <w:rFonts w:ascii="Arial" w:hAnsi="Arial" w:cs="Arial"/>
          <w:b/>
        </w:rPr>
      </w:pPr>
    </w:p>
    <w:p w:rsidR="00061BFE" w:rsidP="00ED24B9" w:rsidRDefault="00061BFE">
      <w:pPr>
        <w:autoSpaceDE w:val="0"/>
        <w:autoSpaceDN w:val="0"/>
        <w:adjustRightInd w:val="0"/>
        <w:rPr>
          <w:rFonts w:ascii="Arial" w:hAnsi="Arial" w:cs="Arial"/>
        </w:rPr>
      </w:pPr>
      <w:r>
        <w:rPr>
          <w:rFonts w:ascii="Arial" w:hAnsi="Arial" w:cs="Arial"/>
        </w:rPr>
        <w:lastRenderedPageBreak/>
        <w:t xml:space="preserve">There are a number of reasons why the Return to Study </w:t>
      </w:r>
      <w:r w:rsidR="0034696E">
        <w:rPr>
          <w:rFonts w:ascii="Arial" w:hAnsi="Arial" w:cs="Arial"/>
        </w:rPr>
        <w:t xml:space="preserve">module </w:t>
      </w:r>
      <w:r>
        <w:rPr>
          <w:rFonts w:ascii="Arial" w:hAnsi="Arial" w:cs="Arial"/>
        </w:rPr>
        <w:t>is available. It is a bridging module to level 6 study. Those undertaking this module could fall in to the groups below:</w:t>
      </w:r>
    </w:p>
    <w:p w:rsidR="00061BFE" w:rsidP="00061BFE" w:rsidRDefault="00061BFE">
      <w:pPr>
        <w:pStyle w:val="ListParagraph"/>
        <w:numPr>
          <w:ilvl w:val="0"/>
          <w:numId w:val="8"/>
        </w:numPr>
        <w:autoSpaceDE w:val="0"/>
        <w:autoSpaceDN w:val="0"/>
        <w:adjustRightInd w:val="0"/>
        <w:rPr>
          <w:rFonts w:ascii="Arial" w:hAnsi="Arial" w:cs="Arial"/>
        </w:rPr>
      </w:pPr>
      <w:r>
        <w:rPr>
          <w:rFonts w:ascii="Arial" w:hAnsi="Arial" w:cs="Arial"/>
        </w:rPr>
        <w:t>Trained as a nurse and gained SRN at certificate level and has no further academic study</w:t>
      </w:r>
      <w:r w:rsidR="009E2794">
        <w:rPr>
          <w:rFonts w:ascii="Arial" w:hAnsi="Arial" w:cs="Arial"/>
        </w:rPr>
        <w:t xml:space="preserve"> in order to progress.</w:t>
      </w:r>
    </w:p>
    <w:p w:rsidR="00061BFE" w:rsidP="00061BFE" w:rsidRDefault="00061BFE">
      <w:pPr>
        <w:pStyle w:val="ListParagraph"/>
        <w:numPr>
          <w:ilvl w:val="0"/>
          <w:numId w:val="8"/>
        </w:numPr>
        <w:autoSpaceDE w:val="0"/>
        <w:autoSpaceDN w:val="0"/>
        <w:adjustRightInd w:val="0"/>
        <w:rPr>
          <w:rFonts w:ascii="Arial" w:hAnsi="Arial" w:cs="Arial"/>
        </w:rPr>
      </w:pPr>
      <w:r>
        <w:rPr>
          <w:rFonts w:ascii="Arial" w:hAnsi="Arial" w:cs="Arial"/>
        </w:rPr>
        <w:t>Already has higher education study such as t</w:t>
      </w:r>
      <w:r w:rsidR="00BD4922">
        <w:rPr>
          <w:rFonts w:ascii="Arial" w:hAnsi="Arial" w:cs="Arial"/>
        </w:rPr>
        <w:t>he Diploma in N</w:t>
      </w:r>
      <w:r>
        <w:rPr>
          <w:rFonts w:ascii="Arial" w:hAnsi="Arial" w:cs="Arial"/>
        </w:rPr>
        <w:t xml:space="preserve">ursing however this was achieved some time ago and </w:t>
      </w:r>
      <w:r w:rsidR="00BD4922">
        <w:rPr>
          <w:rFonts w:ascii="Arial" w:hAnsi="Arial" w:cs="Arial"/>
        </w:rPr>
        <w:t xml:space="preserve">the applicant </w:t>
      </w:r>
      <w:r>
        <w:rPr>
          <w:rFonts w:ascii="Arial" w:hAnsi="Arial" w:cs="Arial"/>
        </w:rPr>
        <w:t>would like a refresher and confidence building</w:t>
      </w:r>
    </w:p>
    <w:p w:rsidRPr="00CB1AD2" w:rsidR="00D260E6" w:rsidP="00061BFE" w:rsidRDefault="00BD4922">
      <w:pPr>
        <w:pStyle w:val="ListParagraph"/>
        <w:numPr>
          <w:ilvl w:val="0"/>
          <w:numId w:val="8"/>
        </w:numPr>
        <w:autoSpaceDE w:val="0"/>
        <w:autoSpaceDN w:val="0"/>
        <w:adjustRightInd w:val="0"/>
        <w:rPr>
          <w:rFonts w:ascii="Arial" w:hAnsi="Arial" w:cs="Arial"/>
        </w:rPr>
      </w:pPr>
      <w:r>
        <w:rPr>
          <w:rFonts w:ascii="Arial" w:hAnsi="Arial" w:cs="Arial"/>
        </w:rPr>
        <w:t xml:space="preserve">Trained outside of the UK </w:t>
      </w:r>
      <w:r w:rsidR="00061BFE">
        <w:rPr>
          <w:rFonts w:ascii="Arial" w:hAnsi="Arial" w:cs="Arial"/>
        </w:rPr>
        <w:t>and the existing qualification</w:t>
      </w:r>
      <w:r w:rsidR="00353891">
        <w:rPr>
          <w:rFonts w:ascii="Arial" w:hAnsi="Arial" w:cs="Arial"/>
        </w:rPr>
        <w:t>s</w:t>
      </w:r>
      <w:r w:rsidR="00061BFE">
        <w:rPr>
          <w:rFonts w:ascii="Arial" w:hAnsi="Arial" w:cs="Arial"/>
        </w:rPr>
        <w:t xml:space="preserve"> are not at level 5</w:t>
      </w:r>
    </w:p>
    <w:p w:rsidR="00D260E6" w:rsidP="00061BFE" w:rsidRDefault="00D260E6">
      <w:pPr>
        <w:autoSpaceDE w:val="0"/>
        <w:autoSpaceDN w:val="0"/>
        <w:adjustRightInd w:val="0"/>
        <w:rPr>
          <w:rFonts w:ascii="Arial" w:hAnsi="Arial" w:cs="Arial"/>
          <w:b/>
        </w:rPr>
      </w:pPr>
    </w:p>
    <w:p w:rsidR="00D260E6" w:rsidP="00061BFE" w:rsidRDefault="00D260E6">
      <w:pPr>
        <w:autoSpaceDE w:val="0"/>
        <w:autoSpaceDN w:val="0"/>
        <w:adjustRightInd w:val="0"/>
        <w:rPr>
          <w:rFonts w:ascii="Arial" w:hAnsi="Arial" w:cs="Arial"/>
          <w:b/>
        </w:rPr>
      </w:pPr>
    </w:p>
    <w:p w:rsidR="00061BFE" w:rsidP="00061BFE" w:rsidRDefault="00061BFE">
      <w:pPr>
        <w:autoSpaceDE w:val="0"/>
        <w:autoSpaceDN w:val="0"/>
        <w:adjustRightInd w:val="0"/>
        <w:rPr>
          <w:rFonts w:ascii="Arial" w:hAnsi="Arial" w:cs="Arial"/>
          <w:b/>
        </w:rPr>
      </w:pPr>
      <w:r>
        <w:rPr>
          <w:rFonts w:ascii="Arial" w:hAnsi="Arial" w:cs="Arial"/>
          <w:b/>
        </w:rPr>
        <w:t>I trained overseas as a nurse and have international qualifications can these be used to study at DMU?</w:t>
      </w:r>
    </w:p>
    <w:p w:rsidR="00061BFE" w:rsidP="00061BFE" w:rsidRDefault="00061BFE">
      <w:pPr>
        <w:autoSpaceDE w:val="0"/>
        <w:autoSpaceDN w:val="0"/>
        <w:adjustRightInd w:val="0"/>
        <w:rPr>
          <w:rFonts w:ascii="Arial" w:hAnsi="Arial" w:cs="Arial"/>
          <w:b/>
        </w:rPr>
      </w:pPr>
    </w:p>
    <w:p w:rsidRPr="00061BFE" w:rsidR="00061BFE" w:rsidP="00061BFE" w:rsidRDefault="00061BFE">
      <w:pPr>
        <w:autoSpaceDE w:val="0"/>
        <w:autoSpaceDN w:val="0"/>
        <w:adjustRightInd w:val="0"/>
        <w:rPr>
          <w:rFonts w:ascii="Arial" w:hAnsi="Arial" w:cs="Arial"/>
        </w:rPr>
      </w:pPr>
      <w:r>
        <w:rPr>
          <w:rFonts w:ascii="Arial" w:hAnsi="Arial" w:cs="Arial"/>
        </w:rPr>
        <w:t>This will depend on where and when your international qualifications were gained. All international qualifications are checked within the UK national data base which makes as assessment of these qualifications. Some qualifications have the same value in the UK some do not. If the qualification is different it may mean that the applicant would h</w:t>
      </w:r>
      <w:r w:rsidR="00BD4922">
        <w:rPr>
          <w:rFonts w:ascii="Arial" w:hAnsi="Arial" w:cs="Arial"/>
        </w:rPr>
        <w:t>ave to undertake the Return to S</w:t>
      </w:r>
      <w:r>
        <w:rPr>
          <w:rFonts w:ascii="Arial" w:hAnsi="Arial" w:cs="Arial"/>
        </w:rPr>
        <w:t>tudy module first.</w:t>
      </w:r>
    </w:p>
    <w:p w:rsidRPr="00061BFE" w:rsidR="00061BFE" w:rsidP="00ED24B9" w:rsidRDefault="00061BFE">
      <w:pPr>
        <w:autoSpaceDE w:val="0"/>
        <w:autoSpaceDN w:val="0"/>
        <w:adjustRightInd w:val="0"/>
        <w:rPr>
          <w:rFonts w:ascii="Arial" w:hAnsi="Arial" w:cs="Arial"/>
        </w:rPr>
      </w:pPr>
    </w:p>
    <w:p w:rsidRPr="00993AB4" w:rsidR="003048F7" w:rsidP="00ED24B9" w:rsidRDefault="003048F7">
      <w:pPr>
        <w:autoSpaceDE w:val="0"/>
        <w:autoSpaceDN w:val="0"/>
        <w:adjustRightInd w:val="0"/>
        <w:rPr>
          <w:rFonts w:ascii="Arial" w:hAnsi="Arial" w:cs="Arial"/>
          <w:b/>
        </w:rPr>
      </w:pPr>
    </w:p>
    <w:p w:rsidRPr="00993AB4" w:rsidR="00FA17CB" w:rsidP="00ED24B9" w:rsidRDefault="00FA17CB">
      <w:pPr>
        <w:autoSpaceDE w:val="0"/>
        <w:autoSpaceDN w:val="0"/>
        <w:adjustRightInd w:val="0"/>
        <w:rPr>
          <w:rFonts w:ascii="Arial" w:hAnsi="Arial" w:cs="Arial"/>
          <w:b/>
        </w:rPr>
      </w:pPr>
      <w:r w:rsidRPr="00993AB4">
        <w:rPr>
          <w:rFonts w:ascii="Arial" w:hAnsi="Arial" w:cs="Arial"/>
          <w:b/>
        </w:rPr>
        <w:t>What type of mentor do I need to study LBR programmes and modules?</w:t>
      </w:r>
    </w:p>
    <w:p w:rsidRPr="00993AB4" w:rsidR="00FA17CB" w:rsidP="00ED24B9" w:rsidRDefault="00FA17CB">
      <w:pPr>
        <w:autoSpaceDE w:val="0"/>
        <w:autoSpaceDN w:val="0"/>
        <w:adjustRightInd w:val="0"/>
        <w:rPr>
          <w:rFonts w:ascii="Arial" w:hAnsi="Arial" w:cs="Arial"/>
          <w:b/>
        </w:rPr>
      </w:pPr>
    </w:p>
    <w:p w:rsidRPr="00993AB4" w:rsidR="00FA17CB" w:rsidP="00FA17CB" w:rsidRDefault="00FA17CB">
      <w:pPr>
        <w:pStyle w:val="ListParagraph"/>
        <w:numPr>
          <w:ilvl w:val="0"/>
          <w:numId w:val="7"/>
        </w:numPr>
        <w:autoSpaceDE w:val="0"/>
        <w:autoSpaceDN w:val="0"/>
        <w:adjustRightInd w:val="0"/>
        <w:rPr>
          <w:rFonts w:ascii="Arial" w:hAnsi="Arial" w:cs="Arial"/>
        </w:rPr>
      </w:pPr>
      <w:r w:rsidRPr="00993AB4">
        <w:rPr>
          <w:rFonts w:ascii="Arial" w:hAnsi="Arial" w:cs="Arial"/>
        </w:rPr>
        <w:t>Specialist Community Public Health Nursing in either Health Visiting or School Nursing</w:t>
      </w:r>
      <w:r w:rsidRPr="00993AB4" w:rsidR="00A67200">
        <w:rPr>
          <w:rFonts w:ascii="Arial" w:hAnsi="Arial" w:cs="Arial"/>
        </w:rPr>
        <w:t xml:space="preserve"> Programme </w:t>
      </w:r>
      <w:r w:rsidRPr="00993AB4">
        <w:rPr>
          <w:rFonts w:ascii="Arial" w:hAnsi="Arial" w:cs="Arial"/>
        </w:rPr>
        <w:t xml:space="preserve"> = Practice Teacher</w:t>
      </w:r>
      <w:r w:rsidRPr="00993AB4" w:rsidR="00A67200">
        <w:rPr>
          <w:rFonts w:ascii="Arial" w:hAnsi="Arial" w:cs="Arial"/>
        </w:rPr>
        <w:t xml:space="preserve"> for semesters 1 and 2. For semester X you will require a sign off Practice Teacher.</w:t>
      </w:r>
    </w:p>
    <w:p w:rsidRPr="00993AB4" w:rsidR="00FA17CB" w:rsidP="00FA17CB" w:rsidRDefault="00FA17CB">
      <w:pPr>
        <w:pStyle w:val="ListParagraph"/>
        <w:numPr>
          <w:ilvl w:val="0"/>
          <w:numId w:val="7"/>
        </w:numPr>
        <w:autoSpaceDE w:val="0"/>
        <w:autoSpaceDN w:val="0"/>
        <w:adjustRightInd w:val="0"/>
        <w:rPr>
          <w:rFonts w:ascii="Arial" w:hAnsi="Arial" w:cs="Arial"/>
        </w:rPr>
      </w:pPr>
      <w:r w:rsidRPr="00993AB4">
        <w:rPr>
          <w:rFonts w:ascii="Arial" w:hAnsi="Arial" w:cs="Arial"/>
        </w:rPr>
        <w:t xml:space="preserve">Specialist Practitioner with NMC SPQ </w:t>
      </w:r>
      <w:r w:rsidRPr="00993AB4" w:rsidR="00A67200">
        <w:rPr>
          <w:rFonts w:ascii="Arial" w:hAnsi="Arial" w:cs="Arial"/>
        </w:rPr>
        <w:t xml:space="preserve">Programme </w:t>
      </w:r>
      <w:r w:rsidRPr="00993AB4">
        <w:rPr>
          <w:rFonts w:ascii="Arial" w:hAnsi="Arial" w:cs="Arial"/>
        </w:rPr>
        <w:t>= SPQ Sign off mentor, holding the NMC recorded SPQ</w:t>
      </w:r>
    </w:p>
    <w:p w:rsidRPr="00993AB4" w:rsidR="00FA17CB" w:rsidP="00FA17CB" w:rsidRDefault="00FA17CB">
      <w:pPr>
        <w:pStyle w:val="ListParagraph"/>
        <w:numPr>
          <w:ilvl w:val="0"/>
          <w:numId w:val="7"/>
        </w:numPr>
        <w:autoSpaceDE w:val="0"/>
        <w:autoSpaceDN w:val="0"/>
        <w:adjustRightInd w:val="0"/>
        <w:rPr>
          <w:rFonts w:ascii="Arial" w:hAnsi="Arial" w:cs="Arial"/>
        </w:rPr>
      </w:pPr>
      <w:r w:rsidRPr="00993AB4">
        <w:rPr>
          <w:rFonts w:ascii="Arial" w:hAnsi="Arial" w:cs="Arial"/>
        </w:rPr>
        <w:t xml:space="preserve">Health and Professional Practice </w:t>
      </w:r>
      <w:r w:rsidRPr="00993AB4" w:rsidR="0030375C">
        <w:rPr>
          <w:rFonts w:ascii="Arial" w:hAnsi="Arial" w:cs="Arial"/>
        </w:rPr>
        <w:t xml:space="preserve">Programme </w:t>
      </w:r>
      <w:r w:rsidRPr="00993AB4">
        <w:rPr>
          <w:rFonts w:ascii="Arial" w:hAnsi="Arial" w:cs="Arial"/>
        </w:rPr>
        <w:t xml:space="preserve">= </w:t>
      </w:r>
      <w:r w:rsidRPr="00993AB4" w:rsidR="00E75730">
        <w:rPr>
          <w:rFonts w:ascii="Arial" w:hAnsi="Arial" w:cs="Arial"/>
        </w:rPr>
        <w:t xml:space="preserve">Clinical </w:t>
      </w:r>
      <w:r w:rsidRPr="00993AB4">
        <w:rPr>
          <w:rFonts w:ascii="Arial" w:hAnsi="Arial" w:cs="Arial"/>
        </w:rPr>
        <w:t>Mentor</w:t>
      </w:r>
    </w:p>
    <w:p w:rsidRPr="00993AB4" w:rsidR="00FA17CB" w:rsidP="00FA17CB" w:rsidRDefault="00FA17CB">
      <w:pPr>
        <w:pStyle w:val="ListParagraph"/>
        <w:numPr>
          <w:ilvl w:val="0"/>
          <w:numId w:val="7"/>
        </w:numPr>
        <w:autoSpaceDE w:val="0"/>
        <w:autoSpaceDN w:val="0"/>
        <w:adjustRightInd w:val="0"/>
        <w:rPr>
          <w:rFonts w:ascii="Arial" w:hAnsi="Arial" w:cs="Arial"/>
        </w:rPr>
      </w:pPr>
      <w:r w:rsidRPr="00993AB4">
        <w:rPr>
          <w:rFonts w:ascii="Arial" w:hAnsi="Arial" w:cs="Arial"/>
        </w:rPr>
        <w:t xml:space="preserve">Clinical Midwifery </w:t>
      </w:r>
      <w:r w:rsidRPr="00993AB4" w:rsidR="0030375C">
        <w:rPr>
          <w:rFonts w:ascii="Arial" w:hAnsi="Arial" w:cs="Arial"/>
        </w:rPr>
        <w:t xml:space="preserve">Programme </w:t>
      </w:r>
      <w:r w:rsidRPr="00993AB4">
        <w:rPr>
          <w:rFonts w:ascii="Arial" w:hAnsi="Arial" w:cs="Arial"/>
        </w:rPr>
        <w:t xml:space="preserve">= </w:t>
      </w:r>
      <w:r w:rsidRPr="00993AB4" w:rsidR="00A86059">
        <w:rPr>
          <w:rFonts w:ascii="Arial" w:hAnsi="Arial" w:cs="Arial"/>
        </w:rPr>
        <w:t xml:space="preserve"> </w:t>
      </w:r>
      <w:r w:rsidRPr="00993AB4" w:rsidR="00E75730">
        <w:rPr>
          <w:rFonts w:ascii="Arial" w:hAnsi="Arial" w:cs="Arial"/>
        </w:rPr>
        <w:t>Clinical Mentor</w:t>
      </w:r>
    </w:p>
    <w:p w:rsidRPr="00993AB4" w:rsidR="005867ED" w:rsidP="00ED24B9" w:rsidRDefault="005867ED">
      <w:pPr>
        <w:autoSpaceDE w:val="0"/>
        <w:autoSpaceDN w:val="0"/>
        <w:adjustRightInd w:val="0"/>
        <w:rPr>
          <w:rFonts w:ascii="Arial" w:hAnsi="Arial" w:cs="Arial"/>
        </w:rPr>
      </w:pPr>
    </w:p>
    <w:p w:rsidRPr="00993AB4" w:rsidR="005867ED" w:rsidP="00ED24B9" w:rsidRDefault="005867ED">
      <w:pPr>
        <w:autoSpaceDE w:val="0"/>
        <w:autoSpaceDN w:val="0"/>
        <w:adjustRightInd w:val="0"/>
        <w:rPr>
          <w:rFonts w:ascii="Arial" w:hAnsi="Arial" w:cs="Arial"/>
          <w:b/>
        </w:rPr>
      </w:pPr>
      <w:r w:rsidRPr="00993AB4">
        <w:rPr>
          <w:rFonts w:ascii="Arial" w:hAnsi="Arial" w:cs="Arial"/>
          <w:b/>
        </w:rPr>
        <w:t>I u</w:t>
      </w:r>
      <w:r w:rsidR="00353891">
        <w:rPr>
          <w:rFonts w:ascii="Arial" w:hAnsi="Arial" w:cs="Arial"/>
          <w:b/>
        </w:rPr>
        <w:t>nderstand that Charles Frears has moved</w:t>
      </w:r>
      <w:r w:rsidRPr="00993AB4">
        <w:rPr>
          <w:rFonts w:ascii="Arial" w:hAnsi="Arial" w:cs="Arial"/>
          <w:b/>
        </w:rPr>
        <w:t>?</w:t>
      </w:r>
    </w:p>
    <w:p w:rsidRPr="00993AB4" w:rsidR="005867ED" w:rsidP="00ED24B9" w:rsidRDefault="005867ED">
      <w:pPr>
        <w:autoSpaceDE w:val="0"/>
        <w:autoSpaceDN w:val="0"/>
        <w:adjustRightInd w:val="0"/>
        <w:rPr>
          <w:rFonts w:ascii="Arial" w:hAnsi="Arial" w:cs="Arial"/>
          <w:b/>
        </w:rPr>
      </w:pPr>
    </w:p>
    <w:p w:rsidRPr="00993AB4" w:rsidR="005867ED" w:rsidP="00ED24B9" w:rsidRDefault="005867ED">
      <w:pPr>
        <w:autoSpaceDE w:val="0"/>
        <w:autoSpaceDN w:val="0"/>
        <w:adjustRightInd w:val="0"/>
        <w:rPr>
          <w:rFonts w:ascii="Arial" w:hAnsi="Arial" w:cs="Arial"/>
        </w:rPr>
      </w:pPr>
      <w:r w:rsidRPr="00993AB4">
        <w:rPr>
          <w:rFonts w:ascii="Arial" w:hAnsi="Arial" w:cs="Arial"/>
        </w:rPr>
        <w:t xml:space="preserve">Yes, that is correct. The School of </w:t>
      </w:r>
      <w:r w:rsidR="00BC2F4C">
        <w:rPr>
          <w:rFonts w:ascii="Arial" w:hAnsi="Arial" w:cs="Arial"/>
        </w:rPr>
        <w:t xml:space="preserve">Nursing and Midwifery </w:t>
      </w:r>
      <w:r w:rsidRPr="00993AB4">
        <w:rPr>
          <w:rFonts w:ascii="Arial" w:hAnsi="Arial" w:cs="Arial"/>
        </w:rPr>
        <w:t>move</w:t>
      </w:r>
      <w:r w:rsidR="00F36181">
        <w:rPr>
          <w:rFonts w:ascii="Arial" w:hAnsi="Arial" w:cs="Arial"/>
        </w:rPr>
        <w:t>d</w:t>
      </w:r>
      <w:r w:rsidRPr="00993AB4">
        <w:rPr>
          <w:rFonts w:ascii="Arial" w:hAnsi="Arial" w:cs="Arial"/>
        </w:rPr>
        <w:t xml:space="preserve"> to the main DMU city campus site in August 2011.</w:t>
      </w:r>
      <w:r w:rsidR="00F36181">
        <w:rPr>
          <w:rFonts w:ascii="Arial" w:hAnsi="Arial" w:cs="Arial"/>
        </w:rPr>
        <w:t xml:space="preserve"> The new building is called Edith Murphy House, formally known as Bosworth House.</w:t>
      </w:r>
    </w:p>
    <w:p w:rsidRPr="00993AB4" w:rsidR="005867ED" w:rsidP="00ED24B9" w:rsidRDefault="005867ED">
      <w:pPr>
        <w:autoSpaceDE w:val="0"/>
        <w:autoSpaceDN w:val="0"/>
        <w:adjustRightInd w:val="0"/>
        <w:rPr>
          <w:rFonts w:ascii="Arial" w:hAnsi="Arial" w:cs="Arial"/>
        </w:rPr>
      </w:pPr>
    </w:p>
    <w:p w:rsidRPr="00993AB4" w:rsidR="005867ED" w:rsidP="00ED24B9" w:rsidRDefault="005867ED">
      <w:pPr>
        <w:autoSpaceDE w:val="0"/>
        <w:autoSpaceDN w:val="0"/>
        <w:adjustRightInd w:val="0"/>
        <w:rPr>
          <w:rFonts w:ascii="Arial" w:hAnsi="Arial" w:cs="Arial"/>
          <w:b/>
        </w:rPr>
      </w:pPr>
      <w:r w:rsidRPr="00993AB4">
        <w:rPr>
          <w:rFonts w:ascii="Arial" w:hAnsi="Arial" w:cs="Arial"/>
          <w:b/>
        </w:rPr>
        <w:t>Will there be onsite student parking at the new location?</w:t>
      </w:r>
    </w:p>
    <w:p w:rsidRPr="00993AB4" w:rsidR="005867ED" w:rsidP="00ED24B9" w:rsidRDefault="005867ED">
      <w:pPr>
        <w:autoSpaceDE w:val="0"/>
        <w:autoSpaceDN w:val="0"/>
        <w:adjustRightInd w:val="0"/>
        <w:rPr>
          <w:rFonts w:ascii="Arial" w:hAnsi="Arial" w:cs="Arial"/>
          <w:b/>
        </w:rPr>
      </w:pPr>
    </w:p>
    <w:p w:rsidRPr="00993AB4" w:rsidR="005867ED" w:rsidP="00ED24B9" w:rsidRDefault="005867ED">
      <w:pPr>
        <w:autoSpaceDE w:val="0"/>
        <w:autoSpaceDN w:val="0"/>
        <w:adjustRightInd w:val="0"/>
        <w:rPr>
          <w:rFonts w:ascii="Arial" w:hAnsi="Arial" w:cs="Arial"/>
        </w:rPr>
      </w:pPr>
      <w:r w:rsidRPr="00993AB4">
        <w:rPr>
          <w:rFonts w:ascii="Arial" w:hAnsi="Arial" w:cs="Arial"/>
        </w:rPr>
        <w:t>Unfortunately there is no onsite parking</w:t>
      </w:r>
      <w:r w:rsidRPr="00993AB4" w:rsidR="002F2CD5">
        <w:rPr>
          <w:rFonts w:ascii="Arial" w:hAnsi="Arial" w:cs="Arial"/>
        </w:rPr>
        <w:t xml:space="preserve"> unless you are a registered disabled person</w:t>
      </w:r>
      <w:r w:rsidRPr="00993AB4">
        <w:rPr>
          <w:rFonts w:ascii="Arial" w:hAnsi="Arial" w:cs="Arial"/>
        </w:rPr>
        <w:t>. However there is frequent public transport, hospital hopper service and ample city centre parking available.  There is some limited on road parking. The train station is also close by.</w:t>
      </w:r>
    </w:p>
    <w:p w:rsidRPr="00993AB4" w:rsidR="00401180" w:rsidP="00ED24B9" w:rsidRDefault="00401180">
      <w:pPr>
        <w:autoSpaceDE w:val="0"/>
        <w:autoSpaceDN w:val="0"/>
        <w:adjustRightInd w:val="0"/>
        <w:rPr>
          <w:rFonts w:ascii="Arial" w:hAnsi="Arial" w:cs="Arial"/>
        </w:rPr>
      </w:pPr>
    </w:p>
    <w:p w:rsidRPr="00993AB4" w:rsidR="00401180" w:rsidP="00ED24B9" w:rsidRDefault="00401180">
      <w:pPr>
        <w:autoSpaceDE w:val="0"/>
        <w:autoSpaceDN w:val="0"/>
        <w:adjustRightInd w:val="0"/>
        <w:rPr>
          <w:rFonts w:ascii="Arial" w:hAnsi="Arial" w:cs="Arial"/>
          <w:b/>
        </w:rPr>
      </w:pPr>
      <w:r w:rsidRPr="00993AB4">
        <w:rPr>
          <w:rFonts w:ascii="Arial" w:hAnsi="Arial" w:cs="Arial"/>
          <w:b/>
        </w:rPr>
        <w:t>I have changed my name though marriage or</w:t>
      </w:r>
      <w:r w:rsidR="00C27D0A">
        <w:rPr>
          <w:rFonts w:ascii="Arial" w:hAnsi="Arial" w:cs="Arial"/>
          <w:b/>
        </w:rPr>
        <w:t xml:space="preserve"> Deed of Name Change</w:t>
      </w:r>
      <w:r w:rsidRPr="00993AB4">
        <w:rPr>
          <w:rFonts w:ascii="Arial" w:hAnsi="Arial" w:cs="Arial"/>
          <w:b/>
        </w:rPr>
        <w:t>. Is this significant?</w:t>
      </w:r>
    </w:p>
    <w:p w:rsidRPr="00993AB4" w:rsidR="00401180" w:rsidP="00ED24B9" w:rsidRDefault="00401180">
      <w:pPr>
        <w:autoSpaceDE w:val="0"/>
        <w:autoSpaceDN w:val="0"/>
        <w:adjustRightInd w:val="0"/>
        <w:rPr>
          <w:rFonts w:ascii="Arial" w:hAnsi="Arial" w:cs="Arial"/>
          <w:b/>
        </w:rPr>
      </w:pPr>
    </w:p>
    <w:p w:rsidRPr="00993AB4" w:rsidR="00401180" w:rsidP="00ED24B9" w:rsidRDefault="00954743">
      <w:pPr>
        <w:autoSpaceDE w:val="0"/>
        <w:autoSpaceDN w:val="0"/>
        <w:adjustRightInd w:val="0"/>
        <w:rPr>
          <w:rFonts w:ascii="Arial" w:hAnsi="Arial" w:cs="Arial"/>
        </w:rPr>
      </w:pPr>
      <w:r w:rsidRPr="00993AB4">
        <w:rPr>
          <w:rFonts w:ascii="Arial" w:hAnsi="Arial" w:cs="Arial"/>
        </w:rPr>
        <w:t>Yes</w:t>
      </w:r>
      <w:r w:rsidRPr="00993AB4" w:rsidR="00B90E01">
        <w:rPr>
          <w:rFonts w:ascii="Arial" w:hAnsi="Arial" w:cs="Arial"/>
        </w:rPr>
        <w:t>,</w:t>
      </w:r>
      <w:r w:rsidRPr="00993AB4">
        <w:rPr>
          <w:rFonts w:ascii="Arial" w:hAnsi="Arial" w:cs="Arial"/>
        </w:rPr>
        <w:t xml:space="preserve"> this is important. With your application/enrolment form </w:t>
      </w:r>
      <w:r w:rsidRPr="00993AB4">
        <w:rPr>
          <w:rFonts w:ascii="Arial" w:hAnsi="Arial" w:cs="Arial"/>
          <w:b/>
        </w:rPr>
        <w:t>you must</w:t>
      </w:r>
      <w:r w:rsidRPr="00993AB4">
        <w:rPr>
          <w:rFonts w:ascii="Arial" w:hAnsi="Arial" w:cs="Arial"/>
        </w:rPr>
        <w:t xml:space="preserve"> provide copies of the relevant documents </w:t>
      </w:r>
      <w:r w:rsidRPr="00993AB4" w:rsidR="000868DE">
        <w:rPr>
          <w:rFonts w:ascii="Arial" w:hAnsi="Arial" w:cs="Arial"/>
        </w:rPr>
        <w:t>e.g.</w:t>
      </w:r>
    </w:p>
    <w:p w:rsidRPr="00993AB4" w:rsidR="00954743" w:rsidP="00ED24B9" w:rsidRDefault="00954743">
      <w:pPr>
        <w:autoSpaceDE w:val="0"/>
        <w:autoSpaceDN w:val="0"/>
        <w:adjustRightInd w:val="0"/>
        <w:rPr>
          <w:rFonts w:ascii="Arial" w:hAnsi="Arial" w:cs="Arial"/>
        </w:rPr>
      </w:pPr>
      <w:r w:rsidRPr="00993AB4">
        <w:rPr>
          <w:rFonts w:ascii="Arial" w:hAnsi="Arial" w:cs="Arial"/>
        </w:rPr>
        <w:t>M</w:t>
      </w:r>
      <w:r w:rsidR="00F14A2B">
        <w:rPr>
          <w:rFonts w:ascii="Arial" w:hAnsi="Arial" w:cs="Arial"/>
        </w:rPr>
        <w:t>arriage certificate or Deed of Name Change</w:t>
      </w:r>
      <w:r w:rsidRPr="00993AB4">
        <w:rPr>
          <w:rFonts w:ascii="Arial" w:hAnsi="Arial" w:cs="Arial"/>
        </w:rPr>
        <w:t xml:space="preserve"> certificate.</w:t>
      </w:r>
    </w:p>
    <w:p w:rsidRPr="00BD4922" w:rsidR="00984EE5" w:rsidP="00ED24B9" w:rsidRDefault="00954743">
      <w:pPr>
        <w:autoSpaceDE w:val="0"/>
        <w:autoSpaceDN w:val="0"/>
        <w:adjustRightInd w:val="0"/>
        <w:rPr>
          <w:rFonts w:ascii="Arial" w:hAnsi="Arial" w:cs="Arial"/>
        </w:rPr>
      </w:pPr>
      <w:r w:rsidRPr="00993AB4">
        <w:rPr>
          <w:rFonts w:ascii="Arial" w:hAnsi="Arial" w:cs="Arial"/>
        </w:rPr>
        <w:t>You</w:t>
      </w:r>
      <w:r w:rsidRPr="00993AB4" w:rsidR="003048F7">
        <w:rPr>
          <w:rFonts w:ascii="Arial" w:hAnsi="Arial" w:cs="Arial"/>
        </w:rPr>
        <w:t>r</w:t>
      </w:r>
      <w:r w:rsidRPr="00993AB4">
        <w:rPr>
          <w:rFonts w:ascii="Arial" w:hAnsi="Arial" w:cs="Arial"/>
        </w:rPr>
        <w:t xml:space="preserve"> application </w:t>
      </w:r>
      <w:r w:rsidRPr="00993AB4">
        <w:rPr>
          <w:rFonts w:ascii="Arial" w:hAnsi="Arial" w:cs="Arial"/>
          <w:b/>
        </w:rPr>
        <w:t>will not</w:t>
      </w:r>
      <w:r w:rsidRPr="00993AB4">
        <w:rPr>
          <w:rFonts w:ascii="Arial" w:hAnsi="Arial" w:cs="Arial"/>
        </w:rPr>
        <w:t xml:space="preserve"> be processed with</w:t>
      </w:r>
      <w:r w:rsidRPr="00993AB4" w:rsidR="00587D87">
        <w:rPr>
          <w:rFonts w:ascii="Arial" w:hAnsi="Arial" w:cs="Arial"/>
        </w:rPr>
        <w:t>out</w:t>
      </w:r>
      <w:r w:rsidRPr="00993AB4">
        <w:rPr>
          <w:rFonts w:ascii="Arial" w:hAnsi="Arial" w:cs="Arial"/>
        </w:rPr>
        <w:t xml:space="preserve"> this evidence.</w:t>
      </w:r>
      <w:r w:rsidR="00AC4CB3">
        <w:rPr>
          <w:rFonts w:ascii="Arial" w:hAnsi="Arial" w:cs="Arial"/>
        </w:rPr>
        <w:t xml:space="preserve"> It will be put ‘on hold’</w:t>
      </w:r>
    </w:p>
    <w:p w:rsidR="00984EE5" w:rsidP="00ED24B9" w:rsidRDefault="00984EE5">
      <w:pPr>
        <w:autoSpaceDE w:val="0"/>
        <w:autoSpaceDN w:val="0"/>
        <w:adjustRightInd w:val="0"/>
        <w:rPr>
          <w:rFonts w:ascii="Arial" w:hAnsi="Arial" w:cs="Arial"/>
          <w:b/>
        </w:rPr>
      </w:pPr>
    </w:p>
    <w:p w:rsidR="00984EE5" w:rsidP="00ED24B9" w:rsidRDefault="00984EE5">
      <w:pPr>
        <w:autoSpaceDE w:val="0"/>
        <w:autoSpaceDN w:val="0"/>
        <w:adjustRightInd w:val="0"/>
        <w:rPr>
          <w:rFonts w:ascii="Arial" w:hAnsi="Arial" w:cs="Arial"/>
          <w:b/>
        </w:rPr>
      </w:pPr>
    </w:p>
    <w:p w:rsidR="00D260E6" w:rsidP="00ED24B9" w:rsidRDefault="00D260E6">
      <w:pPr>
        <w:autoSpaceDE w:val="0"/>
        <w:autoSpaceDN w:val="0"/>
        <w:adjustRightInd w:val="0"/>
        <w:rPr>
          <w:rFonts w:ascii="Arial" w:hAnsi="Arial" w:cs="Arial"/>
          <w:b/>
        </w:rPr>
      </w:pPr>
    </w:p>
    <w:p w:rsidR="00D260E6" w:rsidP="00ED24B9" w:rsidRDefault="00D260E6">
      <w:pPr>
        <w:autoSpaceDE w:val="0"/>
        <w:autoSpaceDN w:val="0"/>
        <w:adjustRightInd w:val="0"/>
        <w:rPr>
          <w:rFonts w:ascii="Arial" w:hAnsi="Arial" w:cs="Arial"/>
          <w:b/>
        </w:rPr>
      </w:pPr>
    </w:p>
    <w:p w:rsidR="00D260E6" w:rsidP="00ED24B9" w:rsidRDefault="00D260E6">
      <w:pPr>
        <w:autoSpaceDE w:val="0"/>
        <w:autoSpaceDN w:val="0"/>
        <w:adjustRightInd w:val="0"/>
        <w:rPr>
          <w:rFonts w:ascii="Arial" w:hAnsi="Arial" w:cs="Arial"/>
          <w:b/>
        </w:rPr>
      </w:pPr>
    </w:p>
    <w:p w:rsidR="00D260E6" w:rsidP="00ED24B9" w:rsidRDefault="00D260E6">
      <w:pPr>
        <w:autoSpaceDE w:val="0"/>
        <w:autoSpaceDN w:val="0"/>
        <w:adjustRightInd w:val="0"/>
        <w:rPr>
          <w:rFonts w:ascii="Arial" w:hAnsi="Arial" w:cs="Arial"/>
          <w:b/>
        </w:rPr>
      </w:pPr>
    </w:p>
    <w:p w:rsidRPr="00993AB4" w:rsidR="00966CE7" w:rsidP="00ED24B9" w:rsidRDefault="00966CE7">
      <w:pPr>
        <w:autoSpaceDE w:val="0"/>
        <w:autoSpaceDN w:val="0"/>
        <w:adjustRightInd w:val="0"/>
        <w:rPr>
          <w:rFonts w:ascii="Arial" w:hAnsi="Arial" w:cs="Arial"/>
          <w:b/>
        </w:rPr>
      </w:pPr>
      <w:r w:rsidRPr="00993AB4">
        <w:rPr>
          <w:rFonts w:ascii="Arial" w:hAnsi="Arial" w:cs="Arial"/>
          <w:b/>
        </w:rPr>
        <w:t>When should I apply to study?</w:t>
      </w:r>
    </w:p>
    <w:p w:rsidRPr="00993AB4" w:rsidR="00966CE7" w:rsidP="00ED24B9" w:rsidRDefault="00966CE7">
      <w:pPr>
        <w:autoSpaceDE w:val="0"/>
        <w:autoSpaceDN w:val="0"/>
        <w:adjustRightInd w:val="0"/>
        <w:rPr>
          <w:rFonts w:ascii="Arial" w:hAnsi="Arial" w:cs="Arial"/>
          <w:b/>
        </w:rPr>
      </w:pPr>
    </w:p>
    <w:p w:rsidRPr="00993AB4" w:rsidR="00966CE7" w:rsidP="00ED24B9" w:rsidRDefault="00525DEA">
      <w:pPr>
        <w:autoSpaceDE w:val="0"/>
        <w:autoSpaceDN w:val="0"/>
        <w:adjustRightInd w:val="0"/>
        <w:rPr>
          <w:rFonts w:ascii="Arial" w:hAnsi="Arial" w:cs="Arial"/>
        </w:rPr>
      </w:pPr>
      <w:r w:rsidRPr="00993AB4">
        <w:rPr>
          <w:rFonts w:ascii="Arial" w:hAnsi="Arial" w:cs="Arial"/>
        </w:rPr>
        <w:t>It is imperative</w:t>
      </w:r>
      <w:r w:rsidRPr="00993AB4" w:rsidR="000868DE">
        <w:rPr>
          <w:rFonts w:ascii="Arial" w:hAnsi="Arial" w:cs="Arial"/>
        </w:rPr>
        <w:t xml:space="preserve"> that your form reaches us by the </w:t>
      </w:r>
      <w:r w:rsidRPr="00993AB4" w:rsidR="000868DE">
        <w:rPr>
          <w:rFonts w:ascii="Arial" w:hAnsi="Arial" w:cs="Arial"/>
          <w:b/>
        </w:rPr>
        <w:t>published closing date</w:t>
      </w:r>
      <w:r w:rsidRPr="00993AB4" w:rsidR="000868DE">
        <w:rPr>
          <w:rFonts w:ascii="Arial" w:hAnsi="Arial" w:cs="Arial"/>
        </w:rPr>
        <w:t xml:space="preserve"> </w:t>
      </w:r>
      <w:r w:rsidRPr="00993AB4" w:rsidR="000868DE">
        <w:rPr>
          <w:rFonts w:ascii="Arial" w:hAnsi="Arial" w:cs="Arial"/>
          <w:b/>
        </w:rPr>
        <w:t>for each</w:t>
      </w:r>
      <w:r w:rsidRPr="00993AB4" w:rsidR="000868DE">
        <w:rPr>
          <w:rFonts w:ascii="Arial" w:hAnsi="Arial" w:cs="Arial"/>
        </w:rPr>
        <w:t xml:space="preserve"> </w:t>
      </w:r>
      <w:r w:rsidRPr="00993AB4" w:rsidR="000868DE">
        <w:rPr>
          <w:rFonts w:ascii="Arial" w:hAnsi="Arial" w:cs="Arial"/>
          <w:b/>
        </w:rPr>
        <w:t>semester</w:t>
      </w:r>
      <w:r w:rsidRPr="00993AB4" w:rsidR="000868DE">
        <w:rPr>
          <w:rFonts w:ascii="Arial" w:hAnsi="Arial" w:cs="Arial"/>
        </w:rPr>
        <w:t xml:space="preserve"> to ensure that your LBR application/enrolment form is processed in time for the start of your studies. This means that you will have access to Black Board, other electronic resources and a student ID card. A delay related to your form for any reason could result in a delay in gaining access to these facilities. Remember there are a number of signatures required to authorise the form as well as supplying the additional photocopies etc so it can be a lengthy process from completing the form to submission.</w:t>
      </w:r>
    </w:p>
    <w:p w:rsidRPr="00993AB4" w:rsidR="00EA7F2F" w:rsidP="00EA7F2F" w:rsidRDefault="000868DE">
      <w:pPr>
        <w:autoSpaceDE w:val="0"/>
        <w:autoSpaceDN w:val="0"/>
        <w:adjustRightInd w:val="0"/>
        <w:rPr>
          <w:rFonts w:ascii="Arial" w:hAnsi="Arial" w:cs="Arial"/>
        </w:rPr>
      </w:pPr>
      <w:r w:rsidRPr="00993AB4">
        <w:rPr>
          <w:rFonts w:ascii="Arial" w:hAnsi="Arial" w:cs="Arial"/>
        </w:rPr>
        <w:t>You should consider making as e</w:t>
      </w:r>
      <w:r w:rsidRPr="00993AB4" w:rsidR="00EA7F2F">
        <w:rPr>
          <w:rFonts w:ascii="Arial" w:hAnsi="Arial" w:cs="Arial"/>
        </w:rPr>
        <w:t>arly an application as possible considering the closing dates which can be found on the front of</w:t>
      </w:r>
      <w:r w:rsidRPr="00993AB4" w:rsidR="00B2292B">
        <w:rPr>
          <w:rFonts w:ascii="Arial" w:hAnsi="Arial" w:cs="Arial"/>
        </w:rPr>
        <w:t xml:space="preserve"> the application/enrolment form and web site.</w:t>
      </w:r>
    </w:p>
    <w:p w:rsidRPr="00993AB4" w:rsidR="00525DEA" w:rsidP="00EA7F2F" w:rsidRDefault="00525DEA">
      <w:pPr>
        <w:autoSpaceDE w:val="0"/>
        <w:autoSpaceDN w:val="0"/>
        <w:adjustRightInd w:val="0"/>
        <w:rPr>
          <w:rFonts w:ascii="Arial" w:hAnsi="Arial" w:cs="Arial"/>
          <w:b/>
        </w:rPr>
      </w:pPr>
      <w:r w:rsidRPr="00993AB4">
        <w:rPr>
          <w:rFonts w:ascii="Arial" w:hAnsi="Arial" w:cs="Arial"/>
          <w:b/>
        </w:rPr>
        <w:t xml:space="preserve">Please refer to the LBR application/enrolment form </w:t>
      </w:r>
      <w:r w:rsidRPr="00993AB4" w:rsidR="00B2292B">
        <w:rPr>
          <w:rFonts w:ascii="Arial" w:hAnsi="Arial" w:cs="Arial"/>
          <w:b/>
        </w:rPr>
        <w:t xml:space="preserve">and web site </w:t>
      </w:r>
      <w:r w:rsidRPr="00993AB4">
        <w:rPr>
          <w:rFonts w:ascii="Arial" w:hAnsi="Arial" w:cs="Arial"/>
          <w:b/>
        </w:rPr>
        <w:t>for the closing dates for each</w:t>
      </w:r>
      <w:r w:rsidRPr="00993AB4">
        <w:rPr>
          <w:rFonts w:ascii="Arial" w:hAnsi="Arial" w:cs="Arial"/>
        </w:rPr>
        <w:t xml:space="preserve"> </w:t>
      </w:r>
      <w:r w:rsidRPr="00993AB4">
        <w:rPr>
          <w:rFonts w:ascii="Arial" w:hAnsi="Arial" w:cs="Arial"/>
          <w:b/>
        </w:rPr>
        <w:t>semester.</w:t>
      </w:r>
      <w:r w:rsidRPr="00993AB4">
        <w:rPr>
          <w:rFonts w:ascii="Arial" w:hAnsi="Arial" w:cs="Arial"/>
        </w:rPr>
        <w:t xml:space="preserve"> Ensure that your form arrives at the university by this date to avoid delays and disappointment.</w:t>
      </w:r>
      <w:r w:rsidRPr="00993AB4" w:rsidR="0079730B">
        <w:rPr>
          <w:rFonts w:ascii="Arial" w:hAnsi="Arial" w:cs="Arial"/>
        </w:rPr>
        <w:t xml:space="preserve"> </w:t>
      </w:r>
      <w:r w:rsidRPr="00993AB4" w:rsidR="0079730B">
        <w:rPr>
          <w:rFonts w:ascii="Arial" w:hAnsi="Arial" w:cs="Arial"/>
          <w:b/>
        </w:rPr>
        <w:t>Admissions/enrolment is a formal university process which all applicants must comply with.</w:t>
      </w:r>
    </w:p>
    <w:p w:rsidRPr="00993AB4" w:rsidR="007708C0" w:rsidP="00EA7F2F" w:rsidRDefault="007708C0">
      <w:pPr>
        <w:autoSpaceDE w:val="0"/>
        <w:autoSpaceDN w:val="0"/>
        <w:adjustRightInd w:val="0"/>
        <w:rPr>
          <w:rFonts w:ascii="Arial" w:hAnsi="Arial" w:cs="Arial"/>
        </w:rPr>
      </w:pPr>
    </w:p>
    <w:p w:rsidR="00BD4922" w:rsidP="00EA7F2F" w:rsidRDefault="00BD4922">
      <w:pPr>
        <w:autoSpaceDE w:val="0"/>
        <w:autoSpaceDN w:val="0"/>
        <w:adjustRightInd w:val="0"/>
        <w:rPr>
          <w:rFonts w:ascii="Arial" w:hAnsi="Arial" w:cs="Arial"/>
          <w:b/>
        </w:rPr>
      </w:pPr>
    </w:p>
    <w:p w:rsidR="00BD4922" w:rsidP="00EA7F2F" w:rsidRDefault="00BD4922">
      <w:pPr>
        <w:autoSpaceDE w:val="0"/>
        <w:autoSpaceDN w:val="0"/>
        <w:adjustRightInd w:val="0"/>
        <w:rPr>
          <w:rFonts w:ascii="Arial" w:hAnsi="Arial" w:cs="Arial"/>
          <w:b/>
        </w:rPr>
      </w:pPr>
    </w:p>
    <w:p w:rsidR="00BD4922" w:rsidP="00EA7F2F" w:rsidRDefault="00BD4922">
      <w:pPr>
        <w:autoSpaceDE w:val="0"/>
        <w:autoSpaceDN w:val="0"/>
        <w:adjustRightInd w:val="0"/>
        <w:rPr>
          <w:rFonts w:ascii="Arial" w:hAnsi="Arial" w:cs="Arial"/>
          <w:b/>
        </w:rPr>
      </w:pPr>
    </w:p>
    <w:p w:rsidRPr="00993AB4" w:rsidR="007708C0" w:rsidP="00EA7F2F" w:rsidRDefault="00886AC7">
      <w:pPr>
        <w:autoSpaceDE w:val="0"/>
        <w:autoSpaceDN w:val="0"/>
        <w:adjustRightInd w:val="0"/>
        <w:rPr>
          <w:rFonts w:ascii="Arial" w:hAnsi="Arial" w:cs="Arial"/>
          <w:b/>
        </w:rPr>
      </w:pPr>
      <w:r w:rsidRPr="00993AB4">
        <w:rPr>
          <w:rFonts w:ascii="Arial" w:hAnsi="Arial" w:cs="Arial"/>
          <w:b/>
        </w:rPr>
        <w:t>Do I need to fill in all sections of the form?</w:t>
      </w:r>
    </w:p>
    <w:p w:rsidRPr="00993AB4" w:rsidR="00886AC7" w:rsidP="00EA7F2F" w:rsidRDefault="00886AC7">
      <w:pPr>
        <w:autoSpaceDE w:val="0"/>
        <w:autoSpaceDN w:val="0"/>
        <w:adjustRightInd w:val="0"/>
        <w:rPr>
          <w:rFonts w:ascii="Arial" w:hAnsi="Arial" w:cs="Arial"/>
          <w:b/>
        </w:rPr>
      </w:pPr>
    </w:p>
    <w:p w:rsidRPr="00993AB4" w:rsidR="00886AC7" w:rsidP="00EA7F2F" w:rsidRDefault="00886AC7">
      <w:pPr>
        <w:autoSpaceDE w:val="0"/>
        <w:autoSpaceDN w:val="0"/>
        <w:adjustRightInd w:val="0"/>
        <w:rPr>
          <w:rFonts w:ascii="Arial" w:hAnsi="Arial" w:cs="Arial"/>
        </w:rPr>
      </w:pPr>
      <w:r w:rsidRPr="00993AB4">
        <w:rPr>
          <w:rFonts w:ascii="Arial" w:hAnsi="Arial" w:cs="Arial"/>
        </w:rPr>
        <w:t xml:space="preserve">You must complete </w:t>
      </w:r>
      <w:r w:rsidRPr="00993AB4">
        <w:rPr>
          <w:rFonts w:ascii="Arial" w:hAnsi="Arial" w:cs="Arial"/>
          <w:b/>
        </w:rPr>
        <w:t>all</w:t>
      </w:r>
      <w:r w:rsidRPr="00993AB4">
        <w:rPr>
          <w:rFonts w:ascii="Arial" w:hAnsi="Arial" w:cs="Arial"/>
        </w:rPr>
        <w:t xml:space="preserve"> relevant questions in </w:t>
      </w:r>
      <w:r w:rsidRPr="00993AB4">
        <w:rPr>
          <w:rFonts w:ascii="Arial" w:hAnsi="Arial" w:cs="Arial"/>
          <w:b/>
        </w:rPr>
        <w:t>all</w:t>
      </w:r>
      <w:r w:rsidRPr="00993AB4">
        <w:rPr>
          <w:rFonts w:ascii="Arial" w:hAnsi="Arial" w:cs="Arial"/>
        </w:rPr>
        <w:t xml:space="preserve"> sections of the application/enrolment form in order for the LBR </w:t>
      </w:r>
      <w:r w:rsidRPr="00993AB4" w:rsidR="00B2292B">
        <w:rPr>
          <w:rFonts w:ascii="Arial" w:hAnsi="Arial" w:cs="Arial"/>
        </w:rPr>
        <w:t>A</w:t>
      </w:r>
      <w:r w:rsidRPr="00993AB4">
        <w:rPr>
          <w:rFonts w:ascii="Arial" w:hAnsi="Arial" w:cs="Arial"/>
        </w:rPr>
        <w:t xml:space="preserve">dmissions </w:t>
      </w:r>
      <w:r w:rsidRPr="00993AB4" w:rsidR="00B2292B">
        <w:rPr>
          <w:rFonts w:ascii="Arial" w:hAnsi="Arial" w:cs="Arial"/>
        </w:rPr>
        <w:t>T</w:t>
      </w:r>
      <w:r w:rsidRPr="00993AB4">
        <w:rPr>
          <w:rFonts w:ascii="Arial" w:hAnsi="Arial" w:cs="Arial"/>
        </w:rPr>
        <w:t>utor to make a decision as to your suitability for study and meeting the required criteria. If you do not your form is likely to be delayed and put ‘on hold’ pending further enquiries while we contact you.</w:t>
      </w:r>
    </w:p>
    <w:p w:rsidRPr="00993AB4" w:rsidR="00886AC7" w:rsidP="00EA7F2F" w:rsidRDefault="00886AC7">
      <w:pPr>
        <w:autoSpaceDE w:val="0"/>
        <w:autoSpaceDN w:val="0"/>
        <w:adjustRightInd w:val="0"/>
        <w:rPr>
          <w:rFonts w:ascii="Arial" w:hAnsi="Arial" w:cs="Arial"/>
          <w:b/>
        </w:rPr>
      </w:pPr>
    </w:p>
    <w:p w:rsidRPr="00993AB4" w:rsidR="00EA7F2F" w:rsidP="00EA7F2F" w:rsidRDefault="00EA7F2F">
      <w:pPr>
        <w:autoSpaceDE w:val="0"/>
        <w:autoSpaceDN w:val="0"/>
        <w:adjustRightInd w:val="0"/>
        <w:rPr>
          <w:rFonts w:ascii="Arial" w:hAnsi="Arial" w:cs="Arial"/>
          <w:b/>
        </w:rPr>
      </w:pPr>
      <w:r w:rsidRPr="00993AB4">
        <w:rPr>
          <w:rFonts w:ascii="Arial" w:hAnsi="Arial" w:cs="Arial"/>
          <w:b/>
        </w:rPr>
        <w:t>Where should I send my completed LBR form to?</w:t>
      </w:r>
    </w:p>
    <w:p w:rsidRPr="00993AB4" w:rsidR="00525DEA" w:rsidP="00EA7F2F" w:rsidRDefault="00525DEA">
      <w:pPr>
        <w:autoSpaceDE w:val="0"/>
        <w:autoSpaceDN w:val="0"/>
        <w:adjustRightInd w:val="0"/>
        <w:rPr>
          <w:rFonts w:ascii="Arial" w:hAnsi="Arial" w:cs="Arial"/>
          <w:b/>
        </w:rPr>
      </w:pPr>
    </w:p>
    <w:p w:rsidRPr="00993AB4" w:rsidR="00EA7F2F" w:rsidP="00EA7F2F" w:rsidRDefault="00EA7F2F">
      <w:pPr>
        <w:autoSpaceDE w:val="0"/>
        <w:autoSpaceDN w:val="0"/>
        <w:adjustRightInd w:val="0"/>
        <w:rPr>
          <w:rFonts w:ascii="Arial" w:hAnsi="Arial" w:cs="Arial"/>
        </w:rPr>
      </w:pPr>
      <w:r w:rsidRPr="00993AB4">
        <w:rPr>
          <w:rFonts w:ascii="Arial" w:hAnsi="Arial" w:cs="Arial"/>
        </w:rPr>
        <w:t xml:space="preserve">You </w:t>
      </w:r>
      <w:r w:rsidRPr="00993AB4">
        <w:rPr>
          <w:rFonts w:ascii="Arial" w:hAnsi="Arial" w:cs="Arial"/>
          <w:b/>
        </w:rPr>
        <w:t>must</w:t>
      </w:r>
      <w:r w:rsidRPr="00993AB4">
        <w:rPr>
          <w:rFonts w:ascii="Arial" w:hAnsi="Arial" w:cs="Arial"/>
        </w:rPr>
        <w:t xml:space="preserve"> only send your form to the published address on the front o</w:t>
      </w:r>
      <w:r w:rsidR="00997C12">
        <w:rPr>
          <w:rFonts w:ascii="Arial" w:hAnsi="Arial" w:cs="Arial"/>
        </w:rPr>
        <w:t>f the              application/</w:t>
      </w:r>
      <w:r w:rsidRPr="00993AB4">
        <w:rPr>
          <w:rFonts w:ascii="Arial" w:hAnsi="Arial" w:cs="Arial"/>
        </w:rPr>
        <w:t>enrolment form.</w:t>
      </w:r>
      <w:r w:rsidRPr="00993AB4" w:rsidR="00525DEA">
        <w:rPr>
          <w:rFonts w:ascii="Arial" w:hAnsi="Arial" w:cs="Arial"/>
        </w:rPr>
        <w:t xml:space="preserve"> Sending it </w:t>
      </w:r>
      <w:r w:rsidR="00997C12">
        <w:rPr>
          <w:rFonts w:ascii="Arial" w:hAnsi="Arial" w:cs="Arial"/>
        </w:rPr>
        <w:t xml:space="preserve">or delivering it </w:t>
      </w:r>
      <w:r w:rsidRPr="00993AB4" w:rsidR="00525DEA">
        <w:rPr>
          <w:rFonts w:ascii="Arial" w:hAnsi="Arial" w:cs="Arial"/>
        </w:rPr>
        <w:t>elsewhere will delay your form being processed.</w:t>
      </w:r>
    </w:p>
    <w:p w:rsidRPr="00993AB4" w:rsidR="000849EE" w:rsidP="00EA7F2F" w:rsidRDefault="000849EE">
      <w:pPr>
        <w:autoSpaceDE w:val="0"/>
        <w:autoSpaceDN w:val="0"/>
        <w:adjustRightInd w:val="0"/>
        <w:rPr>
          <w:rFonts w:ascii="Arial" w:hAnsi="Arial" w:cs="Arial"/>
        </w:rPr>
      </w:pPr>
    </w:p>
    <w:p w:rsidRPr="00993AB4" w:rsidR="000849EE" w:rsidP="00EA7F2F" w:rsidRDefault="000849EE">
      <w:pPr>
        <w:autoSpaceDE w:val="0"/>
        <w:autoSpaceDN w:val="0"/>
        <w:adjustRightInd w:val="0"/>
        <w:rPr>
          <w:rFonts w:ascii="Arial" w:hAnsi="Arial" w:cs="Arial"/>
          <w:b/>
        </w:rPr>
      </w:pPr>
      <w:r w:rsidRPr="00993AB4">
        <w:rPr>
          <w:rFonts w:ascii="Arial" w:hAnsi="Arial" w:cs="Arial"/>
          <w:b/>
        </w:rPr>
        <w:t>Will I need to be able to</w:t>
      </w:r>
      <w:r w:rsidRPr="00993AB4" w:rsidR="007677E5">
        <w:rPr>
          <w:rFonts w:ascii="Arial" w:hAnsi="Arial" w:cs="Arial"/>
          <w:b/>
        </w:rPr>
        <w:t xml:space="preserve"> use a computer to undertake LBR</w:t>
      </w:r>
      <w:r w:rsidRPr="00993AB4">
        <w:rPr>
          <w:rFonts w:ascii="Arial" w:hAnsi="Arial" w:cs="Arial"/>
          <w:b/>
        </w:rPr>
        <w:t xml:space="preserve"> study?</w:t>
      </w:r>
    </w:p>
    <w:p w:rsidRPr="00993AB4" w:rsidR="000849EE" w:rsidP="00EA7F2F" w:rsidRDefault="000849EE">
      <w:pPr>
        <w:autoSpaceDE w:val="0"/>
        <w:autoSpaceDN w:val="0"/>
        <w:adjustRightInd w:val="0"/>
        <w:rPr>
          <w:rFonts w:ascii="Arial" w:hAnsi="Arial" w:cs="Arial"/>
          <w:b/>
        </w:rPr>
      </w:pPr>
    </w:p>
    <w:p w:rsidRPr="00993AB4" w:rsidR="000849EE" w:rsidP="00EA7F2F" w:rsidRDefault="000849EE">
      <w:pPr>
        <w:autoSpaceDE w:val="0"/>
        <w:autoSpaceDN w:val="0"/>
        <w:adjustRightInd w:val="0"/>
        <w:rPr>
          <w:rFonts w:ascii="Arial" w:hAnsi="Arial" w:cs="Arial"/>
        </w:rPr>
      </w:pPr>
      <w:r w:rsidRPr="00993AB4">
        <w:rPr>
          <w:rFonts w:ascii="Arial" w:hAnsi="Arial" w:cs="Arial"/>
        </w:rPr>
        <w:lastRenderedPageBreak/>
        <w:t>Yes. Many of the learning materials are accessed on the virtual learning environment or via the internet</w:t>
      </w:r>
      <w:r w:rsidRPr="00993AB4" w:rsidR="009D262B">
        <w:rPr>
          <w:rFonts w:ascii="Arial" w:hAnsi="Arial" w:cs="Arial"/>
        </w:rPr>
        <w:t xml:space="preserve"> especially Black Board which is integral to each module</w:t>
      </w:r>
      <w:r w:rsidRPr="00993AB4">
        <w:rPr>
          <w:rFonts w:ascii="Arial" w:hAnsi="Arial" w:cs="Arial"/>
        </w:rPr>
        <w:t>. You will need to be able to use a database such as ATHENS and conduct searches. Many journals are now held electronically and you will need to access these to locate supporting evidence for your assessed work so computer skills are important.</w:t>
      </w:r>
    </w:p>
    <w:p w:rsidRPr="00993AB4" w:rsidR="0004148D" w:rsidP="00EA7F2F" w:rsidRDefault="0004148D">
      <w:pPr>
        <w:autoSpaceDE w:val="0"/>
        <w:autoSpaceDN w:val="0"/>
        <w:adjustRightInd w:val="0"/>
        <w:rPr>
          <w:rFonts w:ascii="Arial" w:hAnsi="Arial" w:cs="Arial"/>
        </w:rPr>
      </w:pPr>
      <w:r w:rsidRPr="00993AB4">
        <w:rPr>
          <w:rFonts w:ascii="Arial" w:hAnsi="Arial" w:cs="Arial"/>
        </w:rPr>
        <w:t>Being able to use programmes such as word will benefit you as this is utilised for the submission of work. Access to email is used for sending tutorial drafts of work for comment and communication with students.</w:t>
      </w:r>
    </w:p>
    <w:p w:rsidRPr="00993AB4" w:rsidR="009D262B" w:rsidP="00EA7F2F" w:rsidRDefault="009D262B">
      <w:pPr>
        <w:autoSpaceDE w:val="0"/>
        <w:autoSpaceDN w:val="0"/>
        <w:adjustRightInd w:val="0"/>
        <w:rPr>
          <w:rFonts w:ascii="Arial" w:hAnsi="Arial" w:cs="Arial"/>
        </w:rPr>
      </w:pPr>
    </w:p>
    <w:p w:rsidR="00D260E6" w:rsidP="00EA7F2F" w:rsidRDefault="00D260E6">
      <w:pPr>
        <w:autoSpaceDE w:val="0"/>
        <w:autoSpaceDN w:val="0"/>
        <w:adjustRightInd w:val="0"/>
        <w:rPr>
          <w:rFonts w:ascii="Arial" w:hAnsi="Arial" w:cs="Arial"/>
          <w:b/>
        </w:rPr>
      </w:pPr>
    </w:p>
    <w:p w:rsidR="00D260E6" w:rsidP="00EA7F2F" w:rsidRDefault="00D260E6">
      <w:pPr>
        <w:autoSpaceDE w:val="0"/>
        <w:autoSpaceDN w:val="0"/>
        <w:adjustRightInd w:val="0"/>
        <w:rPr>
          <w:rFonts w:ascii="Arial" w:hAnsi="Arial" w:cs="Arial"/>
          <w:b/>
        </w:rPr>
      </w:pPr>
    </w:p>
    <w:p w:rsidR="00D260E6" w:rsidP="00EA7F2F" w:rsidRDefault="00D260E6">
      <w:pPr>
        <w:autoSpaceDE w:val="0"/>
        <w:autoSpaceDN w:val="0"/>
        <w:adjustRightInd w:val="0"/>
        <w:rPr>
          <w:rFonts w:ascii="Arial" w:hAnsi="Arial" w:cs="Arial"/>
          <w:b/>
        </w:rPr>
      </w:pPr>
    </w:p>
    <w:p w:rsidRPr="00993AB4" w:rsidR="009D262B" w:rsidP="00EA7F2F" w:rsidRDefault="009D262B">
      <w:pPr>
        <w:autoSpaceDE w:val="0"/>
        <w:autoSpaceDN w:val="0"/>
        <w:adjustRightInd w:val="0"/>
        <w:rPr>
          <w:rFonts w:ascii="Arial" w:hAnsi="Arial" w:cs="Arial"/>
          <w:b/>
        </w:rPr>
      </w:pPr>
      <w:r w:rsidRPr="00993AB4">
        <w:rPr>
          <w:rFonts w:ascii="Arial" w:hAnsi="Arial" w:cs="Arial"/>
          <w:b/>
        </w:rPr>
        <w:t>Can I get help with the computerised skills that I need?</w:t>
      </w:r>
    </w:p>
    <w:p w:rsidRPr="00993AB4" w:rsidR="009D262B" w:rsidP="00EA7F2F" w:rsidRDefault="009D262B">
      <w:pPr>
        <w:autoSpaceDE w:val="0"/>
        <w:autoSpaceDN w:val="0"/>
        <w:adjustRightInd w:val="0"/>
        <w:rPr>
          <w:rFonts w:ascii="Arial" w:hAnsi="Arial" w:cs="Arial"/>
          <w:b/>
        </w:rPr>
      </w:pPr>
    </w:p>
    <w:p w:rsidR="000B6ED6" w:rsidP="003555AA" w:rsidRDefault="009D262B">
      <w:pPr>
        <w:autoSpaceDE w:val="0"/>
        <w:autoSpaceDN w:val="0"/>
        <w:adjustRightInd w:val="0"/>
        <w:rPr>
          <w:rFonts w:ascii="Arial" w:hAnsi="Arial" w:cs="Arial"/>
        </w:rPr>
      </w:pPr>
      <w:r w:rsidRPr="00993AB4">
        <w:rPr>
          <w:rFonts w:ascii="Arial" w:hAnsi="Arial" w:cs="Arial"/>
        </w:rPr>
        <w:t xml:space="preserve">The library staff can go through some basic skills as mentioned above in regards of access to electronic </w:t>
      </w:r>
      <w:r w:rsidRPr="00993AB4" w:rsidR="00405A79">
        <w:rPr>
          <w:rFonts w:ascii="Arial" w:hAnsi="Arial" w:cs="Arial"/>
        </w:rPr>
        <w:t xml:space="preserve">database </w:t>
      </w:r>
      <w:r w:rsidRPr="00993AB4">
        <w:rPr>
          <w:rFonts w:ascii="Arial" w:hAnsi="Arial" w:cs="Arial"/>
        </w:rPr>
        <w:t>searches for material, searching the library book catalogue and accessing electronic journals.</w:t>
      </w:r>
      <w:r w:rsidRPr="00993AB4" w:rsidR="00405A79">
        <w:rPr>
          <w:rFonts w:ascii="Arial" w:hAnsi="Arial" w:cs="Arial"/>
        </w:rPr>
        <w:t xml:space="preserve"> You </w:t>
      </w:r>
      <w:r w:rsidRPr="00993AB4" w:rsidR="00902A98">
        <w:rPr>
          <w:rFonts w:ascii="Arial" w:hAnsi="Arial" w:cs="Arial"/>
        </w:rPr>
        <w:t xml:space="preserve">should </w:t>
      </w:r>
      <w:r w:rsidRPr="00993AB4" w:rsidR="00405A79">
        <w:rPr>
          <w:rFonts w:ascii="Arial" w:hAnsi="Arial" w:cs="Arial"/>
        </w:rPr>
        <w:t>approach the staff with your enquiry and book an appointment. They will do their best to h</w:t>
      </w:r>
      <w:r w:rsidR="00DC2738">
        <w:rPr>
          <w:rFonts w:ascii="Arial" w:hAnsi="Arial" w:cs="Arial"/>
        </w:rPr>
        <w:t>elp.</w:t>
      </w:r>
    </w:p>
    <w:p w:rsidR="00DC2738" w:rsidP="003555AA" w:rsidRDefault="00DC2738">
      <w:pPr>
        <w:autoSpaceDE w:val="0"/>
        <w:autoSpaceDN w:val="0"/>
        <w:adjustRightInd w:val="0"/>
        <w:rPr>
          <w:rFonts w:ascii="Arial" w:hAnsi="Arial" w:cs="Arial"/>
        </w:rPr>
      </w:pPr>
    </w:p>
    <w:p w:rsidR="00DC2738" w:rsidP="003555AA" w:rsidRDefault="00DC2738">
      <w:pPr>
        <w:autoSpaceDE w:val="0"/>
        <w:autoSpaceDN w:val="0"/>
        <w:adjustRightInd w:val="0"/>
        <w:rPr>
          <w:rFonts w:ascii="Arial" w:hAnsi="Arial" w:cs="Arial"/>
          <w:b/>
        </w:rPr>
      </w:pPr>
      <w:r>
        <w:rPr>
          <w:rFonts w:ascii="Arial" w:hAnsi="Arial" w:cs="Arial"/>
          <w:b/>
        </w:rPr>
        <w:t>How can I obtain further information?</w:t>
      </w:r>
    </w:p>
    <w:p w:rsidR="00DC2738" w:rsidP="003555AA" w:rsidRDefault="00DC2738">
      <w:pPr>
        <w:autoSpaceDE w:val="0"/>
        <w:autoSpaceDN w:val="0"/>
        <w:adjustRightInd w:val="0"/>
        <w:rPr>
          <w:rFonts w:ascii="Arial" w:hAnsi="Arial" w:cs="Arial"/>
          <w:b/>
        </w:rPr>
      </w:pPr>
    </w:p>
    <w:p w:rsidRPr="00DC2738" w:rsidR="00DC2738" w:rsidP="003555AA" w:rsidRDefault="00DC2738">
      <w:pPr>
        <w:autoSpaceDE w:val="0"/>
        <w:autoSpaceDN w:val="0"/>
        <w:adjustRightInd w:val="0"/>
        <w:rPr>
          <w:rFonts w:ascii="Arial" w:hAnsi="Arial" w:cs="Arial"/>
        </w:rPr>
      </w:pPr>
      <w:r>
        <w:rPr>
          <w:rFonts w:ascii="Arial" w:hAnsi="Arial" w:cs="Arial"/>
        </w:rPr>
        <w:t>Further information can be gained from contacting the Module/Programme Leader</w:t>
      </w:r>
      <w:r w:rsidR="002F3E82">
        <w:rPr>
          <w:rFonts w:ascii="Arial" w:hAnsi="Arial" w:cs="Arial"/>
        </w:rPr>
        <w:t xml:space="preserve">, Admissions Tutor </w:t>
      </w:r>
      <w:r>
        <w:rPr>
          <w:rFonts w:ascii="Arial" w:hAnsi="Arial" w:cs="Arial"/>
        </w:rPr>
        <w:t xml:space="preserve">or by attending one of the many open day events held at the main DMU city campus. Here you can discuss your own individual circumstances with academic </w:t>
      </w:r>
      <w:r w:rsidR="002F3E82">
        <w:rPr>
          <w:rFonts w:ascii="Arial" w:hAnsi="Arial" w:cs="Arial"/>
        </w:rPr>
        <w:t xml:space="preserve">staff </w:t>
      </w:r>
      <w:r>
        <w:rPr>
          <w:rFonts w:ascii="Arial" w:hAnsi="Arial" w:cs="Arial"/>
        </w:rPr>
        <w:t>who can advise you on module/programme selection and career development information.</w:t>
      </w:r>
      <w:r w:rsidR="000C7CFA">
        <w:rPr>
          <w:rFonts w:ascii="Arial" w:hAnsi="Arial" w:cs="Arial"/>
        </w:rPr>
        <w:t xml:space="preserve"> Dates and times are posted on the Nursing and Midwifery web pages. Posters are also displayed within clinical departments.</w:t>
      </w:r>
    </w:p>
    <w:p w:rsidRPr="00993AB4" w:rsidR="00DF2888" w:rsidP="003555AA" w:rsidRDefault="00DF2888">
      <w:pPr>
        <w:autoSpaceDE w:val="0"/>
        <w:autoSpaceDN w:val="0"/>
        <w:adjustRightInd w:val="0"/>
        <w:rPr>
          <w:rFonts w:ascii="Arial" w:hAnsi="Arial" w:cs="Arial"/>
          <w:b/>
          <w:bCs/>
        </w:rPr>
      </w:pPr>
    </w:p>
    <w:p w:rsidR="000B6ED6" w:rsidP="003555AA" w:rsidRDefault="000B6ED6">
      <w:pPr>
        <w:autoSpaceDE w:val="0"/>
        <w:autoSpaceDN w:val="0"/>
        <w:adjustRightInd w:val="0"/>
        <w:rPr>
          <w:rFonts w:ascii="Arial" w:hAnsi="Arial" w:cs="Arial"/>
          <w:b/>
          <w:bCs/>
        </w:rPr>
      </w:pPr>
    </w:p>
    <w:p w:rsidR="00BD4922" w:rsidP="003555AA" w:rsidRDefault="00BD4922">
      <w:pPr>
        <w:autoSpaceDE w:val="0"/>
        <w:autoSpaceDN w:val="0"/>
        <w:adjustRightInd w:val="0"/>
        <w:rPr>
          <w:rFonts w:ascii="Arial" w:hAnsi="Arial" w:cs="Arial"/>
          <w:b/>
          <w:bCs/>
        </w:rPr>
      </w:pPr>
    </w:p>
    <w:p w:rsidR="00BD4922" w:rsidP="003555AA" w:rsidRDefault="00BD4922">
      <w:pPr>
        <w:autoSpaceDE w:val="0"/>
        <w:autoSpaceDN w:val="0"/>
        <w:adjustRightInd w:val="0"/>
        <w:rPr>
          <w:rFonts w:ascii="Arial" w:hAnsi="Arial" w:cs="Arial"/>
          <w:b/>
          <w:bCs/>
        </w:rPr>
      </w:pPr>
    </w:p>
    <w:p w:rsidRPr="00993AB4" w:rsidR="00BD4922" w:rsidP="003555AA" w:rsidRDefault="00BD4922">
      <w:pPr>
        <w:autoSpaceDE w:val="0"/>
        <w:autoSpaceDN w:val="0"/>
        <w:adjustRightInd w:val="0"/>
        <w:rPr>
          <w:rFonts w:ascii="Arial" w:hAnsi="Arial" w:cs="Arial"/>
          <w:b/>
          <w:bCs/>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00D260E6" w:rsidP="00881F71" w:rsidRDefault="00D260E6">
      <w:pPr>
        <w:autoSpaceDE w:val="0"/>
        <w:autoSpaceDN w:val="0"/>
        <w:adjustRightInd w:val="0"/>
        <w:jc w:val="center"/>
        <w:rPr>
          <w:rFonts w:ascii="Arial" w:hAnsi="Arial" w:cs="Arial"/>
          <w:b/>
          <w:bCs/>
          <w:sz w:val="28"/>
          <w:szCs w:val="28"/>
        </w:rPr>
      </w:pPr>
    </w:p>
    <w:p w:rsidRPr="00993AB4" w:rsidR="003555AA" w:rsidP="00881F71" w:rsidRDefault="003555AA">
      <w:pPr>
        <w:autoSpaceDE w:val="0"/>
        <w:autoSpaceDN w:val="0"/>
        <w:adjustRightInd w:val="0"/>
        <w:jc w:val="center"/>
        <w:rPr>
          <w:rFonts w:ascii="Arial" w:hAnsi="Arial" w:cs="Arial"/>
          <w:b/>
          <w:bCs/>
          <w:sz w:val="28"/>
          <w:szCs w:val="28"/>
        </w:rPr>
      </w:pPr>
      <w:r w:rsidRPr="00993AB4">
        <w:rPr>
          <w:rFonts w:ascii="Arial" w:hAnsi="Arial" w:cs="Arial"/>
          <w:b/>
          <w:bCs/>
          <w:sz w:val="28"/>
          <w:szCs w:val="28"/>
        </w:rPr>
        <w:t>Sample Case Studies</w:t>
      </w:r>
    </w:p>
    <w:p w:rsidRPr="00993AB4" w:rsidR="00585FC4" w:rsidP="00881F71" w:rsidRDefault="00585FC4">
      <w:pPr>
        <w:autoSpaceDE w:val="0"/>
        <w:autoSpaceDN w:val="0"/>
        <w:adjustRightInd w:val="0"/>
        <w:jc w:val="center"/>
        <w:rPr>
          <w:rFonts w:ascii="Arial" w:hAnsi="Arial" w:cs="Arial"/>
          <w:b/>
          <w:bCs/>
          <w:sz w:val="28"/>
          <w:szCs w:val="28"/>
        </w:rPr>
      </w:pPr>
    </w:p>
    <w:p w:rsidRPr="00993AB4" w:rsidR="00881F71" w:rsidP="00965597" w:rsidRDefault="00881F71">
      <w:pPr>
        <w:autoSpaceDE w:val="0"/>
        <w:autoSpaceDN w:val="0"/>
        <w:adjustRightInd w:val="0"/>
        <w:rPr>
          <w:rFonts w:ascii="Arial" w:hAnsi="Arial" w:cs="Arial"/>
          <w:b/>
          <w:bCs/>
          <w:sz w:val="28"/>
          <w:szCs w:val="28"/>
        </w:rPr>
      </w:pPr>
    </w:p>
    <w:p w:rsidRPr="00993AB4" w:rsidR="00881F71" w:rsidP="00881F71" w:rsidRDefault="00881F71">
      <w:pPr>
        <w:autoSpaceDE w:val="0"/>
        <w:autoSpaceDN w:val="0"/>
        <w:adjustRightInd w:val="0"/>
        <w:jc w:val="center"/>
        <w:rPr>
          <w:rFonts w:ascii="Arial" w:hAnsi="Arial" w:cs="Arial"/>
          <w:b/>
          <w:bCs/>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Jane is a Registered Nurse with a Diploma in Higher Education (Adult)</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and is currently a Staff Nurse on the Oncology Unit and has worked</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there for 14 months. Jane is ready to return to formal study. Jane started</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nursing with the minimum of five GCSEs and found studying very</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challenging. Jane has concerns about the level of academic support on</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offer as a Registered Nurse.</w:t>
      </w:r>
    </w:p>
    <w:p w:rsidRPr="00993AB4" w:rsidR="00881F71" w:rsidP="003555AA" w:rsidRDefault="00881F71">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Jane can access Post-registration programmes and modules. She would be</w:t>
      </w:r>
    </w:p>
    <w:p w:rsidRPr="00993AB4" w:rsidR="003555AA" w:rsidP="003555AA" w:rsidRDefault="003555AA">
      <w:pPr>
        <w:autoSpaceDE w:val="0"/>
        <w:autoSpaceDN w:val="0"/>
        <w:adjustRightInd w:val="0"/>
        <w:rPr>
          <w:rFonts w:ascii="Arial" w:hAnsi="Arial" w:cs="Arial"/>
        </w:rPr>
      </w:pPr>
      <w:r w:rsidRPr="00993AB4">
        <w:rPr>
          <w:rFonts w:ascii="Arial" w:hAnsi="Arial" w:cs="Arial"/>
        </w:rPr>
        <w:t>advised to consider completing the “return to study” module (NMAH 2000**)</w:t>
      </w:r>
    </w:p>
    <w:p w:rsidRPr="00993AB4" w:rsidR="003555AA" w:rsidP="003555AA" w:rsidRDefault="003555AA">
      <w:pPr>
        <w:autoSpaceDE w:val="0"/>
        <w:autoSpaceDN w:val="0"/>
        <w:adjustRightInd w:val="0"/>
        <w:rPr>
          <w:rFonts w:ascii="Arial" w:hAnsi="Arial" w:cs="Arial"/>
        </w:rPr>
      </w:pPr>
      <w:r w:rsidRPr="00993AB4">
        <w:rPr>
          <w:rFonts w:ascii="Arial" w:hAnsi="Arial" w:cs="Arial"/>
        </w:rPr>
        <w:t>or do one module that is relevant to her clinical practice as a stand alone</w:t>
      </w:r>
    </w:p>
    <w:p w:rsidRPr="00993AB4" w:rsidR="003555AA" w:rsidP="003555AA" w:rsidRDefault="003555AA">
      <w:pPr>
        <w:autoSpaceDE w:val="0"/>
        <w:autoSpaceDN w:val="0"/>
        <w:adjustRightInd w:val="0"/>
        <w:rPr>
          <w:rFonts w:ascii="Arial" w:hAnsi="Arial" w:cs="Arial"/>
        </w:rPr>
      </w:pPr>
      <w:r w:rsidRPr="00993AB4">
        <w:rPr>
          <w:rFonts w:ascii="Arial" w:hAnsi="Arial" w:cs="Arial"/>
        </w:rPr>
        <w:t>module.</w:t>
      </w:r>
    </w:p>
    <w:p w:rsidRPr="00993AB4" w:rsidR="00881F71" w:rsidP="003555AA" w:rsidRDefault="00881F71">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 xml:space="preserve">(** </w:t>
      </w:r>
      <w:r w:rsidRPr="00993AB4" w:rsidR="00FA17CB">
        <w:rPr>
          <w:rFonts w:ascii="Arial" w:hAnsi="Arial" w:cs="Arial"/>
        </w:rPr>
        <w:t xml:space="preserve">The </w:t>
      </w:r>
      <w:r w:rsidRPr="00993AB4">
        <w:rPr>
          <w:rFonts w:ascii="Arial" w:hAnsi="Arial" w:cs="Arial"/>
        </w:rPr>
        <w:t>Return to Study</w:t>
      </w:r>
      <w:r w:rsidRPr="00993AB4" w:rsidR="00FA17CB">
        <w:rPr>
          <w:rFonts w:ascii="Arial" w:hAnsi="Arial" w:cs="Arial"/>
        </w:rPr>
        <w:t xml:space="preserve"> module</w:t>
      </w:r>
      <w:r w:rsidRPr="00993AB4">
        <w:rPr>
          <w:rFonts w:ascii="Arial" w:hAnsi="Arial" w:cs="Arial"/>
        </w:rPr>
        <w:t xml:space="preserve"> is completed under the Programme code B70049, also</w:t>
      </w:r>
    </w:p>
    <w:p w:rsidRPr="00993AB4" w:rsidR="003555AA" w:rsidP="003555AA" w:rsidRDefault="003555AA">
      <w:pPr>
        <w:autoSpaceDE w:val="0"/>
        <w:autoSpaceDN w:val="0"/>
        <w:adjustRightInd w:val="0"/>
        <w:rPr>
          <w:rFonts w:ascii="Arial" w:hAnsi="Arial" w:cs="Arial"/>
        </w:rPr>
      </w:pPr>
      <w:r w:rsidRPr="00993AB4">
        <w:rPr>
          <w:rFonts w:ascii="Arial" w:hAnsi="Arial" w:cs="Arial"/>
        </w:rPr>
        <w:t>called “Return to Study”).</w:t>
      </w:r>
    </w:p>
    <w:p w:rsidRPr="00993AB4" w:rsidR="00881F71" w:rsidP="003555AA" w:rsidRDefault="00881F71">
      <w:pPr>
        <w:autoSpaceDE w:val="0"/>
        <w:autoSpaceDN w:val="0"/>
        <w:adjustRightInd w:val="0"/>
        <w:rPr>
          <w:rFonts w:ascii="Arial" w:hAnsi="Arial" w:cs="Arial"/>
        </w:rPr>
      </w:pPr>
    </w:p>
    <w:p w:rsidRPr="00993AB4" w:rsidR="00881F71" w:rsidP="003555AA" w:rsidRDefault="00881F71">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Liz is a Community Staff Nurse and has worked in that role for two</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years. She spent six months on an Acute Medical Admissions Unit</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following Registration. Liz would like to return to study and gain a</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degree relevant to her current area of practice.</w:t>
      </w:r>
    </w:p>
    <w:p w:rsidRPr="00993AB4" w:rsidR="00881F71" w:rsidP="003555AA" w:rsidRDefault="00881F71">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Liz would either be recommended to undertake the Specialist Practitioner</w:t>
      </w:r>
    </w:p>
    <w:p w:rsidRPr="00993AB4" w:rsidR="003555AA" w:rsidP="003555AA" w:rsidRDefault="003555AA">
      <w:pPr>
        <w:autoSpaceDE w:val="0"/>
        <w:autoSpaceDN w:val="0"/>
        <w:adjustRightInd w:val="0"/>
        <w:rPr>
          <w:rFonts w:ascii="Arial" w:hAnsi="Arial" w:cs="Arial"/>
        </w:rPr>
      </w:pPr>
      <w:r w:rsidRPr="00993AB4">
        <w:rPr>
          <w:rFonts w:ascii="Arial" w:hAnsi="Arial" w:cs="Arial"/>
        </w:rPr>
        <w:t>Qualification (SPQ) in Adult nursing or either the Hons or non-Hons</w:t>
      </w:r>
      <w:r w:rsidR="00D260E6">
        <w:rPr>
          <w:rFonts w:ascii="Arial" w:hAnsi="Arial" w:cs="Arial"/>
        </w:rPr>
        <w:t xml:space="preserve"> or</w:t>
      </w:r>
      <w:r w:rsidRPr="00993AB4">
        <w:rPr>
          <w:rFonts w:ascii="Arial" w:hAnsi="Arial" w:cs="Arial"/>
        </w:rPr>
        <w:t xml:space="preserve"> Health</w:t>
      </w:r>
    </w:p>
    <w:p w:rsidRPr="00993AB4" w:rsidR="003555AA" w:rsidP="003555AA" w:rsidRDefault="003555AA">
      <w:pPr>
        <w:autoSpaceDE w:val="0"/>
        <w:autoSpaceDN w:val="0"/>
        <w:adjustRightInd w:val="0"/>
        <w:rPr>
          <w:rFonts w:ascii="Arial" w:hAnsi="Arial" w:cs="Arial"/>
        </w:rPr>
      </w:pPr>
      <w:r w:rsidRPr="00993AB4">
        <w:rPr>
          <w:rFonts w:ascii="Arial" w:hAnsi="Arial" w:cs="Arial"/>
        </w:rPr>
        <w:t>and Professional Practice (HaPP) programme.</w:t>
      </w:r>
    </w:p>
    <w:p w:rsidRPr="00993AB4" w:rsidR="00881F71" w:rsidP="003555AA" w:rsidRDefault="00881F71">
      <w:pPr>
        <w:autoSpaceDE w:val="0"/>
        <w:autoSpaceDN w:val="0"/>
        <w:adjustRightInd w:val="0"/>
        <w:rPr>
          <w:rFonts w:ascii="Arial" w:hAnsi="Arial" w:cs="Arial"/>
        </w:rPr>
      </w:pPr>
    </w:p>
    <w:p w:rsidRPr="00993AB4" w:rsidR="00881F71" w:rsidP="003555AA" w:rsidRDefault="00881F71">
      <w:pPr>
        <w:autoSpaceDE w:val="0"/>
        <w:autoSpaceDN w:val="0"/>
        <w:adjustRightInd w:val="0"/>
        <w:rPr>
          <w:rFonts w:ascii="Arial" w:hAnsi="Arial" w:cs="Arial"/>
        </w:rPr>
      </w:pP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Kate is working as a Midwife and feels she would benefit from the</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mentorship module. If she is successful in this she wants to continue</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her studies and obtain a degree. She would like to plan her options and</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lastRenderedPageBreak/>
        <w:t>talk through her academic CV in line with her current duties. Can you</w:t>
      </w:r>
    </w:p>
    <w:p w:rsidRPr="00993AB4" w:rsidR="003555AA" w:rsidP="003555AA" w:rsidRDefault="003555AA">
      <w:pPr>
        <w:autoSpaceDE w:val="0"/>
        <w:autoSpaceDN w:val="0"/>
        <w:adjustRightInd w:val="0"/>
        <w:rPr>
          <w:rFonts w:ascii="Arial" w:hAnsi="Arial" w:cs="Arial"/>
          <w:b/>
          <w:bCs/>
        </w:rPr>
      </w:pPr>
      <w:r w:rsidRPr="00993AB4">
        <w:rPr>
          <w:rFonts w:ascii="Arial" w:hAnsi="Arial" w:cs="Arial"/>
          <w:b/>
          <w:bCs/>
        </w:rPr>
        <w:t>help?</w:t>
      </w:r>
    </w:p>
    <w:p w:rsidRPr="00993AB4" w:rsidR="00881F71" w:rsidP="003555AA" w:rsidRDefault="00881F71">
      <w:pPr>
        <w:autoSpaceDE w:val="0"/>
        <w:autoSpaceDN w:val="0"/>
        <w:adjustRightInd w:val="0"/>
        <w:rPr>
          <w:rFonts w:ascii="Arial" w:hAnsi="Arial" w:cs="Arial"/>
          <w:b/>
          <w:bCs/>
        </w:rPr>
      </w:pPr>
    </w:p>
    <w:p w:rsidRPr="00993AB4" w:rsidR="003555AA" w:rsidP="003555AA" w:rsidRDefault="003555AA">
      <w:pPr>
        <w:autoSpaceDE w:val="0"/>
        <w:autoSpaceDN w:val="0"/>
        <w:adjustRightInd w:val="0"/>
        <w:rPr>
          <w:rFonts w:ascii="Arial" w:hAnsi="Arial" w:cs="Arial"/>
        </w:rPr>
      </w:pPr>
      <w:r w:rsidRPr="00993AB4">
        <w:rPr>
          <w:rFonts w:ascii="Arial" w:hAnsi="Arial" w:cs="Arial"/>
        </w:rPr>
        <w:t>Kate should be reassured that academic staff are always happy to advise and</w:t>
      </w:r>
    </w:p>
    <w:p w:rsidRPr="00993AB4" w:rsidR="003555AA" w:rsidP="003555AA" w:rsidRDefault="003C2289">
      <w:pPr>
        <w:autoSpaceDE w:val="0"/>
        <w:autoSpaceDN w:val="0"/>
        <w:adjustRightInd w:val="0"/>
        <w:rPr>
          <w:rFonts w:ascii="Arial" w:hAnsi="Arial" w:cs="Arial"/>
          <w:sz w:val="20"/>
          <w:szCs w:val="20"/>
        </w:rPr>
      </w:pPr>
      <w:r w:rsidRPr="00993AB4">
        <w:rPr>
          <w:rFonts w:ascii="Arial" w:hAnsi="Arial" w:cs="Arial"/>
        </w:rPr>
        <w:t>access</w:t>
      </w:r>
      <w:r w:rsidRPr="00993AB4" w:rsidR="003555AA">
        <w:rPr>
          <w:rFonts w:ascii="Arial" w:hAnsi="Arial" w:cs="Arial"/>
        </w:rPr>
        <w:t xml:space="preserve"> individual CVs and advise on the best options to obtain a degree.</w:t>
      </w:r>
    </w:p>
    <w:p w:rsidRPr="00993AB4" w:rsidR="00A20DA7" w:rsidP="00215F4B" w:rsidRDefault="00A20DA7">
      <w:pPr>
        <w:jc w:val="center"/>
        <w:rPr>
          <w:rFonts w:ascii="Arial" w:hAnsi="Arial" w:cs="Arial"/>
        </w:rPr>
      </w:pPr>
    </w:p>
    <w:sectPr w:rsidRPr="00993AB4" w:rsidR="00A20DA7" w:rsidSect="000030F8">
      <w:footerReference w:type="default" r:id="rId1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EFE" w:rsidRDefault="00A17EFE" w:rsidP="00936185">
      <w:r>
        <w:separator/>
      </w:r>
    </w:p>
  </w:endnote>
  <w:endnote w:type="continuationSeparator" w:id="0">
    <w:p w:rsidR="00A17EFE" w:rsidRDefault="00A17EFE" w:rsidP="00936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149393"/>
      <w:docPartObj>
        <w:docPartGallery w:val="Page Numbers (Bottom of Page)"/>
        <w:docPartUnique/>
      </w:docPartObj>
    </w:sdtPr>
    <w:sdtContent>
      <w:p w:rsidR="00DC2738" w:rsidRDefault="00071196">
        <w:pPr>
          <w:pStyle w:val="Footer"/>
          <w:jc w:val="center"/>
        </w:pPr>
        <w:fldSimple w:instr=" PAGE   \* MERGEFORMAT ">
          <w:r w:rsidR="007D49E4">
            <w:rPr>
              <w:noProof/>
            </w:rPr>
            <w:t>6</w:t>
          </w:r>
        </w:fldSimple>
      </w:p>
    </w:sdtContent>
  </w:sdt>
  <w:p w:rsidR="00DC2738" w:rsidRDefault="00DC27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EFE" w:rsidRDefault="00A17EFE" w:rsidP="00936185">
      <w:r>
        <w:separator/>
      </w:r>
    </w:p>
  </w:footnote>
  <w:footnote w:type="continuationSeparator" w:id="0">
    <w:p w:rsidR="00A17EFE" w:rsidRDefault="00A17EFE" w:rsidP="00936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0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99939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70A7306"/>
    <w:multiLevelType w:val="hybridMultilevel"/>
    <w:tmpl w:val="0FA4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6269CE"/>
    <w:multiLevelType w:val="hybridMultilevel"/>
    <w:tmpl w:val="498A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853157"/>
    <w:multiLevelType w:val="hybridMultilevel"/>
    <w:tmpl w:val="D19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0A7492"/>
    <w:multiLevelType w:val="hybridMultilevel"/>
    <w:tmpl w:val="8530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7005D2"/>
    <w:multiLevelType w:val="hybridMultilevel"/>
    <w:tmpl w:val="E894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C8385E"/>
    <w:multiLevelType w:val="hybridMultilevel"/>
    <w:tmpl w:val="ED4E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5B62D1"/>
    <w:multiLevelType w:val="hybridMultilevel"/>
    <w:tmpl w:val="F336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6"/>
  </w:num>
  <w:num w:numId="6">
    <w:abstractNumId w:val="5"/>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7692"/>
    <w:rsid w:val="000030F8"/>
    <w:rsid w:val="00005DB3"/>
    <w:rsid w:val="00021CBD"/>
    <w:rsid w:val="0004148D"/>
    <w:rsid w:val="00053669"/>
    <w:rsid w:val="00060E1D"/>
    <w:rsid w:val="00061BFE"/>
    <w:rsid w:val="00071196"/>
    <w:rsid w:val="000849EE"/>
    <w:rsid w:val="000868DE"/>
    <w:rsid w:val="000B6ED6"/>
    <w:rsid w:val="000C7CFA"/>
    <w:rsid w:val="000D2C6F"/>
    <w:rsid w:val="00106050"/>
    <w:rsid w:val="00107EB9"/>
    <w:rsid w:val="00123D7D"/>
    <w:rsid w:val="00127429"/>
    <w:rsid w:val="00134942"/>
    <w:rsid w:val="00146CC0"/>
    <w:rsid w:val="00174FB0"/>
    <w:rsid w:val="001800CB"/>
    <w:rsid w:val="0018240C"/>
    <w:rsid w:val="0018730A"/>
    <w:rsid w:val="001B5CEE"/>
    <w:rsid w:val="001D2C6A"/>
    <w:rsid w:val="001D5AB4"/>
    <w:rsid w:val="001E4890"/>
    <w:rsid w:val="002113EF"/>
    <w:rsid w:val="00215F4B"/>
    <w:rsid w:val="00236CA7"/>
    <w:rsid w:val="00244306"/>
    <w:rsid w:val="00260D96"/>
    <w:rsid w:val="002676DC"/>
    <w:rsid w:val="00286F86"/>
    <w:rsid w:val="002B6BDD"/>
    <w:rsid w:val="002D6304"/>
    <w:rsid w:val="002F2CD5"/>
    <w:rsid w:val="002F3E82"/>
    <w:rsid w:val="0030375C"/>
    <w:rsid w:val="003048F7"/>
    <w:rsid w:val="003077EC"/>
    <w:rsid w:val="0034696E"/>
    <w:rsid w:val="0034729D"/>
    <w:rsid w:val="00351214"/>
    <w:rsid w:val="00351242"/>
    <w:rsid w:val="00353891"/>
    <w:rsid w:val="003555AA"/>
    <w:rsid w:val="00395699"/>
    <w:rsid w:val="003C2289"/>
    <w:rsid w:val="003E7959"/>
    <w:rsid w:val="00401180"/>
    <w:rsid w:val="00405A79"/>
    <w:rsid w:val="0041154D"/>
    <w:rsid w:val="004169D3"/>
    <w:rsid w:val="00417157"/>
    <w:rsid w:val="00437178"/>
    <w:rsid w:val="004836DB"/>
    <w:rsid w:val="00491B6E"/>
    <w:rsid w:val="00494B94"/>
    <w:rsid w:val="004D4D25"/>
    <w:rsid w:val="004F2BB9"/>
    <w:rsid w:val="005050DC"/>
    <w:rsid w:val="0051157A"/>
    <w:rsid w:val="005150D4"/>
    <w:rsid w:val="00525DEA"/>
    <w:rsid w:val="00543D5C"/>
    <w:rsid w:val="005531CF"/>
    <w:rsid w:val="00585FC4"/>
    <w:rsid w:val="005867ED"/>
    <w:rsid w:val="00587D87"/>
    <w:rsid w:val="005A0160"/>
    <w:rsid w:val="005A3674"/>
    <w:rsid w:val="005B75A7"/>
    <w:rsid w:val="00620F3E"/>
    <w:rsid w:val="00626617"/>
    <w:rsid w:val="00636BAD"/>
    <w:rsid w:val="00654F7B"/>
    <w:rsid w:val="00674E1C"/>
    <w:rsid w:val="006C7692"/>
    <w:rsid w:val="006E7204"/>
    <w:rsid w:val="00705757"/>
    <w:rsid w:val="00711B74"/>
    <w:rsid w:val="00734A12"/>
    <w:rsid w:val="0074549B"/>
    <w:rsid w:val="0075225C"/>
    <w:rsid w:val="007677E5"/>
    <w:rsid w:val="007708C0"/>
    <w:rsid w:val="0077246A"/>
    <w:rsid w:val="00777ABB"/>
    <w:rsid w:val="00792848"/>
    <w:rsid w:val="0079730B"/>
    <w:rsid w:val="007A3689"/>
    <w:rsid w:val="007D49E4"/>
    <w:rsid w:val="007E4CF0"/>
    <w:rsid w:val="007F1102"/>
    <w:rsid w:val="00836307"/>
    <w:rsid w:val="008810F4"/>
    <w:rsid w:val="00881F71"/>
    <w:rsid w:val="008837B5"/>
    <w:rsid w:val="00886AC7"/>
    <w:rsid w:val="008977E3"/>
    <w:rsid w:val="008E7F1F"/>
    <w:rsid w:val="008F0A42"/>
    <w:rsid w:val="008F24AF"/>
    <w:rsid w:val="00902A98"/>
    <w:rsid w:val="00936185"/>
    <w:rsid w:val="00951A8B"/>
    <w:rsid w:val="00954743"/>
    <w:rsid w:val="00960AB4"/>
    <w:rsid w:val="00965597"/>
    <w:rsid w:val="00966CE7"/>
    <w:rsid w:val="009764A6"/>
    <w:rsid w:val="009824E2"/>
    <w:rsid w:val="00984EE5"/>
    <w:rsid w:val="00993AB4"/>
    <w:rsid w:val="00997C12"/>
    <w:rsid w:val="009B65FB"/>
    <w:rsid w:val="009C5C1B"/>
    <w:rsid w:val="009D262B"/>
    <w:rsid w:val="009E2794"/>
    <w:rsid w:val="009E4D6C"/>
    <w:rsid w:val="00A033BC"/>
    <w:rsid w:val="00A158F5"/>
    <w:rsid w:val="00A17EFE"/>
    <w:rsid w:val="00A20DA7"/>
    <w:rsid w:val="00A21B81"/>
    <w:rsid w:val="00A626B2"/>
    <w:rsid w:val="00A67200"/>
    <w:rsid w:val="00A80730"/>
    <w:rsid w:val="00A813F6"/>
    <w:rsid w:val="00A86059"/>
    <w:rsid w:val="00AA232B"/>
    <w:rsid w:val="00AB0EA0"/>
    <w:rsid w:val="00AB4EA1"/>
    <w:rsid w:val="00AC4CB3"/>
    <w:rsid w:val="00AC7425"/>
    <w:rsid w:val="00AD5819"/>
    <w:rsid w:val="00AE60C6"/>
    <w:rsid w:val="00AE6910"/>
    <w:rsid w:val="00B2292B"/>
    <w:rsid w:val="00B31DB1"/>
    <w:rsid w:val="00B51CB4"/>
    <w:rsid w:val="00B64A5A"/>
    <w:rsid w:val="00B741C2"/>
    <w:rsid w:val="00B7587F"/>
    <w:rsid w:val="00B76F00"/>
    <w:rsid w:val="00B90E01"/>
    <w:rsid w:val="00BB1D34"/>
    <w:rsid w:val="00BC2F4C"/>
    <w:rsid w:val="00BC4592"/>
    <w:rsid w:val="00BD4922"/>
    <w:rsid w:val="00C077E7"/>
    <w:rsid w:val="00C27D0A"/>
    <w:rsid w:val="00C46E0C"/>
    <w:rsid w:val="00C475AB"/>
    <w:rsid w:val="00C70BA0"/>
    <w:rsid w:val="00CA353B"/>
    <w:rsid w:val="00CA420C"/>
    <w:rsid w:val="00CA6F62"/>
    <w:rsid w:val="00CB1AD2"/>
    <w:rsid w:val="00CC1A5F"/>
    <w:rsid w:val="00CC61D1"/>
    <w:rsid w:val="00CE2438"/>
    <w:rsid w:val="00D2205A"/>
    <w:rsid w:val="00D260E6"/>
    <w:rsid w:val="00D40262"/>
    <w:rsid w:val="00D5223A"/>
    <w:rsid w:val="00D95E59"/>
    <w:rsid w:val="00DC2738"/>
    <w:rsid w:val="00DC629C"/>
    <w:rsid w:val="00DF03B4"/>
    <w:rsid w:val="00DF2888"/>
    <w:rsid w:val="00DF40E8"/>
    <w:rsid w:val="00E21AA5"/>
    <w:rsid w:val="00E21DDF"/>
    <w:rsid w:val="00E33FD7"/>
    <w:rsid w:val="00E4595F"/>
    <w:rsid w:val="00E73028"/>
    <w:rsid w:val="00E75730"/>
    <w:rsid w:val="00E84FAB"/>
    <w:rsid w:val="00E91CB7"/>
    <w:rsid w:val="00E921F0"/>
    <w:rsid w:val="00E94E20"/>
    <w:rsid w:val="00EA0025"/>
    <w:rsid w:val="00EA4F3A"/>
    <w:rsid w:val="00EA7F2F"/>
    <w:rsid w:val="00EB02C8"/>
    <w:rsid w:val="00EC054A"/>
    <w:rsid w:val="00EC1661"/>
    <w:rsid w:val="00EC53D8"/>
    <w:rsid w:val="00ED24B9"/>
    <w:rsid w:val="00ED357B"/>
    <w:rsid w:val="00EE026C"/>
    <w:rsid w:val="00EF4C9B"/>
    <w:rsid w:val="00F14A2B"/>
    <w:rsid w:val="00F318FE"/>
    <w:rsid w:val="00F33ADB"/>
    <w:rsid w:val="00F36181"/>
    <w:rsid w:val="00F512CF"/>
    <w:rsid w:val="00F92618"/>
    <w:rsid w:val="00FA17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BA0"/>
    <w:rPr>
      <w:sz w:val="24"/>
      <w:szCs w:val="24"/>
    </w:rPr>
  </w:style>
  <w:style w:type="paragraph" w:styleId="Heading1">
    <w:name w:val="heading 1"/>
    <w:basedOn w:val="Normal"/>
    <w:link w:val="Heading1Char"/>
    <w:qFormat/>
    <w:rsid w:val="00C70BA0"/>
    <w:pPr>
      <w:keepNext/>
      <w:outlineLvl w:val="0"/>
    </w:pPr>
    <w:rPr>
      <w:i/>
      <w:iCs/>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BA0"/>
    <w:rPr>
      <w:i/>
      <w:iCs/>
      <w:kern w:val="36"/>
      <w:sz w:val="22"/>
      <w:szCs w:val="22"/>
    </w:rPr>
  </w:style>
  <w:style w:type="paragraph" w:styleId="Subtitle">
    <w:name w:val="Subtitle"/>
    <w:basedOn w:val="Normal"/>
    <w:link w:val="SubtitleChar"/>
    <w:qFormat/>
    <w:rsid w:val="007F1102"/>
    <w:pPr>
      <w:jc w:val="both"/>
    </w:pPr>
    <w:rPr>
      <w:rFonts w:ascii="Arial Narrow" w:hAnsi="Arial Narrow"/>
      <w:b/>
      <w:lang w:val="en-US" w:eastAsia="en-US"/>
    </w:rPr>
  </w:style>
  <w:style w:type="character" w:customStyle="1" w:styleId="SubtitleChar">
    <w:name w:val="Subtitle Char"/>
    <w:basedOn w:val="DefaultParagraphFont"/>
    <w:link w:val="Subtitle"/>
    <w:rsid w:val="007F1102"/>
    <w:rPr>
      <w:rFonts w:ascii="Arial Narrow" w:hAnsi="Arial Narrow"/>
      <w:b/>
      <w:sz w:val="24"/>
      <w:szCs w:val="24"/>
      <w:lang w:val="en-US" w:eastAsia="en-US"/>
    </w:rPr>
  </w:style>
  <w:style w:type="paragraph" w:styleId="ListParagraph">
    <w:name w:val="List Paragraph"/>
    <w:basedOn w:val="Normal"/>
    <w:uiPriority w:val="34"/>
    <w:qFormat/>
    <w:rsid w:val="003555AA"/>
    <w:pPr>
      <w:ind w:left="720"/>
      <w:contextualSpacing/>
    </w:pPr>
  </w:style>
  <w:style w:type="character" w:styleId="Hyperlink">
    <w:name w:val="Hyperlink"/>
    <w:basedOn w:val="DefaultParagraphFont"/>
    <w:uiPriority w:val="99"/>
    <w:unhideWhenUsed/>
    <w:rsid w:val="005B75A7"/>
    <w:rPr>
      <w:color w:val="0000FF" w:themeColor="hyperlink"/>
      <w:u w:val="single"/>
    </w:rPr>
  </w:style>
  <w:style w:type="paragraph" w:styleId="Header">
    <w:name w:val="header"/>
    <w:basedOn w:val="Normal"/>
    <w:link w:val="HeaderChar"/>
    <w:uiPriority w:val="99"/>
    <w:semiHidden/>
    <w:unhideWhenUsed/>
    <w:rsid w:val="00936185"/>
    <w:pPr>
      <w:tabs>
        <w:tab w:val="center" w:pos="4513"/>
        <w:tab w:val="right" w:pos="9026"/>
      </w:tabs>
    </w:pPr>
  </w:style>
  <w:style w:type="character" w:customStyle="1" w:styleId="HeaderChar">
    <w:name w:val="Header Char"/>
    <w:basedOn w:val="DefaultParagraphFont"/>
    <w:link w:val="Header"/>
    <w:uiPriority w:val="99"/>
    <w:semiHidden/>
    <w:rsid w:val="00936185"/>
    <w:rPr>
      <w:sz w:val="24"/>
      <w:szCs w:val="24"/>
    </w:rPr>
  </w:style>
  <w:style w:type="paragraph" w:styleId="Footer">
    <w:name w:val="footer"/>
    <w:basedOn w:val="Normal"/>
    <w:link w:val="FooterChar"/>
    <w:uiPriority w:val="99"/>
    <w:unhideWhenUsed/>
    <w:rsid w:val="00936185"/>
    <w:pPr>
      <w:tabs>
        <w:tab w:val="center" w:pos="4513"/>
        <w:tab w:val="right" w:pos="9026"/>
      </w:tabs>
    </w:pPr>
  </w:style>
  <w:style w:type="character" w:customStyle="1" w:styleId="FooterChar">
    <w:name w:val="Footer Char"/>
    <w:basedOn w:val="DefaultParagraphFont"/>
    <w:link w:val="Footer"/>
    <w:uiPriority w:val="99"/>
    <w:rsid w:val="00936185"/>
    <w:rPr>
      <w:sz w:val="24"/>
      <w:szCs w:val="24"/>
    </w:rPr>
  </w:style>
  <w:style w:type="character" w:styleId="FollowedHyperlink">
    <w:name w:val="FollowedHyperlink"/>
    <w:basedOn w:val="DefaultParagraphFont"/>
    <w:uiPriority w:val="99"/>
    <w:semiHidden/>
    <w:unhideWhenUsed/>
    <w:rsid w:val="005150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305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mcveigh@dmu.ac.uk" TargetMode="External"/><Relationship Id="rId13" Type="http://schemas.openxmlformats.org/officeDocument/2006/relationships/hyperlink" Target="mailto:jstribling@dmu.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reenway@dmu.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mu.ac.uk/faculties/hls/nursingmidwifery/lbr/moduleindex/index.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ryant@dmu.ac.uk" TargetMode="External"/><Relationship Id="rId5" Type="http://schemas.openxmlformats.org/officeDocument/2006/relationships/webSettings" Target="webSettings.xml"/><Relationship Id="rId15" Type="http://schemas.openxmlformats.org/officeDocument/2006/relationships/hyperlink" Target="http://www.dmu.ac.uk/faculties/hls/nursingmidwifery/lbr/nurses/index.jsp" TargetMode="External"/><Relationship Id="rId10" Type="http://schemas.openxmlformats.org/officeDocument/2006/relationships/hyperlink" Target="mailto:dmillington@dmu.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dowsett@dmu.ac.uk" TargetMode="External"/><Relationship Id="rId14" Type="http://schemas.openxmlformats.org/officeDocument/2006/relationships/hyperlink" Target="http://www.dmu.ac.uk/faculties/hls/nursingmidwifery/lbr/moduleindex/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B0A3D-2581-4A29-9C00-98F07786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11</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LBR</dc:title>
  <dc:subject>
  </dc:subject>
  <dc:creator>HLS</dc:creator>
  <cp:keywords>
  </cp:keywords>
  <dc:description>
  </dc:description>
  <cp:lastModifiedBy>Mohammed Anait</cp:lastModifiedBy>
  <cp:revision>147</cp:revision>
  <cp:lastPrinted>2012-02-20T11:29:00Z</cp:lastPrinted>
  <dcterms:created xsi:type="dcterms:W3CDTF">2009-12-22T12:53:00Z</dcterms:created>
  <dcterms:modified xsi:type="dcterms:W3CDTF">2012-03-12T16:23:07Z</dcterms:modified>
</cp:coreProperties>
</file>