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6E8B" w:rsidP="005C6E8B" w:rsidRDefault="00C962CD" w14:paraId="672A6659" w14:textId="4D388F10">
      <w:pPr>
        <w:pStyle w:val="BodyText"/>
        <w:ind w:left="355"/>
        <w:rPr>
          <w:rFonts w:ascii="Times New Roman"/>
          <w:sz w:val="20"/>
        </w:rPr>
      </w:pPr>
      <w:r w:rsidRPr="003C02DB">
        <w:rPr>
          <w:rFonts w:eastAsia="Times New Roman" w:cstheme="minorHAnsi"/>
          <w:noProof/>
        </w:rPr>
        <w:drawing>
          <wp:anchor distT="0" distB="0" distL="114300" distR="114300" simplePos="0" relativeHeight="251660289" behindDoc="0" locked="0" layoutInCell="1" allowOverlap="1" wp14:editId="669ED5F2" wp14:anchorId="599669F1">
            <wp:simplePos x="0" y="0"/>
            <wp:positionH relativeFrom="column">
              <wp:posOffset>4077335</wp:posOffset>
            </wp:positionH>
            <wp:positionV relativeFrom="paragraph">
              <wp:posOffset>9525</wp:posOffset>
            </wp:positionV>
            <wp:extent cx="2926715" cy="744220"/>
            <wp:effectExtent l="0" t="0" r="6985" b="0"/>
            <wp:wrapSquare wrapText="bothSides"/>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6715" cy="744220"/>
                    </a:xfrm>
                    <a:prstGeom prst="rect">
                      <a:avLst/>
                    </a:prstGeom>
                  </pic:spPr>
                </pic:pic>
              </a:graphicData>
            </a:graphic>
            <wp14:sizeRelH relativeFrom="page">
              <wp14:pctWidth>0</wp14:pctWidth>
            </wp14:sizeRelH>
            <wp14:sizeRelV relativeFrom="page">
              <wp14:pctHeight>0</wp14:pctHeight>
            </wp14:sizeRelV>
          </wp:anchor>
        </w:drawing>
      </w:r>
      <w:r w:rsidRPr="0069521C" w:rsidR="0069521C">
        <w:rPr>
          <w:rFonts w:ascii="Times New Roman"/>
          <w:noProof/>
          <w:sz w:val="20"/>
        </w:rPr>
        <w:drawing>
          <wp:inline distT="0" distB="0" distL="0" distR="0" wp14:anchorId="0DD548D5" wp14:editId="3649217D">
            <wp:extent cx="2162908" cy="926961"/>
            <wp:effectExtent l="0" t="0" r="0" b="6985"/>
            <wp:docPr id="1026" name="Picture 2" descr="De Montfort University">
              <a:extLst xmlns:a="http://schemas.openxmlformats.org/drawingml/2006/main">
                <a:ext uri="{FF2B5EF4-FFF2-40B4-BE49-F238E27FC236}">
                  <a16:creationId xmlns:a16="http://schemas.microsoft.com/office/drawing/2014/main" id="{CB004F90-666C-4060-8C49-BCD0E54D39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e Montfort University">
                      <a:extLst>
                        <a:ext uri="{FF2B5EF4-FFF2-40B4-BE49-F238E27FC236}">
                          <a16:creationId xmlns:a16="http://schemas.microsoft.com/office/drawing/2014/main" id="{CB004F90-666C-4060-8C49-BCD0E54D39D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5559" cy="940954"/>
                    </a:xfrm>
                    <a:prstGeom prst="rect">
                      <a:avLst/>
                    </a:prstGeom>
                    <a:noFill/>
                  </pic:spPr>
                </pic:pic>
              </a:graphicData>
            </a:graphic>
          </wp:inline>
        </w:drawing>
      </w:r>
    </w:p>
    <w:p w:rsidR="005C6E8B" w:rsidP="005C6E8B" w:rsidRDefault="005C6E8B" w14:paraId="0A37501D" w14:textId="69062D64">
      <w:pPr>
        <w:pStyle w:val="BodyText"/>
        <w:rPr>
          <w:rFonts w:ascii="Times New Roman"/>
          <w:sz w:val="20"/>
        </w:rPr>
      </w:pPr>
    </w:p>
    <w:p w:rsidR="005C6E8B" w:rsidP="005C6E8B" w:rsidRDefault="005C6E8B" w14:paraId="5DAB6C7B" w14:textId="10D39268">
      <w:pPr>
        <w:pStyle w:val="BodyText"/>
        <w:rPr>
          <w:rFonts w:ascii="Times New Roman"/>
          <w:sz w:val="20"/>
        </w:rPr>
      </w:pPr>
    </w:p>
    <w:p w:rsidR="005C6E8B" w:rsidP="005C6E8B" w:rsidRDefault="005C6E8B" w14:paraId="02EB378F" w14:textId="77777777">
      <w:pPr>
        <w:pStyle w:val="BodyText"/>
        <w:rPr>
          <w:rFonts w:ascii="Times New Roman"/>
          <w:sz w:val="20"/>
        </w:rPr>
      </w:pPr>
    </w:p>
    <w:p w:rsidR="005C6E8B" w:rsidP="005C6E8B" w:rsidRDefault="005C6E8B" w14:paraId="6A05A809" w14:textId="77777777">
      <w:pPr>
        <w:pStyle w:val="BodyText"/>
        <w:rPr>
          <w:rFonts w:ascii="Times New Roman"/>
          <w:sz w:val="20"/>
        </w:rPr>
      </w:pPr>
    </w:p>
    <w:p w:rsidR="005C6E8B" w:rsidP="005C6E8B" w:rsidRDefault="005C6E8B" w14:paraId="5A39BBE3" w14:textId="77777777">
      <w:pPr>
        <w:pStyle w:val="BodyText"/>
        <w:rPr>
          <w:rFonts w:ascii="Times New Roman"/>
          <w:sz w:val="20"/>
        </w:rPr>
      </w:pPr>
    </w:p>
    <w:p w:rsidR="005C6E8B" w:rsidP="005C6E8B" w:rsidRDefault="005C6E8B" w14:paraId="41C8F396" w14:textId="77777777">
      <w:pPr>
        <w:pStyle w:val="BodyText"/>
        <w:rPr>
          <w:rFonts w:ascii="Times New Roman"/>
          <w:sz w:val="20"/>
        </w:rPr>
      </w:pPr>
    </w:p>
    <w:p w:rsidR="005C6E8B" w:rsidP="005C6E8B" w:rsidRDefault="005C6E8B" w14:paraId="72A3D3EC" w14:textId="77777777">
      <w:pPr>
        <w:pStyle w:val="BodyText"/>
        <w:rPr>
          <w:rFonts w:ascii="Times New Roman"/>
          <w:sz w:val="20"/>
        </w:rPr>
      </w:pPr>
    </w:p>
    <w:p w:rsidR="005C6E8B" w:rsidP="005C6E8B" w:rsidRDefault="005C6E8B" w14:paraId="0D0B940D" w14:textId="77777777">
      <w:pPr>
        <w:pStyle w:val="BodyText"/>
        <w:rPr>
          <w:rFonts w:ascii="Times New Roman"/>
          <w:sz w:val="20"/>
        </w:rPr>
      </w:pPr>
    </w:p>
    <w:p w:rsidR="005C6E8B" w:rsidP="005C6E8B" w:rsidRDefault="005C6E8B" w14:paraId="0E27B00A" w14:textId="77777777">
      <w:pPr>
        <w:pStyle w:val="BodyText"/>
        <w:rPr>
          <w:rFonts w:ascii="Times New Roman"/>
          <w:sz w:val="20"/>
        </w:rPr>
      </w:pPr>
    </w:p>
    <w:p w:rsidR="005C6E8B" w:rsidP="005C6E8B" w:rsidRDefault="005C6E8B" w14:paraId="60061E4C" w14:textId="77777777">
      <w:pPr>
        <w:pStyle w:val="BodyText"/>
        <w:rPr>
          <w:rFonts w:ascii="Times New Roman"/>
          <w:sz w:val="20"/>
        </w:rPr>
      </w:pPr>
    </w:p>
    <w:p w:rsidR="005C6E8B" w:rsidP="005C6E8B" w:rsidRDefault="005C6E8B" w14:paraId="44EAFD9C" w14:textId="77777777">
      <w:pPr>
        <w:pStyle w:val="BodyText"/>
        <w:rPr>
          <w:rFonts w:ascii="Times New Roman"/>
          <w:sz w:val="20"/>
        </w:rPr>
      </w:pPr>
    </w:p>
    <w:p w:rsidR="005C6E8B" w:rsidP="005C6E8B" w:rsidRDefault="005C6E8B" w14:paraId="4B94D5A5" w14:textId="77777777">
      <w:pPr>
        <w:pStyle w:val="BodyText"/>
        <w:rPr>
          <w:rFonts w:ascii="Times New Roman"/>
          <w:sz w:val="20"/>
        </w:rPr>
      </w:pPr>
    </w:p>
    <w:p w:rsidR="005C6E8B" w:rsidP="005C6E8B" w:rsidRDefault="005C6E8B" w14:paraId="3DEEC669" w14:textId="77777777">
      <w:pPr>
        <w:pStyle w:val="BodyText"/>
        <w:rPr>
          <w:rFonts w:ascii="Times New Roman"/>
          <w:sz w:val="20"/>
        </w:rPr>
      </w:pPr>
    </w:p>
    <w:p w:rsidR="005C6E8B" w:rsidP="005C6E8B" w:rsidRDefault="005C6E8B" w14:paraId="3656B9AB" w14:textId="77777777">
      <w:pPr>
        <w:pStyle w:val="BodyText"/>
        <w:rPr>
          <w:rFonts w:ascii="Times New Roman"/>
          <w:sz w:val="20"/>
        </w:rPr>
      </w:pPr>
    </w:p>
    <w:p w:rsidR="005C6E8B" w:rsidP="005C6E8B" w:rsidRDefault="005C6E8B" w14:paraId="45FB0818" w14:textId="77777777">
      <w:pPr>
        <w:pStyle w:val="BodyText"/>
        <w:rPr>
          <w:rFonts w:ascii="Times New Roman"/>
          <w:sz w:val="20"/>
        </w:rPr>
      </w:pPr>
    </w:p>
    <w:p w:rsidR="005C6E8B" w:rsidP="005C6E8B" w:rsidRDefault="005C6E8B" w14:paraId="049F31CB" w14:textId="77777777">
      <w:pPr>
        <w:pStyle w:val="BodyText"/>
        <w:rPr>
          <w:rFonts w:ascii="Times New Roman"/>
          <w:sz w:val="20"/>
        </w:rPr>
      </w:pPr>
    </w:p>
    <w:p w:rsidR="005C6E8B" w:rsidP="005C6E8B" w:rsidRDefault="005C6E8B" w14:paraId="53128261" w14:textId="77777777">
      <w:pPr>
        <w:pStyle w:val="BodyText"/>
        <w:rPr>
          <w:rFonts w:ascii="Times New Roman"/>
          <w:sz w:val="20"/>
        </w:rPr>
      </w:pPr>
    </w:p>
    <w:p w:rsidR="005C6E8B" w:rsidP="005C6E8B" w:rsidRDefault="005C6E8B" w14:paraId="62486C05" w14:textId="77777777">
      <w:pPr>
        <w:pStyle w:val="BodyText"/>
        <w:spacing w:before="3"/>
        <w:rPr>
          <w:rFonts w:ascii="Times New Roman"/>
          <w:sz w:val="27"/>
        </w:rPr>
      </w:pPr>
    </w:p>
    <w:p w:rsidRPr="00AD43A5" w:rsidR="005C6E8B" w:rsidP="005C6E8B" w:rsidRDefault="005C6E8B" w14:paraId="1DF70105" w14:textId="77777777">
      <w:pPr>
        <w:spacing w:before="197" w:line="216" w:lineRule="auto"/>
        <w:ind w:left="1464" w:right="2867"/>
        <w:rPr>
          <w:rFonts w:asciiTheme="minorHAnsi" w:hAnsiTheme="minorHAnsi"/>
          <w:sz w:val="96"/>
        </w:rPr>
      </w:pPr>
      <w:r w:rsidRPr="00AD43A5">
        <w:rPr>
          <w:rFonts w:asciiTheme="minorHAnsi" w:hAnsiTheme="minorHAnsi"/>
          <w:color w:val="9A1B39"/>
          <w:sz w:val="96"/>
        </w:rPr>
        <w:t>Applicant Guidance Notes</w:t>
      </w:r>
    </w:p>
    <w:p w:rsidRPr="004C2BEA" w:rsidR="005C6E8B" w:rsidP="005C6E8B" w:rsidRDefault="005C6E8B" w14:paraId="145F5E7B" w14:textId="58A18C7E">
      <w:pPr>
        <w:spacing w:before="563" w:line="259" w:lineRule="auto"/>
        <w:ind w:left="1464" w:right="4539"/>
        <w:rPr>
          <w:rFonts w:ascii="Calibri" w:hAnsi="Calibri" w:cs="Calibri"/>
          <w:sz w:val="40"/>
        </w:rPr>
      </w:pPr>
      <w:r w:rsidRPr="004C2BEA">
        <w:rPr>
          <w:rFonts w:ascii="Calibri" w:hAnsi="Calibri" w:cs="Calibri"/>
          <w:sz w:val="40"/>
        </w:rPr>
        <w:t xml:space="preserve">AHRC </w:t>
      </w:r>
      <w:r w:rsidR="00C962CD">
        <w:rPr>
          <w:rFonts w:ascii="Calibri" w:hAnsi="Calibri" w:cs="Calibri"/>
          <w:sz w:val="40"/>
        </w:rPr>
        <w:t>Doctoral Landscape Awards</w:t>
      </w:r>
      <w:r w:rsidRPr="004C2BEA">
        <w:rPr>
          <w:rFonts w:ascii="Calibri" w:hAnsi="Calibri" w:cs="Calibri"/>
          <w:sz w:val="40"/>
        </w:rPr>
        <w:t xml:space="preserve"> Applications</w:t>
      </w:r>
    </w:p>
    <w:p w:rsidRPr="004C2BEA" w:rsidR="005C6E8B" w:rsidP="005C6E8B" w:rsidRDefault="005C6E8B" w14:paraId="4101652C" w14:textId="77777777">
      <w:pPr>
        <w:pStyle w:val="BodyText"/>
        <w:rPr>
          <w:rFonts w:ascii="Calibri" w:hAnsi="Calibri" w:cs="Calibri"/>
          <w:sz w:val="48"/>
        </w:rPr>
      </w:pPr>
    </w:p>
    <w:p w:rsidRPr="004C2BEA" w:rsidR="005C6E8B" w:rsidP="005C6E8B" w:rsidRDefault="005C6E8B" w14:paraId="4B99056E" w14:textId="77777777">
      <w:pPr>
        <w:pStyle w:val="BodyText"/>
        <w:spacing w:before="3"/>
        <w:rPr>
          <w:rFonts w:ascii="Calibri" w:hAnsi="Calibri" w:cs="Calibri"/>
          <w:sz w:val="42"/>
        </w:rPr>
      </w:pPr>
    </w:p>
    <w:p w:rsidRPr="004C2BEA" w:rsidR="005C6E8B" w:rsidP="005C6E8B" w:rsidRDefault="005C6E8B" w14:paraId="4C815BF6" w14:textId="3530D6B9">
      <w:pPr>
        <w:ind w:left="1464"/>
        <w:rPr>
          <w:rFonts w:ascii="Calibri" w:hAnsi="Calibri" w:cs="Calibri"/>
          <w:sz w:val="40"/>
          <w:szCs w:val="40"/>
        </w:rPr>
      </w:pPr>
      <w:r w:rsidRPr="3B314BC3">
        <w:rPr>
          <w:rFonts w:ascii="Calibri" w:hAnsi="Calibri" w:cs="Calibri"/>
          <w:sz w:val="40"/>
          <w:szCs w:val="40"/>
        </w:rPr>
        <w:t>202</w:t>
      </w:r>
      <w:r w:rsidR="00567603">
        <w:rPr>
          <w:rFonts w:ascii="Calibri" w:hAnsi="Calibri" w:cs="Calibri"/>
          <w:sz w:val="40"/>
          <w:szCs w:val="40"/>
        </w:rPr>
        <w:t>6</w:t>
      </w:r>
      <w:r w:rsidRPr="3B314BC3">
        <w:rPr>
          <w:rFonts w:ascii="Calibri" w:hAnsi="Calibri" w:cs="Calibri"/>
          <w:sz w:val="40"/>
          <w:szCs w:val="40"/>
        </w:rPr>
        <w:t xml:space="preserve"> entry</w:t>
      </w:r>
    </w:p>
    <w:p w:rsidR="005C6E8B" w:rsidP="005C6E8B" w:rsidRDefault="005C6E8B" w14:paraId="1299C43A" w14:textId="77777777">
      <w:pPr>
        <w:pStyle w:val="BodyText"/>
        <w:rPr>
          <w:sz w:val="20"/>
        </w:rPr>
      </w:pPr>
    </w:p>
    <w:p w:rsidRPr="00B65B36" w:rsidR="005C6E8B" w:rsidP="008C7A37" w:rsidRDefault="005C6E8B" w14:paraId="4DDBEF00" w14:textId="52DE7B6B">
      <w:pPr>
        <w:pStyle w:val="BodyText"/>
      </w:pPr>
    </w:p>
    <w:p w:rsidR="005C6E8B" w:rsidP="005C6E8B" w:rsidRDefault="005C6E8B" w14:paraId="3461D779" w14:textId="643A5615">
      <w:pPr>
        <w:pStyle w:val="BodyText"/>
        <w:rPr>
          <w:sz w:val="20"/>
        </w:rPr>
      </w:pPr>
    </w:p>
    <w:p w:rsidR="005C6E8B" w:rsidP="005C6E8B" w:rsidRDefault="005C6E8B" w14:paraId="3CF2D8B6" w14:textId="14C3EBBB">
      <w:pPr>
        <w:pStyle w:val="BodyText"/>
        <w:rPr>
          <w:sz w:val="20"/>
        </w:rPr>
      </w:pPr>
    </w:p>
    <w:p w:rsidR="005C6E8B" w:rsidP="005C6E8B" w:rsidRDefault="005C6E8B" w14:paraId="0FB78278" w14:textId="37EAACCD">
      <w:pPr>
        <w:pStyle w:val="BodyText"/>
        <w:rPr>
          <w:sz w:val="20"/>
        </w:rPr>
      </w:pPr>
    </w:p>
    <w:p w:rsidR="00F3343D" w:rsidP="005C6E8B" w:rsidRDefault="00F3343D" w14:paraId="2418DF43" w14:textId="77777777">
      <w:pPr>
        <w:pStyle w:val="BodyText"/>
        <w:rPr>
          <w:sz w:val="20"/>
        </w:rPr>
      </w:pPr>
    </w:p>
    <w:p w:rsidR="005C6E8B" w:rsidP="005C6E8B" w:rsidRDefault="005C6E8B" w14:paraId="1FC39945" w14:textId="4F34C786">
      <w:pPr>
        <w:pStyle w:val="BodyText"/>
        <w:rPr>
          <w:sz w:val="20"/>
        </w:rPr>
      </w:pPr>
    </w:p>
    <w:p w:rsidR="005C6E8B" w:rsidP="005C6E8B" w:rsidRDefault="005C6E8B" w14:paraId="0562CB0E" w14:textId="2FF1989A">
      <w:pPr>
        <w:pStyle w:val="BodyText"/>
        <w:rPr>
          <w:sz w:val="20"/>
        </w:rPr>
      </w:pPr>
    </w:p>
    <w:p w:rsidR="005C6E8B" w:rsidP="005C6E8B" w:rsidRDefault="005C6E8B" w14:paraId="728E8EA9" w14:textId="351F9DDF">
      <w:pPr>
        <w:pStyle w:val="BodyText"/>
        <w:spacing w:before="2"/>
        <w:rPr>
          <w:sz w:val="28"/>
        </w:rPr>
      </w:pPr>
    </w:p>
    <w:p w:rsidR="00923670" w:rsidP="00C54FF2" w:rsidRDefault="00923670" w14:paraId="34CE0A41" w14:textId="77777777">
      <w:pPr>
        <w:spacing w:before="101"/>
        <w:rPr>
          <w:rFonts w:asciiTheme="minorHAnsi" w:hAnsiTheme="minorHAnsi" w:cstheme="minorHAnsi"/>
          <w:sz w:val="40"/>
        </w:rPr>
      </w:pPr>
    </w:p>
    <w:sdt>
      <w:sdtPr>
        <w:rPr>
          <w:rFonts w:ascii="Calibri" w:hAnsi="Calibri" w:eastAsia="Verdana" w:cs="Verdana"/>
          <w:color w:val="auto"/>
          <w:sz w:val="24"/>
          <w:szCs w:val="21"/>
          <w:lang w:val="en-GB" w:eastAsia="en-GB" w:bidi="en-GB"/>
        </w:rPr>
        <w:id w:val="707114233"/>
        <w:docPartObj>
          <w:docPartGallery w:val="Table of Contents"/>
          <w:docPartUnique/>
        </w:docPartObj>
      </w:sdtPr>
      <w:sdtEndPr/>
      <w:sdtContent>
        <w:p w:rsidRPr="0076689F" w:rsidR="00C7200A" w:rsidP="3C85CD7F" w:rsidRDefault="00C7200A" w14:paraId="656D029E" w14:textId="6616319E">
          <w:pPr>
            <w:pStyle w:val="TOCHeading"/>
            <w:ind w:left="720"/>
            <w:rPr>
              <w:b/>
              <w:bCs/>
            </w:rPr>
          </w:pPr>
          <w:r w:rsidRPr="3C85CD7F">
            <w:rPr>
              <w:b/>
              <w:bCs/>
            </w:rPr>
            <w:t>Contents</w:t>
          </w:r>
        </w:p>
        <w:p w:rsidR="00E53EFB" w:rsidRDefault="00100405" w14:paraId="67722133" w14:textId="062F2512">
          <w:pPr>
            <w:pStyle w:val="TOC1"/>
            <w:tabs>
              <w:tab w:val="right" w:leader="dot" w:pos="11900"/>
            </w:tabs>
            <w:rPr>
              <w:rFonts w:asciiTheme="minorHAnsi" w:hAnsiTheme="minorHAnsi" w:eastAsiaTheme="minorEastAsia" w:cstheme="minorBidi"/>
              <w:noProof/>
              <w:sz w:val="22"/>
              <w:szCs w:val="22"/>
              <w:lang w:bidi="ar-SA"/>
            </w:rPr>
          </w:pPr>
          <w:r>
            <w:fldChar w:fldCharType="begin"/>
          </w:r>
          <w:r w:rsidR="00E369F9">
            <w:instrText>TOC \o "1-3" \z \u \h \p " "</w:instrText>
          </w:r>
          <w:r>
            <w:fldChar w:fldCharType="separate"/>
          </w:r>
          <w:hyperlink w:history="1" w:anchor="_Toc213251245">
            <w:r w:rsidRPr="001324D1" w:rsidR="00E53EFB">
              <w:rPr>
                <w:rStyle w:val="Hyperlink"/>
                <w:noProof/>
              </w:rPr>
              <w:t>Eligibility and application process</w:t>
            </w:r>
            <w:r w:rsidR="00E53EFB">
              <w:rPr>
                <w:noProof/>
                <w:webHidden/>
              </w:rPr>
              <w:t xml:space="preserve"> </w:t>
            </w:r>
            <w:r w:rsidR="00E53EFB">
              <w:rPr>
                <w:noProof/>
                <w:webHidden/>
              </w:rPr>
              <w:fldChar w:fldCharType="begin"/>
            </w:r>
            <w:r w:rsidR="00E53EFB">
              <w:rPr>
                <w:noProof/>
                <w:webHidden/>
              </w:rPr>
              <w:instrText xml:space="preserve"> PAGEREF _Toc213251245 \h </w:instrText>
            </w:r>
            <w:r w:rsidR="00E53EFB">
              <w:rPr>
                <w:noProof/>
                <w:webHidden/>
              </w:rPr>
            </w:r>
            <w:r w:rsidR="00E53EFB">
              <w:rPr>
                <w:noProof/>
                <w:webHidden/>
              </w:rPr>
              <w:fldChar w:fldCharType="separate"/>
            </w:r>
            <w:r w:rsidR="009C0E59">
              <w:rPr>
                <w:noProof/>
                <w:webHidden/>
              </w:rPr>
              <w:t>3</w:t>
            </w:r>
            <w:r w:rsidR="00E53EFB">
              <w:rPr>
                <w:noProof/>
                <w:webHidden/>
              </w:rPr>
              <w:fldChar w:fldCharType="end"/>
            </w:r>
          </w:hyperlink>
        </w:p>
        <w:p w:rsidR="00E53EFB" w:rsidRDefault="002A5EBC" w14:paraId="2070802A" w14:textId="6423CC12">
          <w:pPr>
            <w:pStyle w:val="TOC2"/>
            <w:tabs>
              <w:tab w:val="right" w:leader="dot" w:pos="11900"/>
            </w:tabs>
            <w:rPr>
              <w:rFonts w:asciiTheme="minorHAnsi" w:hAnsiTheme="minorHAnsi" w:eastAsiaTheme="minorEastAsia" w:cstheme="minorBidi"/>
              <w:noProof/>
              <w:sz w:val="22"/>
              <w:szCs w:val="22"/>
              <w:lang w:bidi="ar-SA"/>
            </w:rPr>
          </w:pPr>
          <w:hyperlink w:history="1" w:anchor="_Toc213251246">
            <w:r w:rsidRPr="001324D1" w:rsidR="00E53EFB">
              <w:rPr>
                <w:rStyle w:val="Hyperlink"/>
                <w:noProof/>
              </w:rPr>
              <w:t>Additional eligibility points</w:t>
            </w:r>
            <w:r w:rsidR="00E53EFB">
              <w:rPr>
                <w:noProof/>
                <w:webHidden/>
              </w:rPr>
              <w:t xml:space="preserve"> </w:t>
            </w:r>
            <w:r w:rsidR="00E53EFB">
              <w:rPr>
                <w:noProof/>
                <w:webHidden/>
              </w:rPr>
              <w:fldChar w:fldCharType="begin"/>
            </w:r>
            <w:r w:rsidR="00E53EFB">
              <w:rPr>
                <w:noProof/>
                <w:webHidden/>
              </w:rPr>
              <w:instrText xml:space="preserve"> PAGEREF _Toc213251246 \h </w:instrText>
            </w:r>
            <w:r w:rsidR="00E53EFB">
              <w:rPr>
                <w:noProof/>
                <w:webHidden/>
              </w:rPr>
            </w:r>
            <w:r w:rsidR="00E53EFB">
              <w:rPr>
                <w:noProof/>
                <w:webHidden/>
              </w:rPr>
              <w:fldChar w:fldCharType="separate"/>
            </w:r>
            <w:r w:rsidR="009C0E59">
              <w:rPr>
                <w:noProof/>
                <w:webHidden/>
              </w:rPr>
              <w:t>3</w:t>
            </w:r>
            <w:r w:rsidR="00E53EFB">
              <w:rPr>
                <w:noProof/>
                <w:webHidden/>
              </w:rPr>
              <w:fldChar w:fldCharType="end"/>
            </w:r>
          </w:hyperlink>
        </w:p>
        <w:p w:rsidR="00E53EFB" w:rsidRDefault="002A5EBC" w14:paraId="16F18E8C" w14:textId="05E09833">
          <w:pPr>
            <w:pStyle w:val="TOC1"/>
            <w:tabs>
              <w:tab w:val="right" w:leader="dot" w:pos="11900"/>
            </w:tabs>
            <w:rPr>
              <w:rFonts w:asciiTheme="minorHAnsi" w:hAnsiTheme="minorHAnsi" w:eastAsiaTheme="minorEastAsia" w:cstheme="minorBidi"/>
              <w:noProof/>
              <w:sz w:val="22"/>
              <w:szCs w:val="22"/>
              <w:lang w:bidi="ar-SA"/>
            </w:rPr>
          </w:pPr>
          <w:hyperlink w:history="1" w:anchor="_Toc213251247">
            <w:r w:rsidRPr="001324D1" w:rsidR="00E53EFB">
              <w:rPr>
                <w:rStyle w:val="Hyperlink"/>
                <w:noProof/>
              </w:rPr>
              <w:t>The application process</w:t>
            </w:r>
            <w:r w:rsidR="00E53EFB">
              <w:rPr>
                <w:noProof/>
                <w:webHidden/>
              </w:rPr>
              <w:t xml:space="preserve"> </w:t>
            </w:r>
            <w:r w:rsidR="00E53EFB">
              <w:rPr>
                <w:noProof/>
                <w:webHidden/>
              </w:rPr>
              <w:fldChar w:fldCharType="begin"/>
            </w:r>
            <w:r w:rsidR="00E53EFB">
              <w:rPr>
                <w:noProof/>
                <w:webHidden/>
              </w:rPr>
              <w:instrText xml:space="preserve"> PAGEREF _Toc213251247 \h </w:instrText>
            </w:r>
            <w:r w:rsidR="00E53EFB">
              <w:rPr>
                <w:noProof/>
                <w:webHidden/>
              </w:rPr>
            </w:r>
            <w:r w:rsidR="00E53EFB">
              <w:rPr>
                <w:noProof/>
                <w:webHidden/>
              </w:rPr>
              <w:fldChar w:fldCharType="separate"/>
            </w:r>
            <w:r w:rsidR="009C0E59">
              <w:rPr>
                <w:noProof/>
                <w:webHidden/>
              </w:rPr>
              <w:t>5</w:t>
            </w:r>
            <w:r w:rsidR="00E53EFB">
              <w:rPr>
                <w:noProof/>
                <w:webHidden/>
              </w:rPr>
              <w:fldChar w:fldCharType="end"/>
            </w:r>
          </w:hyperlink>
        </w:p>
        <w:p w:rsidR="00E53EFB" w:rsidRDefault="002A5EBC" w14:paraId="4BF648AE" w14:textId="2FB1A68C">
          <w:pPr>
            <w:pStyle w:val="TOC2"/>
            <w:tabs>
              <w:tab w:val="right" w:leader="dot" w:pos="11900"/>
            </w:tabs>
            <w:rPr>
              <w:rFonts w:asciiTheme="minorHAnsi" w:hAnsiTheme="minorHAnsi" w:eastAsiaTheme="minorEastAsia" w:cstheme="minorBidi"/>
              <w:noProof/>
              <w:sz w:val="22"/>
              <w:szCs w:val="22"/>
              <w:lang w:bidi="ar-SA"/>
            </w:rPr>
          </w:pPr>
          <w:hyperlink w:history="1" w:anchor="_Toc213251248">
            <w:r w:rsidRPr="001324D1" w:rsidR="00E53EFB">
              <w:rPr>
                <w:rStyle w:val="Hyperlink"/>
                <w:noProof/>
              </w:rPr>
              <w:t>Step one: Identify a supervisor(s)</w:t>
            </w:r>
            <w:r w:rsidR="00E53EFB">
              <w:rPr>
                <w:noProof/>
                <w:webHidden/>
              </w:rPr>
              <w:t xml:space="preserve"> </w:t>
            </w:r>
            <w:r w:rsidR="00E53EFB">
              <w:rPr>
                <w:noProof/>
                <w:webHidden/>
              </w:rPr>
              <w:fldChar w:fldCharType="begin"/>
            </w:r>
            <w:r w:rsidR="00E53EFB">
              <w:rPr>
                <w:noProof/>
                <w:webHidden/>
              </w:rPr>
              <w:instrText xml:space="preserve"> PAGEREF _Toc213251248 \h </w:instrText>
            </w:r>
            <w:r w:rsidR="00E53EFB">
              <w:rPr>
                <w:noProof/>
                <w:webHidden/>
              </w:rPr>
            </w:r>
            <w:r w:rsidR="00E53EFB">
              <w:rPr>
                <w:noProof/>
                <w:webHidden/>
              </w:rPr>
              <w:fldChar w:fldCharType="separate"/>
            </w:r>
            <w:r w:rsidR="009C0E59">
              <w:rPr>
                <w:noProof/>
                <w:webHidden/>
              </w:rPr>
              <w:t>6</w:t>
            </w:r>
            <w:r w:rsidR="00E53EFB">
              <w:rPr>
                <w:noProof/>
                <w:webHidden/>
              </w:rPr>
              <w:fldChar w:fldCharType="end"/>
            </w:r>
          </w:hyperlink>
        </w:p>
        <w:p w:rsidR="00E53EFB" w:rsidRDefault="002A5EBC" w14:paraId="70C1B00E" w14:textId="660DC065">
          <w:pPr>
            <w:pStyle w:val="TOC2"/>
            <w:tabs>
              <w:tab w:val="right" w:leader="dot" w:pos="11900"/>
            </w:tabs>
            <w:rPr>
              <w:rFonts w:asciiTheme="minorHAnsi" w:hAnsiTheme="minorHAnsi" w:eastAsiaTheme="minorEastAsia" w:cstheme="minorBidi"/>
              <w:noProof/>
              <w:sz w:val="22"/>
              <w:szCs w:val="22"/>
              <w:lang w:bidi="ar-SA"/>
            </w:rPr>
          </w:pPr>
          <w:hyperlink w:history="1" w:anchor="_Toc213251250">
            <w:r w:rsidRPr="001324D1" w:rsidR="00E53EFB">
              <w:rPr>
                <w:rStyle w:val="Hyperlink"/>
                <w:noProof/>
              </w:rPr>
              <w:t>Step two: Apply for a place to study at DMU and submit your first stage application for the Doctoral Landscape Awards</w:t>
            </w:r>
            <w:r w:rsidR="00E53EFB">
              <w:rPr>
                <w:noProof/>
                <w:webHidden/>
              </w:rPr>
              <w:t xml:space="preserve"> </w:t>
            </w:r>
            <w:r w:rsidR="00E53EFB">
              <w:rPr>
                <w:noProof/>
                <w:webHidden/>
              </w:rPr>
              <w:fldChar w:fldCharType="begin"/>
            </w:r>
            <w:r w:rsidR="00E53EFB">
              <w:rPr>
                <w:noProof/>
                <w:webHidden/>
              </w:rPr>
              <w:instrText xml:space="preserve"> PAGEREF _Toc213251250 \h </w:instrText>
            </w:r>
            <w:r w:rsidR="00E53EFB">
              <w:rPr>
                <w:noProof/>
                <w:webHidden/>
              </w:rPr>
            </w:r>
            <w:r w:rsidR="00E53EFB">
              <w:rPr>
                <w:noProof/>
                <w:webHidden/>
              </w:rPr>
              <w:fldChar w:fldCharType="separate"/>
            </w:r>
            <w:r w:rsidR="009C0E59">
              <w:rPr>
                <w:noProof/>
                <w:webHidden/>
              </w:rPr>
              <w:t>7</w:t>
            </w:r>
            <w:r w:rsidR="00E53EFB">
              <w:rPr>
                <w:noProof/>
                <w:webHidden/>
              </w:rPr>
              <w:fldChar w:fldCharType="end"/>
            </w:r>
          </w:hyperlink>
        </w:p>
        <w:p w:rsidR="00E53EFB" w:rsidRDefault="002A5EBC" w14:paraId="518BED0A" w14:textId="709B748C">
          <w:pPr>
            <w:pStyle w:val="TOC2"/>
            <w:tabs>
              <w:tab w:val="right" w:leader="dot" w:pos="11900"/>
            </w:tabs>
            <w:rPr>
              <w:rFonts w:asciiTheme="minorHAnsi" w:hAnsiTheme="minorHAnsi" w:eastAsiaTheme="minorEastAsia" w:cstheme="minorBidi"/>
              <w:noProof/>
              <w:sz w:val="22"/>
              <w:szCs w:val="22"/>
              <w:lang w:bidi="ar-SA"/>
            </w:rPr>
          </w:pPr>
          <w:hyperlink w:history="1" w:anchor="_Toc213251251">
            <w:r w:rsidRPr="001324D1" w:rsidR="00E53EFB">
              <w:rPr>
                <w:rStyle w:val="Hyperlink"/>
                <w:rFonts w:cstheme="minorHAnsi"/>
                <w:noProof/>
              </w:rPr>
              <w:t>Application Writing Workshop</w:t>
            </w:r>
            <w:r w:rsidR="00E53EFB">
              <w:rPr>
                <w:noProof/>
                <w:webHidden/>
              </w:rPr>
              <w:t xml:space="preserve"> </w:t>
            </w:r>
            <w:r w:rsidR="00E53EFB">
              <w:rPr>
                <w:noProof/>
                <w:webHidden/>
              </w:rPr>
              <w:fldChar w:fldCharType="begin"/>
            </w:r>
            <w:r w:rsidR="00E53EFB">
              <w:rPr>
                <w:noProof/>
                <w:webHidden/>
              </w:rPr>
              <w:instrText xml:space="preserve"> PAGEREF _Toc213251251 \h </w:instrText>
            </w:r>
            <w:r w:rsidR="00E53EFB">
              <w:rPr>
                <w:noProof/>
                <w:webHidden/>
              </w:rPr>
            </w:r>
            <w:r w:rsidR="00E53EFB">
              <w:rPr>
                <w:noProof/>
                <w:webHidden/>
              </w:rPr>
              <w:fldChar w:fldCharType="separate"/>
            </w:r>
            <w:r w:rsidR="009C0E59">
              <w:rPr>
                <w:noProof/>
                <w:webHidden/>
              </w:rPr>
              <w:t>8</w:t>
            </w:r>
            <w:r w:rsidR="00E53EFB">
              <w:rPr>
                <w:noProof/>
                <w:webHidden/>
              </w:rPr>
              <w:fldChar w:fldCharType="end"/>
            </w:r>
          </w:hyperlink>
        </w:p>
        <w:p w:rsidR="00E53EFB" w:rsidRDefault="002A5EBC" w14:paraId="00117E77" w14:textId="1CD417C2">
          <w:pPr>
            <w:pStyle w:val="TOC1"/>
            <w:tabs>
              <w:tab w:val="right" w:leader="dot" w:pos="11900"/>
            </w:tabs>
            <w:rPr>
              <w:rFonts w:asciiTheme="minorHAnsi" w:hAnsiTheme="minorHAnsi" w:eastAsiaTheme="minorEastAsia" w:cstheme="minorBidi"/>
              <w:noProof/>
              <w:sz w:val="22"/>
              <w:szCs w:val="22"/>
              <w:lang w:bidi="ar-SA"/>
            </w:rPr>
          </w:pPr>
          <w:hyperlink w:history="1" w:anchor="_Toc213251252">
            <w:r w:rsidRPr="001324D1" w:rsidR="00E53EFB">
              <w:rPr>
                <w:rStyle w:val="Hyperlink"/>
                <w:noProof/>
              </w:rPr>
              <w:t>Completing the DMU Doctoral Landscape Award Application Form</w:t>
            </w:r>
            <w:r w:rsidR="00E53EFB">
              <w:rPr>
                <w:noProof/>
                <w:webHidden/>
              </w:rPr>
              <w:t xml:space="preserve"> </w:t>
            </w:r>
            <w:r w:rsidR="00E53EFB">
              <w:rPr>
                <w:noProof/>
                <w:webHidden/>
              </w:rPr>
              <w:fldChar w:fldCharType="begin"/>
            </w:r>
            <w:r w:rsidR="00E53EFB">
              <w:rPr>
                <w:noProof/>
                <w:webHidden/>
              </w:rPr>
              <w:instrText xml:space="preserve"> PAGEREF _Toc213251252 \h </w:instrText>
            </w:r>
            <w:r w:rsidR="00E53EFB">
              <w:rPr>
                <w:noProof/>
                <w:webHidden/>
              </w:rPr>
            </w:r>
            <w:r w:rsidR="00E53EFB">
              <w:rPr>
                <w:noProof/>
                <w:webHidden/>
              </w:rPr>
              <w:fldChar w:fldCharType="separate"/>
            </w:r>
            <w:r w:rsidR="009C0E59">
              <w:rPr>
                <w:noProof/>
                <w:webHidden/>
              </w:rPr>
              <w:t>8</w:t>
            </w:r>
            <w:r w:rsidR="00E53EFB">
              <w:rPr>
                <w:noProof/>
                <w:webHidden/>
              </w:rPr>
              <w:fldChar w:fldCharType="end"/>
            </w:r>
          </w:hyperlink>
        </w:p>
        <w:p w:rsidR="00E53EFB" w:rsidRDefault="002A5EBC" w14:paraId="3A2D48F0" w14:textId="109A8010">
          <w:pPr>
            <w:pStyle w:val="TOC2"/>
            <w:tabs>
              <w:tab w:val="right" w:leader="dot" w:pos="11900"/>
            </w:tabs>
            <w:rPr>
              <w:rFonts w:asciiTheme="minorHAnsi" w:hAnsiTheme="minorHAnsi" w:eastAsiaTheme="minorEastAsia" w:cstheme="minorBidi"/>
              <w:noProof/>
              <w:sz w:val="22"/>
              <w:szCs w:val="22"/>
              <w:lang w:bidi="ar-SA"/>
            </w:rPr>
          </w:pPr>
          <w:hyperlink w:history="1" w:anchor="_Toc213251253">
            <w:r w:rsidRPr="001324D1" w:rsidR="00E53EFB">
              <w:rPr>
                <w:rStyle w:val="Hyperlink"/>
                <w:noProof/>
              </w:rPr>
              <w:t>The Application Form</w:t>
            </w:r>
            <w:r w:rsidR="00E53EFB">
              <w:rPr>
                <w:noProof/>
                <w:webHidden/>
              </w:rPr>
              <w:t xml:space="preserve"> </w:t>
            </w:r>
            <w:r w:rsidR="00E53EFB">
              <w:rPr>
                <w:noProof/>
                <w:webHidden/>
              </w:rPr>
              <w:fldChar w:fldCharType="begin"/>
            </w:r>
            <w:r w:rsidR="00E53EFB">
              <w:rPr>
                <w:noProof/>
                <w:webHidden/>
              </w:rPr>
              <w:instrText xml:space="preserve"> PAGEREF _Toc213251253 \h </w:instrText>
            </w:r>
            <w:r w:rsidR="00E53EFB">
              <w:rPr>
                <w:noProof/>
                <w:webHidden/>
              </w:rPr>
            </w:r>
            <w:r w:rsidR="00E53EFB">
              <w:rPr>
                <w:noProof/>
                <w:webHidden/>
              </w:rPr>
              <w:fldChar w:fldCharType="separate"/>
            </w:r>
            <w:r w:rsidR="009C0E59">
              <w:rPr>
                <w:noProof/>
                <w:webHidden/>
              </w:rPr>
              <w:t>9</w:t>
            </w:r>
            <w:r w:rsidR="00E53EFB">
              <w:rPr>
                <w:noProof/>
                <w:webHidden/>
              </w:rPr>
              <w:fldChar w:fldCharType="end"/>
            </w:r>
          </w:hyperlink>
        </w:p>
        <w:p w:rsidR="00E53EFB" w:rsidRDefault="002A5EBC" w14:paraId="3DD33623" w14:textId="18D3C2EA">
          <w:pPr>
            <w:pStyle w:val="TOC1"/>
            <w:tabs>
              <w:tab w:val="right" w:leader="dot" w:pos="11900"/>
            </w:tabs>
            <w:rPr>
              <w:rFonts w:asciiTheme="minorHAnsi" w:hAnsiTheme="minorHAnsi" w:eastAsiaTheme="minorEastAsia" w:cstheme="minorBidi"/>
              <w:noProof/>
              <w:sz w:val="22"/>
              <w:szCs w:val="22"/>
              <w:lang w:bidi="ar-SA"/>
            </w:rPr>
          </w:pPr>
          <w:hyperlink w:history="1" w:anchor="_Toc213251256">
            <w:r w:rsidRPr="001324D1" w:rsidR="00E53EFB">
              <w:rPr>
                <w:rStyle w:val="Hyperlink"/>
                <w:rFonts w:cstheme="minorHAnsi"/>
                <w:b/>
                <w:noProof/>
              </w:rPr>
              <w:t>Applicant Details</w:t>
            </w:r>
            <w:r w:rsidR="00E53EFB">
              <w:rPr>
                <w:noProof/>
                <w:webHidden/>
              </w:rPr>
              <w:t xml:space="preserve"> </w:t>
            </w:r>
            <w:r w:rsidR="00E53EFB">
              <w:rPr>
                <w:noProof/>
                <w:webHidden/>
              </w:rPr>
              <w:fldChar w:fldCharType="begin"/>
            </w:r>
            <w:r w:rsidR="00E53EFB">
              <w:rPr>
                <w:noProof/>
                <w:webHidden/>
              </w:rPr>
              <w:instrText xml:space="preserve"> PAGEREF _Toc213251256 \h </w:instrText>
            </w:r>
            <w:r w:rsidR="00E53EFB">
              <w:rPr>
                <w:noProof/>
                <w:webHidden/>
              </w:rPr>
            </w:r>
            <w:r w:rsidR="00E53EFB">
              <w:rPr>
                <w:noProof/>
                <w:webHidden/>
              </w:rPr>
              <w:fldChar w:fldCharType="separate"/>
            </w:r>
            <w:r w:rsidR="009C0E59">
              <w:rPr>
                <w:noProof/>
                <w:webHidden/>
              </w:rPr>
              <w:t>9</w:t>
            </w:r>
            <w:r w:rsidR="00E53EFB">
              <w:rPr>
                <w:noProof/>
                <w:webHidden/>
              </w:rPr>
              <w:fldChar w:fldCharType="end"/>
            </w:r>
          </w:hyperlink>
        </w:p>
        <w:p w:rsidR="00E53EFB" w:rsidRDefault="002A5EBC" w14:paraId="6AD0A3E5" w14:textId="01B5CFCD">
          <w:pPr>
            <w:pStyle w:val="TOC1"/>
            <w:tabs>
              <w:tab w:val="right" w:leader="dot" w:pos="11900"/>
            </w:tabs>
            <w:rPr>
              <w:rFonts w:asciiTheme="minorHAnsi" w:hAnsiTheme="minorHAnsi" w:eastAsiaTheme="minorEastAsia" w:cstheme="minorBidi"/>
              <w:noProof/>
              <w:sz w:val="22"/>
              <w:szCs w:val="22"/>
              <w:lang w:bidi="ar-SA"/>
            </w:rPr>
          </w:pPr>
          <w:hyperlink w:history="1" w:anchor="_Toc213251257">
            <w:r w:rsidRPr="001324D1" w:rsidR="00E53EFB">
              <w:rPr>
                <w:rStyle w:val="Hyperlink"/>
                <w:rFonts w:cstheme="minorHAnsi"/>
                <w:b/>
                <w:noProof/>
              </w:rPr>
              <w:t>Eligibility</w:t>
            </w:r>
            <w:r w:rsidR="00E53EFB">
              <w:rPr>
                <w:noProof/>
                <w:webHidden/>
              </w:rPr>
              <w:t xml:space="preserve"> </w:t>
            </w:r>
            <w:r w:rsidR="00E53EFB">
              <w:rPr>
                <w:noProof/>
                <w:webHidden/>
              </w:rPr>
              <w:fldChar w:fldCharType="begin"/>
            </w:r>
            <w:r w:rsidR="00E53EFB">
              <w:rPr>
                <w:noProof/>
                <w:webHidden/>
              </w:rPr>
              <w:instrText xml:space="preserve"> PAGEREF _Toc213251257 \h </w:instrText>
            </w:r>
            <w:r w:rsidR="00E53EFB">
              <w:rPr>
                <w:noProof/>
                <w:webHidden/>
              </w:rPr>
            </w:r>
            <w:r w:rsidR="00E53EFB">
              <w:rPr>
                <w:noProof/>
                <w:webHidden/>
              </w:rPr>
              <w:fldChar w:fldCharType="separate"/>
            </w:r>
            <w:r w:rsidR="009C0E59">
              <w:rPr>
                <w:noProof/>
                <w:webHidden/>
              </w:rPr>
              <w:t>9</w:t>
            </w:r>
            <w:r w:rsidR="00E53EFB">
              <w:rPr>
                <w:noProof/>
                <w:webHidden/>
              </w:rPr>
              <w:fldChar w:fldCharType="end"/>
            </w:r>
          </w:hyperlink>
        </w:p>
        <w:p w:rsidR="00E53EFB" w:rsidRDefault="002A5EBC" w14:paraId="612C7775" w14:textId="0B0F006F">
          <w:pPr>
            <w:pStyle w:val="TOC1"/>
            <w:tabs>
              <w:tab w:val="right" w:leader="dot" w:pos="11900"/>
            </w:tabs>
            <w:rPr>
              <w:rFonts w:asciiTheme="minorHAnsi" w:hAnsiTheme="minorHAnsi" w:eastAsiaTheme="minorEastAsia" w:cstheme="minorBidi"/>
              <w:noProof/>
              <w:sz w:val="22"/>
              <w:szCs w:val="22"/>
              <w:lang w:bidi="ar-SA"/>
            </w:rPr>
          </w:pPr>
          <w:hyperlink w:history="1" w:anchor="_Toc213251258">
            <w:r w:rsidRPr="001324D1" w:rsidR="00E53EFB">
              <w:rPr>
                <w:rStyle w:val="Hyperlink"/>
                <w:rFonts w:cstheme="minorHAnsi"/>
                <w:b/>
                <w:noProof/>
              </w:rPr>
              <w:t>Status</w:t>
            </w:r>
            <w:r w:rsidR="00E53EFB">
              <w:rPr>
                <w:noProof/>
                <w:webHidden/>
              </w:rPr>
              <w:t xml:space="preserve"> </w:t>
            </w:r>
            <w:r w:rsidR="00E53EFB">
              <w:rPr>
                <w:noProof/>
                <w:webHidden/>
              </w:rPr>
              <w:fldChar w:fldCharType="begin"/>
            </w:r>
            <w:r w:rsidR="00E53EFB">
              <w:rPr>
                <w:noProof/>
                <w:webHidden/>
              </w:rPr>
              <w:instrText xml:space="preserve"> PAGEREF _Toc213251258 \h </w:instrText>
            </w:r>
            <w:r w:rsidR="00E53EFB">
              <w:rPr>
                <w:noProof/>
                <w:webHidden/>
              </w:rPr>
            </w:r>
            <w:r w:rsidR="00E53EFB">
              <w:rPr>
                <w:noProof/>
                <w:webHidden/>
              </w:rPr>
              <w:fldChar w:fldCharType="separate"/>
            </w:r>
            <w:r w:rsidR="009C0E59">
              <w:rPr>
                <w:noProof/>
                <w:webHidden/>
              </w:rPr>
              <w:t>9</w:t>
            </w:r>
            <w:r w:rsidR="00E53EFB">
              <w:rPr>
                <w:noProof/>
                <w:webHidden/>
              </w:rPr>
              <w:fldChar w:fldCharType="end"/>
            </w:r>
          </w:hyperlink>
        </w:p>
        <w:p w:rsidR="00E53EFB" w:rsidRDefault="002A5EBC" w14:paraId="01EFB9AC" w14:textId="1CCDDFBE">
          <w:pPr>
            <w:pStyle w:val="TOC2"/>
            <w:tabs>
              <w:tab w:val="right" w:leader="dot" w:pos="11900"/>
            </w:tabs>
            <w:rPr>
              <w:rFonts w:asciiTheme="minorHAnsi" w:hAnsiTheme="minorHAnsi" w:eastAsiaTheme="minorEastAsia" w:cstheme="minorBidi"/>
              <w:noProof/>
              <w:sz w:val="22"/>
              <w:szCs w:val="22"/>
              <w:lang w:bidi="ar-SA"/>
            </w:rPr>
          </w:pPr>
          <w:hyperlink w:history="1" w:anchor="_Toc213251259">
            <w:r w:rsidRPr="001324D1" w:rsidR="00E53EFB">
              <w:rPr>
                <w:rStyle w:val="Hyperlink"/>
                <w:noProof/>
              </w:rPr>
              <w:t>Preparedness</w:t>
            </w:r>
            <w:r w:rsidR="00E53EFB">
              <w:rPr>
                <w:noProof/>
                <w:webHidden/>
              </w:rPr>
              <w:t xml:space="preserve"> </w:t>
            </w:r>
            <w:r w:rsidR="00E53EFB">
              <w:rPr>
                <w:noProof/>
                <w:webHidden/>
              </w:rPr>
              <w:fldChar w:fldCharType="begin"/>
            </w:r>
            <w:r w:rsidR="00E53EFB">
              <w:rPr>
                <w:noProof/>
                <w:webHidden/>
              </w:rPr>
              <w:instrText xml:space="preserve"> PAGEREF _Toc213251259 \h </w:instrText>
            </w:r>
            <w:r w:rsidR="00E53EFB">
              <w:rPr>
                <w:noProof/>
                <w:webHidden/>
              </w:rPr>
            </w:r>
            <w:r w:rsidR="00E53EFB">
              <w:rPr>
                <w:noProof/>
                <w:webHidden/>
              </w:rPr>
              <w:fldChar w:fldCharType="separate"/>
            </w:r>
            <w:r w:rsidR="009C0E59">
              <w:rPr>
                <w:noProof/>
                <w:webHidden/>
              </w:rPr>
              <w:t>13</w:t>
            </w:r>
            <w:r w:rsidR="00E53EFB">
              <w:rPr>
                <w:noProof/>
                <w:webHidden/>
              </w:rPr>
              <w:fldChar w:fldCharType="end"/>
            </w:r>
          </w:hyperlink>
        </w:p>
        <w:p w:rsidR="00E53EFB" w:rsidRDefault="002A5EBC" w14:paraId="64B299C1" w14:textId="12E346DF">
          <w:pPr>
            <w:pStyle w:val="TOC2"/>
            <w:tabs>
              <w:tab w:val="right" w:leader="dot" w:pos="11900"/>
            </w:tabs>
            <w:rPr>
              <w:rFonts w:asciiTheme="minorHAnsi" w:hAnsiTheme="minorHAnsi" w:eastAsiaTheme="minorEastAsia" w:cstheme="minorBidi"/>
              <w:noProof/>
              <w:sz w:val="22"/>
              <w:szCs w:val="22"/>
              <w:lang w:bidi="ar-SA"/>
            </w:rPr>
          </w:pPr>
          <w:hyperlink w:history="1" w:anchor="_Toc213251260">
            <w:r w:rsidRPr="001324D1" w:rsidR="00E53EFB">
              <w:rPr>
                <w:rStyle w:val="Hyperlink"/>
                <w:noProof/>
              </w:rPr>
              <w:t>Place</w:t>
            </w:r>
            <w:r w:rsidR="00E53EFB">
              <w:rPr>
                <w:noProof/>
                <w:webHidden/>
              </w:rPr>
              <w:t xml:space="preserve"> </w:t>
            </w:r>
            <w:r w:rsidR="00E53EFB">
              <w:rPr>
                <w:noProof/>
                <w:webHidden/>
              </w:rPr>
              <w:fldChar w:fldCharType="begin"/>
            </w:r>
            <w:r w:rsidR="00E53EFB">
              <w:rPr>
                <w:noProof/>
                <w:webHidden/>
              </w:rPr>
              <w:instrText xml:space="preserve"> PAGEREF _Toc213251260 \h </w:instrText>
            </w:r>
            <w:r w:rsidR="00E53EFB">
              <w:rPr>
                <w:noProof/>
                <w:webHidden/>
              </w:rPr>
            </w:r>
            <w:r w:rsidR="00E53EFB">
              <w:rPr>
                <w:noProof/>
                <w:webHidden/>
              </w:rPr>
              <w:fldChar w:fldCharType="separate"/>
            </w:r>
            <w:r w:rsidR="009C0E59">
              <w:rPr>
                <w:noProof/>
                <w:webHidden/>
              </w:rPr>
              <w:t>15</w:t>
            </w:r>
            <w:r w:rsidR="00E53EFB">
              <w:rPr>
                <w:noProof/>
                <w:webHidden/>
              </w:rPr>
              <w:fldChar w:fldCharType="end"/>
            </w:r>
          </w:hyperlink>
        </w:p>
        <w:p w:rsidR="00E53EFB" w:rsidRDefault="002A5EBC" w14:paraId="32C169A4" w14:textId="3C551F64">
          <w:pPr>
            <w:pStyle w:val="TOC1"/>
            <w:tabs>
              <w:tab w:val="right" w:leader="dot" w:pos="11900"/>
            </w:tabs>
            <w:rPr>
              <w:rFonts w:asciiTheme="minorHAnsi" w:hAnsiTheme="minorHAnsi" w:eastAsiaTheme="minorEastAsia" w:cstheme="minorBidi"/>
              <w:noProof/>
              <w:sz w:val="22"/>
              <w:szCs w:val="22"/>
              <w:lang w:bidi="ar-SA"/>
            </w:rPr>
          </w:pPr>
          <w:hyperlink w:history="1" w:anchor="_Toc213251261">
            <w:r w:rsidRPr="001324D1" w:rsidR="00E53EFB">
              <w:rPr>
                <w:rStyle w:val="Hyperlink"/>
                <w:noProof/>
                <w:lang w:val="en-US"/>
              </w:rPr>
              <w:t>References</w:t>
            </w:r>
            <w:r w:rsidR="00E53EFB">
              <w:rPr>
                <w:noProof/>
                <w:webHidden/>
              </w:rPr>
              <w:t xml:space="preserve"> </w:t>
            </w:r>
            <w:r w:rsidR="00E53EFB">
              <w:rPr>
                <w:noProof/>
                <w:webHidden/>
              </w:rPr>
              <w:fldChar w:fldCharType="begin"/>
            </w:r>
            <w:r w:rsidR="00E53EFB">
              <w:rPr>
                <w:noProof/>
                <w:webHidden/>
              </w:rPr>
              <w:instrText xml:space="preserve"> PAGEREF _Toc213251261 \h </w:instrText>
            </w:r>
            <w:r w:rsidR="00E53EFB">
              <w:rPr>
                <w:noProof/>
                <w:webHidden/>
              </w:rPr>
            </w:r>
            <w:r w:rsidR="00E53EFB">
              <w:rPr>
                <w:noProof/>
                <w:webHidden/>
              </w:rPr>
              <w:fldChar w:fldCharType="separate"/>
            </w:r>
            <w:r w:rsidR="009C0E59">
              <w:rPr>
                <w:noProof/>
                <w:webHidden/>
              </w:rPr>
              <w:t>15</w:t>
            </w:r>
            <w:r w:rsidR="00E53EFB">
              <w:rPr>
                <w:noProof/>
                <w:webHidden/>
              </w:rPr>
              <w:fldChar w:fldCharType="end"/>
            </w:r>
          </w:hyperlink>
        </w:p>
        <w:p w:rsidR="00E53EFB" w:rsidRDefault="002A5EBC" w14:paraId="40FE91F8" w14:textId="50EEA275">
          <w:pPr>
            <w:pStyle w:val="TOC2"/>
            <w:tabs>
              <w:tab w:val="right" w:leader="dot" w:pos="11900"/>
            </w:tabs>
            <w:rPr>
              <w:rFonts w:asciiTheme="minorHAnsi" w:hAnsiTheme="minorHAnsi" w:eastAsiaTheme="minorEastAsia" w:cstheme="minorBidi"/>
              <w:noProof/>
              <w:sz w:val="22"/>
              <w:szCs w:val="22"/>
              <w:lang w:bidi="ar-SA"/>
            </w:rPr>
          </w:pPr>
          <w:hyperlink w:history="1" w:anchor="_Toc213251262">
            <w:r w:rsidRPr="001324D1" w:rsidR="00E53EFB">
              <w:rPr>
                <w:rStyle w:val="Hyperlink"/>
                <w:noProof/>
              </w:rPr>
              <w:t>Time frame</w:t>
            </w:r>
            <w:r w:rsidR="00E53EFB">
              <w:rPr>
                <w:noProof/>
                <w:webHidden/>
              </w:rPr>
              <w:t xml:space="preserve"> </w:t>
            </w:r>
            <w:r w:rsidR="00E53EFB">
              <w:rPr>
                <w:noProof/>
                <w:webHidden/>
              </w:rPr>
              <w:fldChar w:fldCharType="begin"/>
            </w:r>
            <w:r w:rsidR="00E53EFB">
              <w:rPr>
                <w:noProof/>
                <w:webHidden/>
              </w:rPr>
              <w:instrText xml:space="preserve"> PAGEREF _Toc213251262 \h </w:instrText>
            </w:r>
            <w:r w:rsidR="00E53EFB">
              <w:rPr>
                <w:noProof/>
                <w:webHidden/>
              </w:rPr>
            </w:r>
            <w:r w:rsidR="00E53EFB">
              <w:rPr>
                <w:noProof/>
                <w:webHidden/>
              </w:rPr>
              <w:fldChar w:fldCharType="separate"/>
            </w:r>
            <w:r w:rsidR="009C0E59">
              <w:rPr>
                <w:noProof/>
                <w:webHidden/>
              </w:rPr>
              <w:t>16</w:t>
            </w:r>
            <w:r w:rsidR="00E53EFB">
              <w:rPr>
                <w:noProof/>
                <w:webHidden/>
              </w:rPr>
              <w:fldChar w:fldCharType="end"/>
            </w:r>
          </w:hyperlink>
        </w:p>
        <w:p w:rsidR="00E53EFB" w:rsidRDefault="002A5EBC" w14:paraId="0132A553" w14:textId="4F930FFE">
          <w:pPr>
            <w:pStyle w:val="TOC2"/>
            <w:tabs>
              <w:tab w:val="right" w:leader="dot" w:pos="11900"/>
            </w:tabs>
            <w:rPr>
              <w:rFonts w:asciiTheme="minorHAnsi" w:hAnsiTheme="minorHAnsi" w:eastAsiaTheme="minorEastAsia" w:cstheme="minorBidi"/>
              <w:noProof/>
              <w:sz w:val="22"/>
              <w:szCs w:val="22"/>
              <w:lang w:bidi="ar-SA"/>
            </w:rPr>
          </w:pPr>
          <w:hyperlink w:history="1" w:anchor="_Toc213251263">
            <w:r w:rsidRPr="001324D1" w:rsidR="00E53EFB">
              <w:rPr>
                <w:rStyle w:val="Hyperlink"/>
                <w:rFonts w:ascii="Calibri" w:hAnsi="Calibri" w:cs="Calibri"/>
                <w:noProof/>
              </w:rPr>
              <w:t>Selecting a referee</w:t>
            </w:r>
            <w:r w:rsidR="00E53EFB">
              <w:rPr>
                <w:noProof/>
                <w:webHidden/>
              </w:rPr>
              <w:t xml:space="preserve"> </w:t>
            </w:r>
            <w:r w:rsidR="00E53EFB">
              <w:rPr>
                <w:noProof/>
                <w:webHidden/>
              </w:rPr>
              <w:fldChar w:fldCharType="begin"/>
            </w:r>
            <w:r w:rsidR="00E53EFB">
              <w:rPr>
                <w:noProof/>
                <w:webHidden/>
              </w:rPr>
              <w:instrText xml:space="preserve"> PAGEREF _Toc213251263 \h </w:instrText>
            </w:r>
            <w:r w:rsidR="00E53EFB">
              <w:rPr>
                <w:noProof/>
                <w:webHidden/>
              </w:rPr>
            </w:r>
            <w:r w:rsidR="00E53EFB">
              <w:rPr>
                <w:noProof/>
                <w:webHidden/>
              </w:rPr>
              <w:fldChar w:fldCharType="separate"/>
            </w:r>
            <w:r w:rsidR="009C0E59">
              <w:rPr>
                <w:noProof/>
                <w:webHidden/>
              </w:rPr>
              <w:t>16</w:t>
            </w:r>
            <w:r w:rsidR="00E53EFB">
              <w:rPr>
                <w:noProof/>
                <w:webHidden/>
              </w:rPr>
              <w:fldChar w:fldCharType="end"/>
            </w:r>
          </w:hyperlink>
        </w:p>
        <w:p w:rsidR="00E53EFB" w:rsidRDefault="002A5EBC" w14:paraId="0EFD068B" w14:textId="4A6AB5A4">
          <w:pPr>
            <w:pStyle w:val="TOC2"/>
            <w:tabs>
              <w:tab w:val="right" w:leader="dot" w:pos="11900"/>
            </w:tabs>
            <w:rPr>
              <w:rFonts w:asciiTheme="minorHAnsi" w:hAnsiTheme="minorHAnsi" w:eastAsiaTheme="minorEastAsia" w:cstheme="minorBidi"/>
              <w:noProof/>
              <w:sz w:val="22"/>
              <w:szCs w:val="22"/>
              <w:lang w:bidi="ar-SA"/>
            </w:rPr>
          </w:pPr>
          <w:hyperlink w:history="1" w:anchor="_Toc213251264">
            <w:r w:rsidRPr="001324D1" w:rsidR="00E53EFB">
              <w:rPr>
                <w:rStyle w:val="Hyperlink"/>
                <w:noProof/>
              </w:rPr>
              <w:t>Top tips</w:t>
            </w:r>
            <w:r w:rsidR="00E53EFB">
              <w:rPr>
                <w:noProof/>
                <w:webHidden/>
              </w:rPr>
              <w:t xml:space="preserve"> </w:t>
            </w:r>
            <w:r w:rsidR="00E53EFB">
              <w:rPr>
                <w:noProof/>
                <w:webHidden/>
              </w:rPr>
              <w:fldChar w:fldCharType="begin"/>
            </w:r>
            <w:r w:rsidR="00E53EFB">
              <w:rPr>
                <w:noProof/>
                <w:webHidden/>
              </w:rPr>
              <w:instrText xml:space="preserve"> PAGEREF _Toc213251264 \h </w:instrText>
            </w:r>
            <w:r w:rsidR="00E53EFB">
              <w:rPr>
                <w:noProof/>
                <w:webHidden/>
              </w:rPr>
            </w:r>
            <w:r w:rsidR="00E53EFB">
              <w:rPr>
                <w:noProof/>
                <w:webHidden/>
              </w:rPr>
              <w:fldChar w:fldCharType="separate"/>
            </w:r>
            <w:r w:rsidR="009C0E59">
              <w:rPr>
                <w:noProof/>
                <w:webHidden/>
              </w:rPr>
              <w:t>17</w:t>
            </w:r>
            <w:r w:rsidR="00E53EFB">
              <w:rPr>
                <w:noProof/>
                <w:webHidden/>
              </w:rPr>
              <w:fldChar w:fldCharType="end"/>
            </w:r>
          </w:hyperlink>
        </w:p>
        <w:p w:rsidR="00E53EFB" w:rsidRDefault="002A5EBC" w14:paraId="1BF0CE7A" w14:textId="6CE9BCE7">
          <w:pPr>
            <w:pStyle w:val="TOC1"/>
            <w:tabs>
              <w:tab w:val="right" w:leader="dot" w:pos="11900"/>
            </w:tabs>
            <w:rPr>
              <w:rFonts w:asciiTheme="minorHAnsi" w:hAnsiTheme="minorHAnsi" w:eastAsiaTheme="minorEastAsia" w:cstheme="minorBidi"/>
              <w:noProof/>
              <w:sz w:val="22"/>
              <w:szCs w:val="22"/>
              <w:lang w:bidi="ar-SA"/>
            </w:rPr>
          </w:pPr>
          <w:hyperlink w:history="1" w:anchor="_Toc213251265">
            <w:r w:rsidRPr="001324D1" w:rsidR="00E53EFB">
              <w:rPr>
                <w:rStyle w:val="Hyperlink"/>
                <w:noProof/>
              </w:rPr>
              <w:t>What happens next</w:t>
            </w:r>
            <w:r w:rsidR="00E53EFB">
              <w:rPr>
                <w:noProof/>
                <w:webHidden/>
              </w:rPr>
              <w:t xml:space="preserve"> </w:t>
            </w:r>
            <w:r w:rsidR="00E53EFB">
              <w:rPr>
                <w:noProof/>
                <w:webHidden/>
              </w:rPr>
              <w:fldChar w:fldCharType="begin"/>
            </w:r>
            <w:r w:rsidR="00E53EFB">
              <w:rPr>
                <w:noProof/>
                <w:webHidden/>
              </w:rPr>
              <w:instrText xml:space="preserve"> PAGEREF _Toc213251265 \h </w:instrText>
            </w:r>
            <w:r w:rsidR="00E53EFB">
              <w:rPr>
                <w:noProof/>
                <w:webHidden/>
              </w:rPr>
            </w:r>
            <w:r w:rsidR="00E53EFB">
              <w:rPr>
                <w:noProof/>
                <w:webHidden/>
              </w:rPr>
              <w:fldChar w:fldCharType="separate"/>
            </w:r>
            <w:r w:rsidR="009C0E59">
              <w:rPr>
                <w:noProof/>
                <w:webHidden/>
              </w:rPr>
              <w:t>17</w:t>
            </w:r>
            <w:r w:rsidR="00E53EFB">
              <w:rPr>
                <w:noProof/>
                <w:webHidden/>
              </w:rPr>
              <w:fldChar w:fldCharType="end"/>
            </w:r>
          </w:hyperlink>
        </w:p>
        <w:p w:rsidR="0076689F" w:rsidP="3C85CD7F" w:rsidRDefault="00100405" w14:paraId="4BDE051F" w14:textId="002DE458">
          <w:pPr>
            <w:pStyle w:val="TOC1"/>
            <w:tabs>
              <w:tab w:val="right" w:leader="dot" w:pos="11895"/>
            </w:tabs>
            <w:rPr>
              <w:rStyle w:val="Hyperlink"/>
              <w:noProof/>
              <w:lang w:bidi="ar-SA"/>
            </w:rPr>
          </w:pPr>
          <w:r>
            <w:fldChar w:fldCharType="end"/>
          </w:r>
        </w:p>
      </w:sdtContent>
    </w:sdt>
    <w:p w:rsidR="00C7200A" w:rsidRDefault="00C7200A" w14:paraId="220A4536" w14:textId="4664A546"/>
    <w:p w:rsidRPr="004C2BEA" w:rsidR="005C6E8B" w:rsidP="005C6E8B" w:rsidRDefault="005C6E8B" w14:paraId="7C74CAEB" w14:textId="5FF0E688">
      <w:pPr>
        <w:spacing w:before="919"/>
        <w:ind w:right="1357"/>
        <w:jc w:val="right"/>
        <w:rPr>
          <w:rFonts w:asciiTheme="minorHAnsi" w:hAnsiTheme="minorHAnsi" w:cstheme="minorHAnsi"/>
          <w:sz w:val="20"/>
        </w:rPr>
      </w:pPr>
    </w:p>
    <w:p w:rsidRPr="004C2BEA" w:rsidR="005C6E8B" w:rsidP="00F2659B" w:rsidRDefault="005C6E8B" w14:paraId="6D98A12B" w14:textId="77777777">
      <w:pPr>
        <w:jc w:val="center"/>
        <w:rPr>
          <w:rFonts w:asciiTheme="minorHAnsi" w:hAnsiTheme="minorHAnsi" w:cstheme="minorHAnsi"/>
          <w:sz w:val="20"/>
        </w:rPr>
        <w:sectPr w:rsidRPr="004C2BEA" w:rsidR="005C6E8B" w:rsidSect="00956B0B">
          <w:footerReference w:type="default" r:id="rId13"/>
          <w:pgSz w:w="11910" w:h="16850"/>
          <w:pgMar w:top="1600" w:right="0" w:bottom="280" w:left="0" w:header="720" w:footer="720" w:gutter="0"/>
          <w:pgNumType w:start="1"/>
          <w:cols w:space="720"/>
          <w:titlePg/>
          <w:docGrid w:linePitch="326"/>
        </w:sectPr>
      </w:pPr>
    </w:p>
    <w:p w:rsidRPr="005C6E8B" w:rsidR="005C6E8B" w:rsidP="005C6E8B" w:rsidRDefault="005C6E8B" w14:paraId="088B0907" w14:textId="77777777">
      <w:pPr>
        <w:rPr>
          <w:rFonts w:asciiTheme="minorHAnsi" w:hAnsiTheme="minorHAnsi" w:cstheme="minorHAnsi"/>
          <w:lang w:bidi="en-GB"/>
        </w:rPr>
      </w:pPr>
      <w:r w:rsidRPr="005C6E8B">
        <w:rPr>
          <w:rFonts w:asciiTheme="minorHAnsi" w:hAnsiTheme="minorHAnsi" w:cstheme="minorHAnsi"/>
          <w:lang w:bidi="en-GB"/>
        </w:rPr>
        <w:lastRenderedPageBreak/>
        <w:t>These guidance notes are designed to help you make your application and lead you through the process so please read thoroughly.</w:t>
      </w:r>
    </w:p>
    <w:p w:rsidR="005C6E8B" w:rsidP="005C6E8B" w:rsidRDefault="005C6E8B" w14:paraId="2946DB82" w14:textId="77777777">
      <w:pPr>
        <w:rPr>
          <w:lang w:bidi="en-GB"/>
        </w:rPr>
      </w:pPr>
    </w:p>
    <w:p w:rsidR="005C6E8B" w:rsidP="005C6E8B" w:rsidRDefault="005C6E8B" w14:paraId="16154C89" w14:textId="6C4BAFD6">
      <w:pPr>
        <w:pStyle w:val="Heading1"/>
        <w:ind w:left="0"/>
      </w:pPr>
      <w:bookmarkStart w:name="_Toc213251245" w:id="0"/>
      <w:r>
        <w:t>Eligibility and application process</w:t>
      </w:r>
      <w:bookmarkEnd w:id="0"/>
    </w:p>
    <w:p w:rsidR="005C6E8B" w:rsidP="005C6E8B" w:rsidRDefault="005C6E8B" w14:paraId="5997CC1D" w14:textId="77777777"/>
    <w:p w:rsidR="00F2659B" w:rsidP="00F2659B" w:rsidRDefault="005C6E8B" w14:paraId="3456E2EF" w14:textId="3C4F4AC1">
      <w:pPr>
        <w:rPr>
          <w:rFonts w:asciiTheme="minorHAnsi" w:hAnsiTheme="minorHAnsi" w:cstheme="minorHAnsi"/>
        </w:rPr>
      </w:pPr>
      <w:r w:rsidRPr="00923670">
        <w:rPr>
          <w:rFonts w:asciiTheme="minorHAnsi" w:hAnsiTheme="minorHAnsi" w:cstheme="minorHAnsi"/>
        </w:rPr>
        <w:t xml:space="preserve">AHRC </w:t>
      </w:r>
      <w:r w:rsidR="00136077">
        <w:rPr>
          <w:rFonts w:asciiTheme="minorHAnsi" w:hAnsiTheme="minorHAnsi" w:cstheme="minorHAnsi"/>
        </w:rPr>
        <w:t>funds outstanding original research across the whole range of the arts and humanities</w:t>
      </w:r>
      <w:r w:rsidR="006A333C">
        <w:rPr>
          <w:rFonts w:asciiTheme="minorHAnsi" w:hAnsiTheme="minorHAnsi" w:cstheme="minorHAnsi"/>
        </w:rPr>
        <w:t xml:space="preserve">. </w:t>
      </w:r>
      <w:r w:rsidR="001330D1">
        <w:rPr>
          <w:rFonts w:asciiTheme="minorHAnsi" w:hAnsiTheme="minorHAnsi" w:cstheme="minorHAnsi"/>
        </w:rPr>
        <w:t xml:space="preserve">We welcome applications for interdisciplinary and practice research. </w:t>
      </w:r>
      <w:r w:rsidRPr="00F2659B" w:rsidR="00F2659B">
        <w:rPr>
          <w:rFonts w:asciiTheme="minorHAnsi" w:hAnsiTheme="minorHAnsi" w:cstheme="minorHAnsi"/>
        </w:rPr>
        <w:t>We encourage applications from people from all backgrounds and identities, to avoid perpetuating biases in arts and humanities research.</w:t>
      </w:r>
    </w:p>
    <w:p w:rsidRPr="00F2659B" w:rsidR="00F2659B" w:rsidP="00F2659B" w:rsidRDefault="00F2659B" w14:paraId="6B699379" w14:textId="77777777">
      <w:pPr>
        <w:rPr>
          <w:rFonts w:asciiTheme="minorHAnsi" w:hAnsiTheme="minorHAnsi" w:cstheme="minorHAnsi"/>
        </w:rPr>
      </w:pPr>
    </w:p>
    <w:p w:rsidRPr="00603D64" w:rsidR="00B032C6" w:rsidP="00B032C6" w:rsidRDefault="00B032C6" w14:paraId="497F3CF5" w14:textId="5A2322E7">
      <w:pPr>
        <w:spacing w:after="162" w:line="258" w:lineRule="auto"/>
        <w:ind w:left="-5"/>
        <w:jc w:val="both"/>
        <w:rPr>
          <w:rFonts w:ascii="Calibri" w:hAnsi="Calibri" w:cs="Calibri" w:eastAsiaTheme="minorEastAsia"/>
          <w:b/>
          <w:bCs/>
        </w:rPr>
      </w:pPr>
      <w:r w:rsidRPr="00603D64">
        <w:rPr>
          <w:rFonts w:ascii="Calibri" w:hAnsi="Calibri" w:cs="Calibri" w:eastAsiaTheme="minorEastAsia"/>
        </w:rPr>
        <w:t>Applications are eligible where the applicant:</w:t>
      </w:r>
      <w:r w:rsidRPr="00603D64">
        <w:rPr>
          <w:rFonts w:ascii="Calibri" w:hAnsi="Calibri" w:cs="Calibri" w:eastAsiaTheme="minorEastAsia"/>
          <w:b/>
          <w:bCs/>
        </w:rPr>
        <w:t xml:space="preserve"> </w:t>
      </w:r>
    </w:p>
    <w:p w:rsidRPr="00603D64" w:rsidR="00B032C6" w:rsidP="00B032C6" w:rsidRDefault="001B35C7" w14:paraId="315267C9" w14:textId="0F46F41C">
      <w:pPr>
        <w:pStyle w:val="ListParagraph"/>
        <w:widowControl/>
        <w:numPr>
          <w:ilvl w:val="0"/>
          <w:numId w:val="35"/>
        </w:numPr>
        <w:autoSpaceDE/>
        <w:autoSpaceDN/>
        <w:spacing w:after="162" w:line="258" w:lineRule="auto"/>
        <w:contextualSpacing/>
        <w:jc w:val="both"/>
        <w:rPr>
          <w:rFonts w:ascii="Calibri" w:hAnsi="Calibri" w:cs="Calibri" w:eastAsiaTheme="minorEastAsia"/>
          <w:sz w:val="24"/>
          <w:szCs w:val="24"/>
        </w:rPr>
      </w:pPr>
      <w:r>
        <w:rPr>
          <w:rFonts w:ascii="Calibri" w:hAnsi="Calibri" w:cs="Calibri" w:eastAsiaTheme="minorEastAsia"/>
          <w:sz w:val="24"/>
          <w:szCs w:val="24"/>
        </w:rPr>
        <w:t>Is a</w:t>
      </w:r>
      <w:r w:rsidRPr="00603D64" w:rsidR="00B032C6">
        <w:rPr>
          <w:rFonts w:ascii="Calibri" w:hAnsi="Calibri" w:cs="Calibri" w:eastAsiaTheme="minorEastAsia"/>
          <w:sz w:val="24"/>
          <w:szCs w:val="24"/>
        </w:rPr>
        <w:t xml:space="preserve"> UK</w:t>
      </w:r>
      <w:r w:rsidR="007A0ABE">
        <w:rPr>
          <w:rFonts w:ascii="Calibri" w:hAnsi="Calibri" w:cs="Calibri" w:eastAsiaTheme="minorEastAsia"/>
          <w:sz w:val="24"/>
          <w:szCs w:val="24"/>
        </w:rPr>
        <w:t>/Home</w:t>
      </w:r>
      <w:r w:rsidRPr="00603D64" w:rsidR="00B032C6">
        <w:rPr>
          <w:rFonts w:ascii="Calibri" w:hAnsi="Calibri" w:cs="Calibri" w:eastAsiaTheme="minorEastAsia"/>
          <w:sz w:val="24"/>
          <w:szCs w:val="24"/>
        </w:rPr>
        <w:t xml:space="preserve"> student with a Masters (or currently studying for a Masters)</w:t>
      </w:r>
    </w:p>
    <w:p w:rsidRPr="00603D64" w:rsidR="00B032C6" w:rsidP="00B032C6" w:rsidRDefault="001B35C7" w14:paraId="41644942" w14:textId="300F8E38">
      <w:pPr>
        <w:pStyle w:val="ListParagraph"/>
        <w:widowControl/>
        <w:numPr>
          <w:ilvl w:val="0"/>
          <w:numId w:val="35"/>
        </w:numPr>
        <w:autoSpaceDE/>
        <w:autoSpaceDN/>
        <w:spacing w:after="162" w:line="258" w:lineRule="auto"/>
        <w:contextualSpacing/>
        <w:jc w:val="both"/>
        <w:rPr>
          <w:rFonts w:ascii="Calibri" w:hAnsi="Calibri" w:cs="Calibri" w:eastAsiaTheme="minorEastAsia"/>
          <w:sz w:val="24"/>
          <w:szCs w:val="24"/>
        </w:rPr>
      </w:pPr>
      <w:r>
        <w:rPr>
          <w:rFonts w:ascii="Calibri" w:hAnsi="Calibri" w:cs="Calibri" w:eastAsiaTheme="minorEastAsia"/>
          <w:sz w:val="24"/>
          <w:szCs w:val="24"/>
        </w:rPr>
        <w:t>Is a</w:t>
      </w:r>
      <w:r w:rsidRPr="00603D64" w:rsidR="00B032C6">
        <w:rPr>
          <w:rFonts w:ascii="Calibri" w:hAnsi="Calibri" w:cs="Calibri" w:eastAsiaTheme="minorEastAsia"/>
          <w:sz w:val="24"/>
          <w:szCs w:val="24"/>
        </w:rPr>
        <w:t xml:space="preserve"> UK</w:t>
      </w:r>
      <w:r w:rsidR="007A0ABE">
        <w:rPr>
          <w:rFonts w:ascii="Calibri" w:hAnsi="Calibri" w:cs="Calibri" w:eastAsiaTheme="minorEastAsia"/>
          <w:sz w:val="24"/>
          <w:szCs w:val="24"/>
        </w:rPr>
        <w:t>/Home</w:t>
      </w:r>
      <w:r w:rsidRPr="00603D64" w:rsidR="00B032C6">
        <w:rPr>
          <w:rFonts w:ascii="Calibri" w:hAnsi="Calibri" w:cs="Calibri" w:eastAsiaTheme="minorEastAsia"/>
          <w:sz w:val="24"/>
          <w:szCs w:val="24"/>
        </w:rPr>
        <w:t xml:space="preserve"> student without a Masters but with equivalent </w:t>
      </w:r>
      <w:r w:rsidRPr="00603D64" w:rsidR="00C30D93">
        <w:rPr>
          <w:rFonts w:ascii="Calibri" w:hAnsi="Calibri" w:cs="Calibri" w:eastAsiaTheme="minorEastAsia"/>
          <w:sz w:val="24"/>
          <w:szCs w:val="24"/>
        </w:rPr>
        <w:t xml:space="preserve">relevant </w:t>
      </w:r>
      <w:r w:rsidRPr="00603D64" w:rsidR="00B032C6">
        <w:rPr>
          <w:rFonts w:ascii="Calibri" w:hAnsi="Calibri" w:cs="Calibri" w:eastAsiaTheme="minorEastAsia"/>
          <w:sz w:val="24"/>
          <w:szCs w:val="24"/>
        </w:rPr>
        <w:t>professional</w:t>
      </w:r>
      <w:r w:rsidRPr="00603D64" w:rsidR="00F20A99">
        <w:rPr>
          <w:rFonts w:ascii="Calibri" w:hAnsi="Calibri" w:cs="Calibri" w:eastAsiaTheme="minorEastAsia"/>
          <w:sz w:val="24"/>
          <w:szCs w:val="24"/>
        </w:rPr>
        <w:t xml:space="preserve"> and / or creative</w:t>
      </w:r>
      <w:r w:rsidRPr="00603D64" w:rsidR="00B032C6">
        <w:rPr>
          <w:rFonts w:ascii="Calibri" w:hAnsi="Calibri" w:cs="Calibri" w:eastAsiaTheme="minorEastAsia"/>
          <w:sz w:val="24"/>
          <w:szCs w:val="24"/>
        </w:rPr>
        <w:t xml:space="preserve"> experience</w:t>
      </w:r>
    </w:p>
    <w:p w:rsidRPr="00603D64" w:rsidR="00B032C6" w:rsidP="00B032C6" w:rsidRDefault="001B35C7" w14:paraId="3F5B4E81" w14:textId="5FCFCF16">
      <w:pPr>
        <w:pStyle w:val="ListParagraph"/>
        <w:widowControl/>
        <w:numPr>
          <w:ilvl w:val="0"/>
          <w:numId w:val="35"/>
        </w:numPr>
        <w:autoSpaceDE/>
        <w:autoSpaceDN/>
        <w:spacing w:after="162" w:line="258" w:lineRule="auto"/>
        <w:contextualSpacing/>
        <w:jc w:val="both"/>
        <w:rPr>
          <w:rFonts w:ascii="Calibri" w:hAnsi="Calibri" w:cs="Calibri" w:eastAsiaTheme="minorEastAsia"/>
          <w:sz w:val="24"/>
          <w:szCs w:val="24"/>
        </w:rPr>
      </w:pPr>
      <w:r>
        <w:rPr>
          <w:rFonts w:ascii="Calibri" w:hAnsi="Calibri" w:cs="Calibri" w:eastAsiaTheme="minorEastAsia"/>
          <w:sz w:val="24"/>
          <w:szCs w:val="24"/>
        </w:rPr>
        <w:t>Is an</w:t>
      </w:r>
      <w:r w:rsidRPr="00603D64" w:rsidR="00B032C6">
        <w:rPr>
          <w:rFonts w:ascii="Calibri" w:hAnsi="Calibri" w:cs="Calibri" w:eastAsiaTheme="minorEastAsia"/>
          <w:sz w:val="24"/>
          <w:szCs w:val="24"/>
        </w:rPr>
        <w:t xml:space="preserve"> </w:t>
      </w:r>
      <w:r w:rsidR="00124C44">
        <w:rPr>
          <w:rFonts w:ascii="Calibri" w:hAnsi="Calibri" w:cs="Calibri" w:eastAsiaTheme="minorEastAsia"/>
          <w:sz w:val="24"/>
          <w:szCs w:val="24"/>
        </w:rPr>
        <w:t>International</w:t>
      </w:r>
      <w:r w:rsidRPr="00603D64" w:rsidR="00B032C6">
        <w:rPr>
          <w:rFonts w:ascii="Calibri" w:hAnsi="Calibri" w:cs="Calibri" w:eastAsiaTheme="minorEastAsia"/>
          <w:sz w:val="24"/>
          <w:szCs w:val="24"/>
        </w:rPr>
        <w:t xml:space="preserve"> student with a Masters (or currently studying for a Masters</w:t>
      </w:r>
      <w:proofErr w:type="gramStart"/>
      <w:r w:rsidRPr="00603D64" w:rsidR="00B032C6">
        <w:rPr>
          <w:rFonts w:ascii="Calibri" w:hAnsi="Calibri" w:cs="Calibri" w:eastAsiaTheme="minorEastAsia"/>
          <w:sz w:val="24"/>
          <w:szCs w:val="24"/>
        </w:rPr>
        <w:t>)</w:t>
      </w:r>
      <w:proofErr w:type="gramEnd"/>
    </w:p>
    <w:p w:rsidR="00B032C6" w:rsidP="00B032C6" w:rsidRDefault="001B35C7" w14:paraId="2CDF896D" w14:textId="4248698A">
      <w:pPr>
        <w:pStyle w:val="ListParagraph"/>
        <w:widowControl/>
        <w:numPr>
          <w:ilvl w:val="0"/>
          <w:numId w:val="35"/>
        </w:numPr>
        <w:autoSpaceDE/>
        <w:autoSpaceDN/>
        <w:spacing w:after="162" w:line="258" w:lineRule="auto"/>
        <w:contextualSpacing/>
        <w:jc w:val="both"/>
        <w:rPr>
          <w:rFonts w:ascii="Calibri" w:hAnsi="Calibri" w:cs="Calibri" w:eastAsiaTheme="minorEastAsia"/>
          <w:sz w:val="24"/>
          <w:szCs w:val="24"/>
        </w:rPr>
      </w:pPr>
      <w:r>
        <w:rPr>
          <w:rFonts w:ascii="Calibri" w:hAnsi="Calibri" w:cs="Calibri" w:eastAsiaTheme="minorEastAsia"/>
          <w:sz w:val="24"/>
          <w:szCs w:val="24"/>
        </w:rPr>
        <w:t>Is an</w:t>
      </w:r>
      <w:r w:rsidRPr="00603D64" w:rsidR="00B032C6">
        <w:rPr>
          <w:rFonts w:ascii="Calibri" w:hAnsi="Calibri" w:cs="Calibri" w:eastAsiaTheme="minorEastAsia"/>
          <w:sz w:val="24"/>
          <w:szCs w:val="24"/>
        </w:rPr>
        <w:t xml:space="preserve"> </w:t>
      </w:r>
      <w:r w:rsidR="00124C44">
        <w:rPr>
          <w:rFonts w:ascii="Calibri" w:hAnsi="Calibri" w:cs="Calibri" w:eastAsiaTheme="minorEastAsia"/>
          <w:sz w:val="24"/>
          <w:szCs w:val="24"/>
        </w:rPr>
        <w:t>International</w:t>
      </w:r>
      <w:r w:rsidRPr="00603D64" w:rsidR="00B032C6">
        <w:rPr>
          <w:rFonts w:ascii="Calibri" w:hAnsi="Calibri" w:cs="Calibri" w:eastAsiaTheme="minorEastAsia"/>
          <w:sz w:val="24"/>
          <w:szCs w:val="24"/>
        </w:rPr>
        <w:t xml:space="preserve"> student without a Masters but with equivalent </w:t>
      </w:r>
      <w:r w:rsidRPr="00603D64" w:rsidR="00C30D93">
        <w:rPr>
          <w:rFonts w:ascii="Calibri" w:hAnsi="Calibri" w:cs="Calibri" w:eastAsiaTheme="minorEastAsia"/>
          <w:sz w:val="24"/>
          <w:szCs w:val="24"/>
        </w:rPr>
        <w:t>rel</w:t>
      </w:r>
      <w:r w:rsidRPr="00603D64" w:rsidR="00F20A99">
        <w:rPr>
          <w:rFonts w:ascii="Calibri" w:hAnsi="Calibri" w:cs="Calibri" w:eastAsiaTheme="minorEastAsia"/>
          <w:sz w:val="24"/>
          <w:szCs w:val="24"/>
        </w:rPr>
        <w:t>evant</w:t>
      </w:r>
      <w:r w:rsidRPr="00603D64" w:rsidR="00C30D93">
        <w:rPr>
          <w:rFonts w:ascii="Calibri" w:hAnsi="Calibri" w:cs="Calibri" w:eastAsiaTheme="minorEastAsia"/>
          <w:sz w:val="24"/>
          <w:szCs w:val="24"/>
        </w:rPr>
        <w:t xml:space="preserve"> </w:t>
      </w:r>
      <w:r w:rsidRPr="00603D64" w:rsidR="00B032C6">
        <w:rPr>
          <w:rFonts w:ascii="Calibri" w:hAnsi="Calibri" w:cs="Calibri" w:eastAsiaTheme="minorEastAsia"/>
          <w:sz w:val="24"/>
          <w:szCs w:val="24"/>
        </w:rPr>
        <w:t>professional</w:t>
      </w:r>
      <w:r w:rsidRPr="00603D64" w:rsidR="00F20A99">
        <w:rPr>
          <w:rFonts w:ascii="Calibri" w:hAnsi="Calibri" w:cs="Calibri" w:eastAsiaTheme="minorEastAsia"/>
          <w:sz w:val="24"/>
          <w:szCs w:val="24"/>
        </w:rPr>
        <w:t xml:space="preserve"> and / or creative</w:t>
      </w:r>
      <w:r w:rsidRPr="00603D64" w:rsidR="00B032C6">
        <w:rPr>
          <w:rFonts w:ascii="Calibri" w:hAnsi="Calibri" w:cs="Calibri" w:eastAsiaTheme="minorEastAsia"/>
          <w:sz w:val="24"/>
          <w:szCs w:val="24"/>
        </w:rPr>
        <w:t xml:space="preserve"> </w:t>
      </w:r>
      <w:proofErr w:type="gramStart"/>
      <w:r w:rsidRPr="00603D64" w:rsidR="00B032C6">
        <w:rPr>
          <w:rFonts w:ascii="Calibri" w:hAnsi="Calibri" w:cs="Calibri" w:eastAsiaTheme="minorEastAsia"/>
          <w:sz w:val="24"/>
          <w:szCs w:val="24"/>
        </w:rPr>
        <w:t>experience</w:t>
      </w:r>
      <w:proofErr w:type="gramEnd"/>
    </w:p>
    <w:p w:rsidRPr="00603D64" w:rsidR="000D08FE" w:rsidP="00B032C6" w:rsidRDefault="000D08FE" w14:paraId="6799A127" w14:textId="6F05B835">
      <w:pPr>
        <w:pStyle w:val="ListParagraph"/>
        <w:widowControl/>
        <w:numPr>
          <w:ilvl w:val="0"/>
          <w:numId w:val="35"/>
        </w:numPr>
        <w:autoSpaceDE/>
        <w:autoSpaceDN/>
        <w:spacing w:after="162" w:line="258" w:lineRule="auto"/>
        <w:contextualSpacing/>
        <w:jc w:val="both"/>
        <w:rPr>
          <w:rFonts w:ascii="Calibri" w:hAnsi="Calibri" w:cs="Calibri" w:eastAsiaTheme="minorEastAsia"/>
          <w:sz w:val="24"/>
          <w:szCs w:val="24"/>
        </w:rPr>
      </w:pPr>
      <w:r>
        <w:rPr>
          <w:rFonts w:ascii="Calibri" w:hAnsi="Calibri" w:cs="Calibri" w:eastAsiaTheme="minorEastAsia"/>
          <w:sz w:val="24"/>
          <w:szCs w:val="24"/>
        </w:rPr>
        <w:t>Does not already hold a doctoral degree</w:t>
      </w:r>
    </w:p>
    <w:p w:rsidR="00F2659B" w:rsidP="00E40F6C" w:rsidRDefault="001B35C7" w14:paraId="2985CBFD" w14:textId="15C3D2CE">
      <w:pPr>
        <w:pStyle w:val="ListParagraph"/>
        <w:widowControl/>
        <w:numPr>
          <w:ilvl w:val="0"/>
          <w:numId w:val="35"/>
        </w:numPr>
        <w:autoSpaceDE/>
        <w:autoSpaceDN/>
        <w:spacing w:after="162" w:line="258" w:lineRule="auto"/>
        <w:contextualSpacing/>
        <w:jc w:val="both"/>
        <w:rPr>
          <w:rFonts w:asciiTheme="minorHAnsi" w:hAnsiTheme="minorHAnsi" w:cstheme="minorBidi"/>
          <w:sz w:val="24"/>
          <w:szCs w:val="24"/>
        </w:rPr>
      </w:pPr>
      <w:r>
        <w:rPr>
          <w:rFonts w:ascii="Calibri" w:hAnsi="Calibri" w:cs="Calibri" w:eastAsiaTheme="minorEastAsia"/>
          <w:sz w:val="24"/>
          <w:szCs w:val="24"/>
        </w:rPr>
        <w:t>Is n</w:t>
      </w:r>
      <w:r w:rsidRPr="00603D64" w:rsidR="00B032C6">
        <w:rPr>
          <w:rFonts w:ascii="Calibri" w:hAnsi="Calibri" w:cs="Calibri" w:eastAsiaTheme="minorEastAsia"/>
          <w:sz w:val="24"/>
          <w:szCs w:val="24"/>
        </w:rPr>
        <w:t xml:space="preserve">ot already </w:t>
      </w:r>
      <w:r w:rsidR="006A140C">
        <w:rPr>
          <w:rFonts w:ascii="Calibri" w:hAnsi="Calibri" w:cs="Calibri" w:eastAsiaTheme="minorEastAsia"/>
          <w:sz w:val="24"/>
          <w:szCs w:val="24"/>
        </w:rPr>
        <w:t>enrolled on</w:t>
      </w:r>
      <w:r w:rsidRPr="00603D64" w:rsidR="00B032C6">
        <w:rPr>
          <w:rFonts w:ascii="Calibri" w:hAnsi="Calibri" w:cs="Calibri" w:eastAsiaTheme="minorEastAsia"/>
          <w:sz w:val="24"/>
          <w:szCs w:val="24"/>
        </w:rPr>
        <w:t xml:space="preserve"> a doctoral degree.</w:t>
      </w:r>
      <w:r w:rsidRPr="73F24299" w:rsidR="44F2981A">
        <w:rPr>
          <w:rFonts w:asciiTheme="minorHAnsi" w:hAnsiTheme="minorHAnsi" w:cstheme="minorBidi"/>
          <w:sz w:val="24"/>
          <w:szCs w:val="24"/>
        </w:rPr>
        <w:t xml:space="preserve"> </w:t>
      </w:r>
    </w:p>
    <w:p w:rsidR="00BA6E3D" w:rsidP="00BA6E3D" w:rsidRDefault="00BA6E3D" w14:paraId="485CA05F" w14:textId="77777777">
      <w:pPr>
        <w:spacing w:after="162" w:line="258" w:lineRule="auto"/>
        <w:contextualSpacing/>
        <w:jc w:val="both"/>
        <w:rPr>
          <w:rFonts w:asciiTheme="minorHAnsi" w:hAnsiTheme="minorHAnsi" w:cstheme="minorBidi"/>
        </w:rPr>
      </w:pPr>
    </w:p>
    <w:p w:rsidR="00D350DC" w:rsidP="00F2659B" w:rsidRDefault="00F2659B" w14:paraId="005EC007" w14:textId="77777777">
      <w:pPr>
        <w:rPr>
          <w:rFonts w:asciiTheme="minorHAnsi" w:hAnsiTheme="minorHAnsi" w:cstheme="minorHAnsi"/>
        </w:rPr>
      </w:pPr>
      <w:r w:rsidRPr="00F2659B">
        <w:rPr>
          <w:rFonts w:asciiTheme="minorHAnsi" w:hAnsiTheme="minorHAnsi" w:cstheme="minorHAnsi"/>
        </w:rPr>
        <w:t xml:space="preserve">Awards </w:t>
      </w:r>
      <w:r w:rsidR="002D0CDD">
        <w:rPr>
          <w:rFonts w:asciiTheme="minorHAnsi" w:hAnsiTheme="minorHAnsi" w:cstheme="minorHAnsi"/>
        </w:rPr>
        <w:t>cover</w:t>
      </w:r>
      <w:r w:rsidR="00D350DC">
        <w:rPr>
          <w:rFonts w:asciiTheme="minorHAnsi" w:hAnsiTheme="minorHAnsi" w:cstheme="minorHAnsi"/>
        </w:rPr>
        <w:t>:</w:t>
      </w:r>
    </w:p>
    <w:p w:rsidR="00D350DC" w:rsidP="00F2659B" w:rsidRDefault="00D350DC" w14:paraId="5D0CD648" w14:textId="77777777">
      <w:pPr>
        <w:rPr>
          <w:rFonts w:asciiTheme="minorHAnsi" w:hAnsiTheme="minorHAnsi" w:cstheme="minorHAnsi"/>
        </w:rPr>
      </w:pPr>
      <w:r>
        <w:rPr>
          <w:rFonts w:asciiTheme="minorHAnsi" w:hAnsiTheme="minorHAnsi" w:cstheme="minorHAnsi"/>
        </w:rPr>
        <w:t>-</w:t>
      </w:r>
      <w:r w:rsidR="002D0CDD">
        <w:rPr>
          <w:rFonts w:asciiTheme="minorHAnsi" w:hAnsiTheme="minorHAnsi" w:cstheme="minorHAnsi"/>
        </w:rPr>
        <w:t xml:space="preserve"> a full tuition waiver for </w:t>
      </w:r>
      <w:r w:rsidR="00AC4EDE">
        <w:rPr>
          <w:rFonts w:asciiTheme="minorHAnsi" w:hAnsiTheme="minorHAnsi" w:cstheme="minorHAnsi"/>
        </w:rPr>
        <w:t xml:space="preserve">Home or International students, for </w:t>
      </w:r>
      <w:r w:rsidR="002D0CDD">
        <w:rPr>
          <w:rFonts w:asciiTheme="minorHAnsi" w:hAnsiTheme="minorHAnsi" w:cstheme="minorHAnsi"/>
        </w:rPr>
        <w:t>full-time or part</w:t>
      </w:r>
      <w:r w:rsidR="00AC4EDE">
        <w:rPr>
          <w:rFonts w:asciiTheme="minorHAnsi" w:hAnsiTheme="minorHAnsi" w:cstheme="minorHAnsi"/>
        </w:rPr>
        <w:t>-time study</w:t>
      </w:r>
      <w:r>
        <w:rPr>
          <w:rFonts w:asciiTheme="minorHAnsi" w:hAnsiTheme="minorHAnsi" w:cstheme="minorHAnsi"/>
        </w:rPr>
        <w:t>;</w:t>
      </w:r>
    </w:p>
    <w:p w:rsidR="006C7726" w:rsidP="006C7726" w:rsidRDefault="00D350DC" w14:paraId="6692A519" w14:textId="7C5E4798">
      <w:pPr>
        <w:shd w:val="clear" w:color="auto" w:fill="FFFFFF"/>
        <w:spacing w:before="100" w:beforeAutospacing="1" w:after="100" w:afterAutospacing="1"/>
        <w:rPr>
          <w:rFonts w:ascii="Calibri" w:hAnsi="Calibri" w:cs="Calibri"/>
          <w:color w:val="222222"/>
          <w:lang w:eastAsia="en-GB"/>
        </w:rPr>
      </w:pPr>
      <w:r w:rsidRPr="006C7726">
        <w:rPr>
          <w:rFonts w:ascii="Calibri" w:hAnsi="Calibri" w:cs="Calibri"/>
        </w:rPr>
        <w:t xml:space="preserve">- </w:t>
      </w:r>
      <w:r w:rsidRPr="006C7726" w:rsidR="006C7726">
        <w:rPr>
          <w:rFonts w:ascii="Calibri" w:hAnsi="Calibri" w:cs="Calibri"/>
        </w:rPr>
        <w:t>a stipend at the UK Research and Innovation (UKRI) rate</w:t>
      </w:r>
      <w:r w:rsidRPr="006C7726" w:rsidR="006C7726">
        <w:rPr>
          <w:rFonts w:ascii="Calibri" w:hAnsi="Calibri" w:cs="Calibri"/>
          <w:color w:val="222222"/>
          <w:lang w:eastAsia="en-GB"/>
        </w:rPr>
        <w:t xml:space="preserve"> </w:t>
      </w:r>
      <w:r w:rsidRPr="006C7726">
        <w:rPr>
          <w:rFonts w:ascii="Calibri" w:hAnsi="Calibri" w:cs="Calibri"/>
          <w:color w:val="222222"/>
          <w:lang w:eastAsia="en-GB"/>
        </w:rPr>
        <w:t xml:space="preserve">for 3.5 years full-time or 7 years part-time </w:t>
      </w:r>
      <w:r w:rsidR="004B77FA">
        <w:rPr>
          <w:rFonts w:ascii="Calibri" w:hAnsi="Calibri" w:cs="Calibri"/>
          <w:color w:val="222222"/>
          <w:lang w:eastAsia="en-GB"/>
        </w:rPr>
        <w:t xml:space="preserve">study </w:t>
      </w:r>
      <w:r w:rsidRPr="006C7726">
        <w:rPr>
          <w:rFonts w:ascii="Calibri" w:hAnsi="Calibri" w:cs="Calibri"/>
          <w:color w:val="222222"/>
          <w:lang w:eastAsia="en-GB"/>
        </w:rPr>
        <w:t>(thesis submission is required at the end of the funded period for both full and part-time candidates)</w:t>
      </w:r>
      <w:r w:rsidR="004B77FA">
        <w:rPr>
          <w:rFonts w:ascii="Calibri" w:hAnsi="Calibri" w:cs="Calibri"/>
          <w:color w:val="222222"/>
          <w:lang w:eastAsia="en-GB"/>
        </w:rPr>
        <w:t>;</w:t>
      </w:r>
    </w:p>
    <w:p w:rsidRPr="00F37151" w:rsidR="004B77FA" w:rsidP="006C7726" w:rsidRDefault="004B77FA" w14:paraId="7C8D9F2E" w14:textId="74B31030">
      <w:pPr>
        <w:shd w:val="clear" w:color="auto" w:fill="FFFFFF"/>
        <w:spacing w:before="100" w:beforeAutospacing="1" w:after="100" w:afterAutospacing="1"/>
        <w:rPr>
          <w:rFonts w:asciiTheme="minorHAnsi" w:hAnsiTheme="minorHAnsi" w:cstheme="minorHAnsi"/>
        </w:rPr>
      </w:pPr>
      <w:r w:rsidRPr="00F37151">
        <w:rPr>
          <w:rFonts w:asciiTheme="minorHAnsi" w:hAnsiTheme="minorHAnsi" w:cstheme="minorHAnsi"/>
          <w:color w:val="222222"/>
          <w:lang w:eastAsia="en-GB"/>
        </w:rPr>
        <w:t xml:space="preserve">- </w:t>
      </w:r>
      <w:r w:rsidRPr="00F37151" w:rsidR="00F37151">
        <w:rPr>
          <w:rFonts w:asciiTheme="minorHAnsi" w:hAnsiTheme="minorHAnsi" w:cstheme="minorHAnsi"/>
          <w:color w:val="222222"/>
          <w:lang w:eastAsia="en-GB"/>
        </w:rPr>
        <w:t>potential to apply for further funding to support related research activities and events.</w:t>
      </w:r>
    </w:p>
    <w:p w:rsidR="00BA4829" w:rsidP="000C2D0F" w:rsidRDefault="00BA4829" w14:paraId="2F7BF8D3" w14:textId="77777777">
      <w:pPr>
        <w:rPr>
          <w:rFonts w:ascii="Calibri" w:hAnsi="Calibri" w:cs="Calibri"/>
          <w:b/>
          <w:bCs/>
          <w:lang w:bidi="en-GB"/>
        </w:rPr>
      </w:pPr>
    </w:p>
    <w:p w:rsidR="00106E57" w:rsidP="000C2D0F" w:rsidRDefault="003A521A" w14:paraId="2A587B68" w14:textId="1343EA30">
      <w:pPr>
        <w:rPr>
          <w:rFonts w:ascii="Calibri" w:hAnsi="Calibri" w:cs="Calibri"/>
          <w:b/>
          <w:bCs/>
          <w:lang w:bidi="en-GB"/>
        </w:rPr>
      </w:pPr>
      <w:r w:rsidRPr="003A521A">
        <w:rPr>
          <w:rFonts w:ascii="Calibri" w:hAnsi="Calibri" w:cs="Calibri"/>
          <w:b/>
          <w:bCs/>
          <w:lang w:bidi="en-GB"/>
        </w:rPr>
        <w:t>Please also note that following AHRC guidelines, we are only able to offer 30% of D</w:t>
      </w:r>
      <w:r>
        <w:rPr>
          <w:rFonts w:ascii="Calibri" w:hAnsi="Calibri" w:cs="Calibri"/>
          <w:b/>
          <w:bCs/>
          <w:lang w:bidi="en-GB"/>
        </w:rPr>
        <w:t>octoral Landscape</w:t>
      </w:r>
      <w:r w:rsidRPr="003A521A">
        <w:rPr>
          <w:rFonts w:ascii="Calibri" w:hAnsi="Calibri" w:cs="Calibri"/>
          <w:b/>
          <w:bCs/>
          <w:lang w:bidi="en-GB"/>
        </w:rPr>
        <w:t xml:space="preserve"> </w:t>
      </w:r>
      <w:r>
        <w:rPr>
          <w:rFonts w:ascii="Calibri" w:hAnsi="Calibri" w:cs="Calibri"/>
          <w:b/>
          <w:bCs/>
          <w:lang w:bidi="en-GB"/>
        </w:rPr>
        <w:t>A</w:t>
      </w:r>
      <w:r w:rsidRPr="003A521A">
        <w:rPr>
          <w:rFonts w:ascii="Calibri" w:hAnsi="Calibri" w:cs="Calibri"/>
          <w:b/>
          <w:bCs/>
          <w:lang w:bidi="en-GB"/>
        </w:rPr>
        <w:t>wards to international applicants.</w:t>
      </w:r>
      <w:r w:rsidR="00752D0F">
        <w:rPr>
          <w:rFonts w:ascii="Calibri" w:hAnsi="Calibri" w:cs="Calibri"/>
          <w:b/>
          <w:bCs/>
          <w:lang w:bidi="en-GB"/>
        </w:rPr>
        <w:t xml:space="preserve"> </w:t>
      </w:r>
    </w:p>
    <w:p w:rsidR="00106E57" w:rsidP="000C2D0F" w:rsidRDefault="00106E57" w14:paraId="04432B0D" w14:textId="77777777">
      <w:pPr>
        <w:rPr>
          <w:rFonts w:ascii="Calibri" w:hAnsi="Calibri" w:cs="Calibri"/>
          <w:b/>
          <w:bCs/>
          <w:lang w:bidi="en-GB"/>
        </w:rPr>
      </w:pPr>
    </w:p>
    <w:p w:rsidR="000C2D0F" w:rsidP="000C2D0F" w:rsidRDefault="000C2D0F" w14:paraId="18383A3C" w14:textId="1F831ED9">
      <w:pPr>
        <w:rPr>
          <w:rFonts w:ascii="Calibri" w:hAnsi="Calibri" w:cs="Calibri"/>
        </w:rPr>
      </w:pPr>
      <w:r w:rsidRPr="00D962E9">
        <w:rPr>
          <w:rFonts w:ascii="Calibri" w:hAnsi="Calibri" w:cs="Calibri"/>
        </w:rPr>
        <w:t>UKRI (AHRC) funding will not cover other costs which are associated with entering the UK such as visas</w:t>
      </w:r>
      <w:r w:rsidR="001F4F11">
        <w:rPr>
          <w:rFonts w:ascii="Calibri" w:hAnsi="Calibri" w:cs="Calibri"/>
        </w:rPr>
        <w:t>, flights</w:t>
      </w:r>
      <w:r w:rsidRPr="00D962E9">
        <w:rPr>
          <w:rFonts w:ascii="Calibri" w:hAnsi="Calibri" w:cs="Calibri"/>
        </w:rPr>
        <w:t xml:space="preserve"> and </w:t>
      </w:r>
      <w:r w:rsidR="001F4F11">
        <w:rPr>
          <w:rFonts w:ascii="Calibri" w:hAnsi="Calibri" w:cs="Calibri"/>
        </w:rPr>
        <w:t>the NHS</w:t>
      </w:r>
      <w:r w:rsidRPr="00D962E9">
        <w:rPr>
          <w:rFonts w:ascii="Calibri" w:hAnsi="Calibri" w:cs="Calibri"/>
        </w:rPr>
        <w:t xml:space="preserve"> surcharge. </w:t>
      </w:r>
    </w:p>
    <w:p w:rsidRPr="00752D0F" w:rsidR="00752D0F" w:rsidP="00752D0F" w:rsidRDefault="00752D0F" w14:paraId="3A2ABB73" w14:textId="401EBCC1">
      <w:pPr>
        <w:rPr>
          <w:lang w:eastAsia="en-GB"/>
        </w:rPr>
      </w:pPr>
    </w:p>
    <w:p w:rsidRPr="003A521A" w:rsidR="00F2659B" w:rsidP="00F2659B" w:rsidRDefault="00F2659B" w14:paraId="07547A01" w14:textId="1465F688">
      <w:pPr>
        <w:rPr>
          <w:rFonts w:asciiTheme="minorHAnsi" w:hAnsiTheme="minorHAnsi" w:cstheme="minorHAnsi"/>
          <w:b/>
          <w:bCs/>
        </w:rPr>
      </w:pPr>
    </w:p>
    <w:p w:rsidR="003A521A" w:rsidP="00F2659B" w:rsidRDefault="003A521A" w14:paraId="16051BEB" w14:textId="77777777">
      <w:pPr>
        <w:rPr>
          <w:rFonts w:asciiTheme="minorHAnsi" w:hAnsiTheme="minorHAnsi" w:cstheme="minorHAnsi"/>
        </w:rPr>
      </w:pPr>
    </w:p>
    <w:p w:rsidR="00F2659B" w:rsidP="00F2659B" w:rsidRDefault="00F2659B" w14:paraId="451207A3" w14:textId="675B1ECE">
      <w:pPr>
        <w:pStyle w:val="Heading2"/>
        <w:ind w:left="0"/>
      </w:pPr>
      <w:bookmarkStart w:name="_Toc213251246" w:id="1"/>
      <w:r>
        <w:t>Additional eligibility points</w:t>
      </w:r>
      <w:bookmarkEnd w:id="1"/>
    </w:p>
    <w:p w:rsidR="005C6E8B" w:rsidP="005C6E8B" w:rsidRDefault="005C6E8B" w14:paraId="5043CB0F" w14:textId="77777777">
      <w:pPr>
        <w:rPr>
          <w:rFonts w:asciiTheme="minorHAnsi" w:hAnsiTheme="minorHAnsi" w:cstheme="minorHAnsi"/>
        </w:rPr>
      </w:pPr>
    </w:p>
    <w:p w:rsidRPr="00486A6B" w:rsidR="00423237" w:rsidP="00423237" w:rsidRDefault="009B5118" w14:paraId="5540ACA5" w14:textId="0B68B290">
      <w:pPr>
        <w:pStyle w:val="ListParagraph"/>
        <w:numPr>
          <w:ilvl w:val="0"/>
          <w:numId w:val="39"/>
        </w:numPr>
        <w:rPr>
          <w:rFonts w:ascii="Calibri" w:hAnsi="Calibri" w:cs="Calibri"/>
          <w:sz w:val="24"/>
          <w:szCs w:val="24"/>
        </w:rPr>
      </w:pPr>
      <w:r w:rsidRPr="00486A6B">
        <w:rPr>
          <w:rFonts w:ascii="Calibri" w:hAnsi="Calibri" w:cs="Calibri"/>
          <w:sz w:val="24"/>
          <w:szCs w:val="24"/>
        </w:rPr>
        <w:t xml:space="preserve">If you are currently employed </w:t>
      </w:r>
      <w:r w:rsidR="00486A6B">
        <w:rPr>
          <w:rFonts w:ascii="Calibri" w:hAnsi="Calibri" w:cs="Calibri"/>
          <w:sz w:val="24"/>
          <w:szCs w:val="24"/>
        </w:rPr>
        <w:t xml:space="preserve">as a </w:t>
      </w:r>
      <w:r w:rsidRPr="00486A6B">
        <w:rPr>
          <w:rFonts w:ascii="Calibri" w:hAnsi="Calibri" w:cs="Calibri"/>
          <w:sz w:val="24"/>
          <w:szCs w:val="24"/>
        </w:rPr>
        <w:t xml:space="preserve">member of academic staff at </w:t>
      </w:r>
      <w:r w:rsidRPr="00486A6B" w:rsidR="006A0FF8">
        <w:rPr>
          <w:rFonts w:ascii="Calibri" w:hAnsi="Calibri" w:cs="Calibri"/>
          <w:sz w:val="24"/>
          <w:szCs w:val="24"/>
        </w:rPr>
        <w:t>De Montfort</w:t>
      </w:r>
      <w:r w:rsidRPr="00486A6B">
        <w:rPr>
          <w:rFonts w:ascii="Calibri" w:hAnsi="Calibri" w:cs="Calibri"/>
          <w:sz w:val="24"/>
          <w:szCs w:val="24"/>
        </w:rPr>
        <w:t xml:space="preserve"> University</w:t>
      </w:r>
      <w:r w:rsidR="0034365D">
        <w:rPr>
          <w:rFonts w:ascii="Calibri" w:hAnsi="Calibri" w:cs="Calibri"/>
          <w:sz w:val="24"/>
          <w:szCs w:val="24"/>
        </w:rPr>
        <w:t xml:space="preserve"> (DMU)</w:t>
      </w:r>
      <w:r w:rsidRPr="00486A6B">
        <w:rPr>
          <w:rFonts w:ascii="Calibri" w:hAnsi="Calibri" w:cs="Calibri"/>
          <w:sz w:val="24"/>
          <w:szCs w:val="24"/>
        </w:rPr>
        <w:t xml:space="preserve">, then you are ineligible to apply for funding from the Doctoral Landscape Awards. Staff at other universities are eligible to apply for a part-time studentship. However, the award would still be subject to the standard terms and </w:t>
      </w:r>
      <w:r w:rsidRPr="00486A6B">
        <w:rPr>
          <w:rFonts w:ascii="Calibri" w:hAnsi="Calibri" w:cs="Calibri"/>
          <w:sz w:val="24"/>
          <w:szCs w:val="24"/>
        </w:rPr>
        <w:lastRenderedPageBreak/>
        <w:t xml:space="preserve">conditions attached to a part-time studentship, for instance, with regard to hours worked, and the proposed PhD must be distinct from the work that the person is contracted to do at the institution. If these circumstances apply to you, please contact </w:t>
      </w:r>
      <w:r w:rsidRPr="00486A6B" w:rsidR="006A0FF8">
        <w:rPr>
          <w:rFonts w:ascii="Calibri" w:hAnsi="Calibri" w:cs="Calibri"/>
          <w:sz w:val="24"/>
          <w:szCs w:val="24"/>
        </w:rPr>
        <w:t>the DMU D</w:t>
      </w:r>
      <w:r w:rsidR="00FD0125">
        <w:rPr>
          <w:rFonts w:ascii="Calibri" w:hAnsi="Calibri" w:cs="Calibri"/>
          <w:sz w:val="24"/>
          <w:szCs w:val="24"/>
        </w:rPr>
        <w:t xml:space="preserve">octoral </w:t>
      </w:r>
      <w:r w:rsidRPr="00486A6B" w:rsidR="006A0FF8">
        <w:rPr>
          <w:rFonts w:ascii="Calibri" w:hAnsi="Calibri" w:cs="Calibri"/>
          <w:sz w:val="24"/>
          <w:szCs w:val="24"/>
        </w:rPr>
        <w:t>L</w:t>
      </w:r>
      <w:r w:rsidR="00FD0125">
        <w:rPr>
          <w:rFonts w:ascii="Calibri" w:hAnsi="Calibri" w:cs="Calibri"/>
          <w:sz w:val="24"/>
          <w:szCs w:val="24"/>
        </w:rPr>
        <w:t xml:space="preserve">andscape </w:t>
      </w:r>
      <w:r w:rsidRPr="00486A6B" w:rsidR="006A0FF8">
        <w:rPr>
          <w:rFonts w:ascii="Calibri" w:hAnsi="Calibri" w:cs="Calibri"/>
          <w:sz w:val="24"/>
          <w:szCs w:val="24"/>
        </w:rPr>
        <w:t>A</w:t>
      </w:r>
      <w:r w:rsidR="00FD0125">
        <w:rPr>
          <w:rFonts w:ascii="Calibri" w:hAnsi="Calibri" w:cs="Calibri"/>
          <w:sz w:val="24"/>
          <w:szCs w:val="24"/>
        </w:rPr>
        <w:t>ward</w:t>
      </w:r>
      <w:r w:rsidRPr="00486A6B" w:rsidR="006A0FF8">
        <w:rPr>
          <w:rFonts w:ascii="Calibri" w:hAnsi="Calibri" w:cs="Calibri"/>
          <w:sz w:val="24"/>
          <w:szCs w:val="24"/>
        </w:rPr>
        <w:t xml:space="preserve"> Lead</w:t>
      </w:r>
      <w:r w:rsidR="00175B3E">
        <w:rPr>
          <w:rFonts w:ascii="Calibri" w:hAnsi="Calibri" w:cs="Calibri"/>
          <w:sz w:val="24"/>
          <w:szCs w:val="24"/>
        </w:rPr>
        <w:t xml:space="preserve"> (</w:t>
      </w:r>
      <w:r w:rsidR="00D37C50">
        <w:rPr>
          <w:rFonts w:ascii="Calibri" w:hAnsi="Calibri" w:cs="Calibri"/>
          <w:sz w:val="24"/>
          <w:szCs w:val="24"/>
        </w:rPr>
        <w:t xml:space="preserve">Dr </w:t>
      </w:r>
      <w:r w:rsidR="00175B3E">
        <w:rPr>
          <w:rFonts w:ascii="Calibri" w:hAnsi="Calibri" w:cs="Calibri"/>
          <w:sz w:val="24"/>
          <w:szCs w:val="24"/>
        </w:rPr>
        <w:t>Alissa Clarke: a.clarke@dmu.ac.uk)</w:t>
      </w:r>
      <w:r w:rsidRPr="00486A6B">
        <w:rPr>
          <w:rFonts w:ascii="Calibri" w:hAnsi="Calibri" w:cs="Calibri"/>
          <w:sz w:val="24"/>
          <w:szCs w:val="24"/>
        </w:rPr>
        <w:t xml:space="preserve"> for further guidance before beginning your application. </w:t>
      </w:r>
    </w:p>
    <w:p w:rsidRPr="00486A6B" w:rsidR="00423237" w:rsidP="00423237" w:rsidRDefault="00423237" w14:paraId="0F2F7447" w14:textId="77777777">
      <w:pPr>
        <w:pStyle w:val="ListParagraph"/>
        <w:ind w:left="720" w:firstLine="0"/>
        <w:rPr>
          <w:rFonts w:ascii="Calibri" w:hAnsi="Calibri" w:cs="Calibri"/>
          <w:sz w:val="24"/>
          <w:szCs w:val="24"/>
        </w:rPr>
      </w:pPr>
    </w:p>
    <w:p w:rsidRPr="00486A6B" w:rsidR="00423237" w:rsidP="009B05DE" w:rsidRDefault="009B5118" w14:paraId="1379CE7B" w14:textId="77777777">
      <w:pPr>
        <w:pStyle w:val="ListParagraph"/>
        <w:numPr>
          <w:ilvl w:val="0"/>
          <w:numId w:val="39"/>
        </w:numPr>
        <w:rPr>
          <w:rFonts w:ascii="Calibri" w:hAnsi="Calibri" w:cs="Calibri"/>
          <w:sz w:val="24"/>
          <w:szCs w:val="24"/>
        </w:rPr>
      </w:pPr>
      <w:r w:rsidRPr="00486A6B">
        <w:rPr>
          <w:rFonts w:ascii="Calibri" w:hAnsi="Calibri" w:cs="Calibri"/>
          <w:sz w:val="24"/>
          <w:szCs w:val="24"/>
        </w:rPr>
        <w:t>Employment: If you are currently employed full-time and intend to remain employed full</w:t>
      </w:r>
      <w:r w:rsidRPr="00486A6B" w:rsidR="006A0FF8">
        <w:rPr>
          <w:rFonts w:ascii="Calibri" w:hAnsi="Calibri" w:cs="Calibri"/>
          <w:sz w:val="24"/>
          <w:szCs w:val="24"/>
        </w:rPr>
        <w:t>-</w:t>
      </w:r>
      <w:r w:rsidRPr="00486A6B">
        <w:rPr>
          <w:rFonts w:ascii="Calibri" w:hAnsi="Calibri" w:cs="Calibri"/>
          <w:sz w:val="24"/>
          <w:szCs w:val="24"/>
        </w:rPr>
        <w:t xml:space="preserve">time whilst undertaking your PhD studies, you will be ineligible to apply for funding. You must make your employment position clear on the application form. Employment for part-time students should not exceed more than 20 hours in any week, and for full-time students should not exceed more than 6 hours in any week. </w:t>
      </w:r>
    </w:p>
    <w:p w:rsidRPr="00486A6B" w:rsidR="00423237" w:rsidP="00423237" w:rsidRDefault="00423237" w14:paraId="42F300ED" w14:textId="77777777">
      <w:pPr>
        <w:pStyle w:val="ListParagraph"/>
        <w:rPr>
          <w:rFonts w:ascii="Calibri" w:hAnsi="Calibri" w:cs="Calibri"/>
          <w:sz w:val="24"/>
          <w:szCs w:val="24"/>
        </w:rPr>
      </w:pPr>
    </w:p>
    <w:p w:rsidRPr="00486A6B" w:rsidR="00423237" w:rsidP="009B05DE" w:rsidRDefault="009B5118" w14:paraId="0EDF4739" w14:textId="5683AA07">
      <w:pPr>
        <w:pStyle w:val="ListParagraph"/>
        <w:numPr>
          <w:ilvl w:val="0"/>
          <w:numId w:val="39"/>
        </w:numPr>
        <w:rPr>
          <w:rFonts w:ascii="Calibri" w:hAnsi="Calibri" w:cs="Calibri"/>
          <w:sz w:val="24"/>
          <w:szCs w:val="24"/>
        </w:rPr>
      </w:pPr>
      <w:r w:rsidRPr="00486A6B">
        <w:rPr>
          <w:rFonts w:ascii="Calibri" w:hAnsi="Calibri" w:cs="Calibri"/>
          <w:sz w:val="24"/>
          <w:szCs w:val="24"/>
        </w:rPr>
        <w:t>If a Doctoral Landscape Award student takes up a salaried full-time position, AHRC funding will not continue (even for part-time study). If employment is for a fixed short</w:t>
      </w:r>
      <w:r w:rsidR="003721BC">
        <w:rPr>
          <w:rFonts w:ascii="Calibri" w:hAnsi="Calibri" w:cs="Calibri"/>
          <w:sz w:val="24"/>
          <w:szCs w:val="24"/>
        </w:rPr>
        <w:t>-</w:t>
      </w:r>
      <w:r w:rsidRPr="00486A6B">
        <w:rPr>
          <w:rFonts w:ascii="Calibri" w:hAnsi="Calibri" w:cs="Calibri"/>
          <w:sz w:val="24"/>
          <w:szCs w:val="24"/>
        </w:rPr>
        <w:t>term appointment, it may be possible to take a leave of absence from AHRC-funded PhD study and suspend the studentship for the relevant period</w:t>
      </w:r>
      <w:r w:rsidRPr="00486A6B" w:rsidR="00423237">
        <w:rPr>
          <w:rFonts w:ascii="Calibri" w:hAnsi="Calibri" w:cs="Calibri"/>
          <w:sz w:val="24"/>
          <w:szCs w:val="24"/>
        </w:rPr>
        <w:t>.</w:t>
      </w:r>
    </w:p>
    <w:p w:rsidRPr="00486A6B" w:rsidR="00423237" w:rsidP="00423237" w:rsidRDefault="00423237" w14:paraId="26BC1D1E" w14:textId="77777777">
      <w:pPr>
        <w:pStyle w:val="ListParagraph"/>
        <w:rPr>
          <w:rFonts w:ascii="Calibri" w:hAnsi="Calibri" w:cs="Calibri"/>
          <w:sz w:val="24"/>
          <w:szCs w:val="24"/>
        </w:rPr>
      </w:pPr>
    </w:p>
    <w:p w:rsidRPr="00486A6B" w:rsidR="0048529F" w:rsidP="009B05DE" w:rsidRDefault="0048529F" w14:paraId="34364187" w14:textId="3B14CA52">
      <w:pPr>
        <w:pStyle w:val="ListParagraph"/>
        <w:numPr>
          <w:ilvl w:val="0"/>
          <w:numId w:val="39"/>
        </w:numPr>
        <w:rPr>
          <w:rFonts w:ascii="Calibri" w:hAnsi="Calibri" w:cs="Calibri"/>
          <w:sz w:val="24"/>
          <w:szCs w:val="24"/>
        </w:rPr>
      </w:pPr>
      <w:r w:rsidRPr="00486A6B">
        <w:rPr>
          <w:rFonts w:ascii="Calibri" w:hAnsi="Calibri" w:cs="Calibri"/>
          <w:sz w:val="24"/>
          <w:szCs w:val="24"/>
        </w:rPr>
        <w:t xml:space="preserve">Regulations under place of tenure set by </w:t>
      </w:r>
      <w:hyperlink r:id="rId14">
        <w:r w:rsidRPr="00486A6B">
          <w:rPr>
            <w:rStyle w:val="Hyperlink"/>
            <w:rFonts w:ascii="Calibri" w:hAnsi="Calibri" w:eastAsia="Times New Roman" w:cs="Calibri"/>
            <w:sz w:val="24"/>
            <w:szCs w:val="24"/>
            <w:lang w:eastAsia="en-US"/>
          </w:rPr>
          <w:t>UK Research and Innovation</w:t>
        </w:r>
        <w:r w:rsidRPr="00486A6B" w:rsidR="585488B4">
          <w:rPr>
            <w:rStyle w:val="Hyperlink"/>
            <w:rFonts w:ascii="Calibri" w:hAnsi="Calibri" w:eastAsia="Times New Roman" w:cs="Calibri"/>
            <w:sz w:val="24"/>
            <w:szCs w:val="24"/>
            <w:lang w:eastAsia="en-US"/>
          </w:rPr>
          <w:t xml:space="preserve"> (UKRI)</w:t>
        </w:r>
      </w:hyperlink>
      <w:r w:rsidRPr="00486A6B">
        <w:rPr>
          <w:rFonts w:ascii="Calibri" w:hAnsi="Calibri" w:cs="Calibri"/>
          <w:sz w:val="24"/>
          <w:szCs w:val="24"/>
        </w:rPr>
        <w:t xml:space="preserve"> recommend that you live within a reasonable distance of your designated home institution so that you can meet necessary travel costs. This is to ensure that you are not isolated and get the full support, mentoring, training and access to the facilities you will need to complete your research successfully and to a high standard. The only exceptions to this are periods of absence that are an essential part of your study</w:t>
      </w:r>
      <w:r w:rsidRPr="00486A6B" w:rsidR="00CD1BD5">
        <w:rPr>
          <w:rFonts w:ascii="Calibri" w:hAnsi="Calibri" w:cs="Calibri"/>
          <w:sz w:val="24"/>
          <w:szCs w:val="24"/>
        </w:rPr>
        <w:t>,</w:t>
      </w:r>
      <w:r w:rsidRPr="00486A6B">
        <w:rPr>
          <w:rFonts w:ascii="Calibri" w:hAnsi="Calibri" w:cs="Calibri"/>
          <w:sz w:val="24"/>
          <w:szCs w:val="24"/>
        </w:rPr>
        <w:t> </w:t>
      </w:r>
      <w:proofErr w:type="gramStart"/>
      <w:r w:rsidRPr="00486A6B">
        <w:rPr>
          <w:rFonts w:ascii="Calibri" w:hAnsi="Calibri" w:cs="Calibri"/>
          <w:sz w:val="24"/>
          <w:szCs w:val="24"/>
        </w:rPr>
        <w:t>e.g.</w:t>
      </w:r>
      <w:proofErr w:type="gramEnd"/>
      <w:r w:rsidRPr="00486A6B">
        <w:rPr>
          <w:rFonts w:ascii="Calibri" w:hAnsi="Calibri" w:cs="Calibri"/>
          <w:sz w:val="24"/>
          <w:szCs w:val="24"/>
        </w:rPr>
        <w:t xml:space="preserve"> fieldwork, study visits or conference attendance</w:t>
      </w:r>
      <w:r w:rsidRPr="00486A6B" w:rsidR="00962A36">
        <w:rPr>
          <w:rFonts w:ascii="Calibri" w:hAnsi="Calibri" w:cs="Calibri"/>
          <w:sz w:val="24"/>
          <w:szCs w:val="24"/>
        </w:rPr>
        <w:t xml:space="preserve">, or </w:t>
      </w:r>
      <w:r w:rsidRPr="00486A6B" w:rsidR="002F6C1F">
        <w:rPr>
          <w:rFonts w:ascii="Calibri" w:hAnsi="Calibri" w:cs="Calibri"/>
          <w:sz w:val="24"/>
          <w:szCs w:val="24"/>
        </w:rPr>
        <w:t xml:space="preserve">when on annual leave from your </w:t>
      </w:r>
      <w:r w:rsidRPr="00486A6B" w:rsidR="00486A6B">
        <w:rPr>
          <w:rFonts w:ascii="Calibri" w:hAnsi="Calibri" w:cs="Calibri"/>
          <w:sz w:val="24"/>
          <w:szCs w:val="24"/>
        </w:rPr>
        <w:t>PhD</w:t>
      </w:r>
      <w:r w:rsidRPr="00486A6B" w:rsidR="7267318D">
        <w:rPr>
          <w:rFonts w:ascii="Calibri" w:hAnsi="Calibri" w:cs="Calibri"/>
          <w:sz w:val="24"/>
          <w:szCs w:val="24"/>
        </w:rPr>
        <w:t xml:space="preserve">. These criteria mean that we are </w:t>
      </w:r>
      <w:r w:rsidRPr="00486A6B" w:rsidR="7267318D">
        <w:rPr>
          <w:rFonts w:ascii="Calibri" w:hAnsi="Calibri" w:cs="Calibri"/>
          <w:b/>
          <w:bCs/>
          <w:sz w:val="24"/>
          <w:szCs w:val="24"/>
        </w:rPr>
        <w:t>unable to support distance learning PhDs</w:t>
      </w:r>
      <w:r w:rsidRPr="00486A6B" w:rsidR="006E5B31">
        <w:rPr>
          <w:rFonts w:ascii="Calibri" w:hAnsi="Calibri" w:cs="Calibri"/>
          <w:sz w:val="24"/>
          <w:szCs w:val="24"/>
        </w:rPr>
        <w:t>;</w:t>
      </w:r>
      <w:r w:rsidRPr="00486A6B" w:rsidR="7267318D">
        <w:rPr>
          <w:rFonts w:ascii="Calibri" w:hAnsi="Calibri" w:cs="Calibri"/>
          <w:sz w:val="24"/>
          <w:szCs w:val="24"/>
        </w:rPr>
        <w:t xml:space="preserve"> furthermore, UKRI regulations are clear that international students funded by UKRI councils must be primarily resident in the UK for the duration of their study.</w:t>
      </w:r>
    </w:p>
    <w:p w:rsidRPr="006A0FF8" w:rsidR="3C85CD7F" w:rsidP="3C85CD7F" w:rsidRDefault="3C85CD7F" w14:paraId="3C102137" w14:textId="19C4AC3A">
      <w:pPr>
        <w:pStyle w:val="ListParagraph"/>
        <w:ind w:left="720"/>
        <w:rPr>
          <w:rFonts w:ascii="Calibri" w:hAnsi="Calibri" w:cs="Calibri"/>
          <w:sz w:val="24"/>
          <w:szCs w:val="24"/>
        </w:rPr>
      </w:pPr>
    </w:p>
    <w:p w:rsidR="00923670" w:rsidP="3C85CD7F" w:rsidRDefault="00923670" w14:paraId="64C1DE34" w14:textId="5A35683E">
      <w:pPr>
        <w:rPr>
          <w:rFonts w:asciiTheme="minorHAnsi" w:hAnsiTheme="minorHAnsi" w:cstheme="minorBidi"/>
        </w:rPr>
      </w:pPr>
      <w:r w:rsidRPr="3C85CD7F">
        <w:rPr>
          <w:rFonts w:asciiTheme="minorHAnsi" w:hAnsiTheme="minorHAnsi" w:cstheme="minorBidi"/>
        </w:rPr>
        <w:t xml:space="preserve">You are only allowed to submit ONE application to </w:t>
      </w:r>
      <w:r w:rsidR="000132CB">
        <w:rPr>
          <w:rFonts w:asciiTheme="minorHAnsi" w:hAnsiTheme="minorHAnsi" w:cstheme="minorBidi"/>
        </w:rPr>
        <w:t>the Doctoral Landscape Awards.</w:t>
      </w:r>
    </w:p>
    <w:p w:rsidR="00F074BB" w:rsidP="3C85CD7F" w:rsidRDefault="00F074BB" w14:paraId="7E89A7EE" w14:textId="77777777">
      <w:pPr>
        <w:rPr>
          <w:rFonts w:asciiTheme="minorHAnsi" w:hAnsiTheme="minorHAnsi" w:cstheme="minorBidi"/>
        </w:rPr>
      </w:pPr>
    </w:p>
    <w:p w:rsidR="008C290A" w:rsidP="009778F3" w:rsidRDefault="008C290A" w14:paraId="6413BF7D" w14:textId="77777777">
      <w:pPr>
        <w:spacing w:after="162" w:line="258" w:lineRule="auto"/>
        <w:jc w:val="both"/>
        <w:rPr>
          <w:rFonts w:ascii="Calibri" w:hAnsi="Calibri" w:cs="Calibri" w:eastAsiaTheme="minorEastAsia"/>
          <w:b/>
          <w:bCs/>
        </w:rPr>
      </w:pPr>
      <w:bookmarkStart w:name="_Toc212136247" w:id="2"/>
    </w:p>
    <w:p w:rsidRPr="006C56B8" w:rsidR="009778F3" w:rsidP="009778F3" w:rsidRDefault="009778F3" w14:paraId="50B86287" w14:textId="5A6B5E76">
      <w:pPr>
        <w:spacing w:after="162" w:line="258" w:lineRule="auto"/>
        <w:jc w:val="both"/>
        <w:rPr>
          <w:rFonts w:asciiTheme="minorHAnsi" w:hAnsiTheme="minorHAnsi" w:eastAsiaTheme="minorEastAsia" w:cstheme="minorBidi"/>
          <w:b/>
          <w:bCs/>
        </w:rPr>
      </w:pPr>
      <w:r w:rsidRPr="006C56B8">
        <w:rPr>
          <w:rFonts w:ascii="Calibri" w:hAnsi="Calibri" w:cs="Calibri" w:eastAsiaTheme="minorEastAsia"/>
          <w:b/>
          <w:bCs/>
        </w:rPr>
        <w:t>AHRC Subject Remit</w:t>
      </w:r>
      <w:r>
        <w:rPr>
          <w:rFonts w:ascii="Calibri" w:hAnsi="Calibri" w:cs="Calibri" w:eastAsiaTheme="minorEastAsia"/>
          <w:b/>
          <w:bCs/>
        </w:rPr>
        <w:t>,</w:t>
      </w:r>
      <w:r w:rsidRPr="006C56B8">
        <w:rPr>
          <w:rFonts w:ascii="Calibri" w:hAnsi="Calibri" w:cs="Calibri" w:eastAsiaTheme="minorEastAsia"/>
          <w:b/>
          <w:bCs/>
        </w:rPr>
        <w:t xml:space="preserve"> ESRC Overlap</w:t>
      </w:r>
      <w:bookmarkEnd w:id="2"/>
      <w:r>
        <w:rPr>
          <w:rFonts w:ascii="Calibri" w:hAnsi="Calibri" w:cs="Calibri" w:eastAsiaTheme="minorEastAsia"/>
          <w:b/>
          <w:bCs/>
        </w:rPr>
        <w:t xml:space="preserve"> and Interdisciplinary Proposals</w:t>
      </w:r>
    </w:p>
    <w:p w:rsidRPr="006348CF" w:rsidR="006348CF" w:rsidP="009778F3" w:rsidRDefault="006348CF" w14:paraId="332099F8" w14:textId="47DFA862">
      <w:pPr>
        <w:spacing w:after="162" w:line="258" w:lineRule="auto"/>
        <w:rPr>
          <w:rFonts w:asciiTheme="minorHAnsi" w:hAnsiTheme="minorHAnsi" w:cstheme="minorHAnsi"/>
        </w:rPr>
      </w:pPr>
      <w:r w:rsidRPr="006348CF">
        <w:rPr>
          <w:rFonts w:asciiTheme="minorHAnsi" w:hAnsiTheme="minorHAnsi" w:cstheme="minorHAnsi"/>
          <w:color w:val="000000"/>
          <w:lang w:eastAsia="en-GB"/>
        </w:rPr>
        <w:t xml:space="preserve">All project proposals </w:t>
      </w:r>
      <w:r w:rsidRPr="006348CF">
        <w:rPr>
          <w:rFonts w:asciiTheme="minorHAnsi" w:hAnsiTheme="minorHAnsi" w:cstheme="minorHAnsi"/>
          <w:i/>
          <w:iCs/>
          <w:color w:val="000000"/>
          <w:lang w:eastAsia="en-GB"/>
        </w:rPr>
        <w:t xml:space="preserve">must </w:t>
      </w:r>
      <w:r w:rsidRPr="006348CF">
        <w:rPr>
          <w:rFonts w:asciiTheme="minorHAnsi" w:hAnsiTheme="minorHAnsi" w:cstheme="minorHAnsi"/>
          <w:color w:val="000000"/>
          <w:lang w:eastAsia="en-GB"/>
        </w:rPr>
        <w:t>be aligned with the Arts and Humanities Research Council subject remit.</w:t>
      </w:r>
    </w:p>
    <w:p w:rsidRPr="00263A7E" w:rsidR="009778F3" w:rsidP="009778F3" w:rsidRDefault="009778F3" w14:paraId="4CA8AEBB" w14:textId="6E2F997F">
      <w:pPr>
        <w:spacing w:after="162" w:line="258" w:lineRule="auto"/>
        <w:rPr>
          <w:rFonts w:asciiTheme="minorHAnsi" w:hAnsiTheme="minorHAnsi" w:cstheme="minorBidi"/>
        </w:rPr>
      </w:pPr>
      <w:r w:rsidRPr="00263A7E">
        <w:rPr>
          <w:rFonts w:asciiTheme="minorHAnsi" w:hAnsiTheme="minorHAnsi" w:cstheme="minorBidi"/>
        </w:rPr>
        <w:t xml:space="preserve">Applicants whose projects come close to the border between Arts and Humanities Research Council Funding and Economic and Social Research Council funding (particularly those in Geography, Law, Politics, </w:t>
      </w:r>
      <w:r>
        <w:rPr>
          <w:rFonts w:asciiTheme="minorHAnsi" w:hAnsiTheme="minorHAnsi" w:cstheme="minorBidi"/>
        </w:rPr>
        <w:t xml:space="preserve">Media, Communications and Cultural Studies, Cultural Policy and Management, </w:t>
      </w:r>
      <w:r w:rsidRPr="00263A7E">
        <w:rPr>
          <w:rFonts w:asciiTheme="minorHAnsi" w:hAnsiTheme="minorHAnsi" w:cstheme="minorBidi"/>
        </w:rPr>
        <w:t xml:space="preserve">Technology Studies, Sociology, Criminology, Development and Linguistics) should check with their academic unit and with the Doctoral Landscape Award Lead that their project falls under the AHRC (Arts and Humanities Research Council). </w:t>
      </w:r>
      <w:r w:rsidRPr="00263A7E">
        <w:rPr>
          <w:rFonts w:ascii="Calibri" w:hAnsi="Calibri" w:cs="Calibri" w:eastAsiaTheme="minorEastAsia"/>
        </w:rPr>
        <w:t xml:space="preserve">Applicants are encouraged to </w:t>
      </w:r>
      <w:r w:rsidRPr="00C57CAC">
        <w:rPr>
          <w:rFonts w:ascii="Calibri" w:hAnsi="Calibri" w:cs="Calibri"/>
        </w:rPr>
        <w:t xml:space="preserve">carefully consult </w:t>
      </w:r>
      <w:r w:rsidRPr="00D87705">
        <w:rPr>
          <w:rFonts w:ascii="Calibri" w:hAnsi="Calibri" w:cs="Calibri"/>
        </w:rPr>
        <w:t xml:space="preserve">the </w:t>
      </w:r>
      <w:hyperlink w:history="1" r:id="rId15">
        <w:r w:rsidRPr="00263A7E">
          <w:rPr>
            <w:rStyle w:val="Hyperlink"/>
            <w:rFonts w:ascii="Calibri" w:hAnsi="Calibri" w:cs="Calibri"/>
            <w:shd w:val="clear" w:color="auto" w:fill="FFFFFF"/>
          </w:rPr>
          <w:t>AHRC’s primary research areas</w:t>
        </w:r>
      </w:hyperlink>
      <w:r w:rsidRPr="00C57CAC">
        <w:rPr>
          <w:rFonts w:ascii="Calibri" w:hAnsi="Calibri" w:cs="Calibri"/>
        </w:rPr>
        <w:t>, as well as the </w:t>
      </w:r>
      <w:hyperlink w:tgtFrame="_blank" w:tooltip="Original URL: https://www.ukri.org/wp-content/uploads/2019/06/AHRC-ESRC-070323-ResearchOverlappingSocialSciencesArtsHumanities-JointStatementMarch2023.pdf. Click or tap if you trust this link." w:history="1" r:id="rId16">
        <w:r w:rsidRPr="00C57CAC">
          <w:rPr>
            <w:rStyle w:val="Hyperlink"/>
            <w:rFonts w:ascii="Calibri" w:hAnsi="Calibri" w:cs="Calibri"/>
          </w:rPr>
          <w:t>AHRC-ESRC Joint Statement</w:t>
        </w:r>
      </w:hyperlink>
      <w:r w:rsidRPr="00C57CAC">
        <w:rPr>
          <w:rFonts w:ascii="Calibri" w:hAnsi="Calibri" w:cs="Calibri"/>
        </w:rPr>
        <w:t xml:space="preserve">. </w:t>
      </w:r>
    </w:p>
    <w:p w:rsidRPr="000C5BB5" w:rsidR="009778F3" w:rsidP="009778F3" w:rsidRDefault="009778F3" w14:paraId="7E442607" w14:textId="77777777">
      <w:pPr>
        <w:shd w:val="clear" w:color="auto" w:fill="FFFFFF"/>
        <w:spacing w:before="100" w:beforeAutospacing="1" w:after="100" w:afterAutospacing="1"/>
        <w:textAlignment w:val="baseline"/>
        <w:rPr>
          <w:rFonts w:ascii="Calibri" w:hAnsi="Calibri" w:cs="Calibri"/>
          <w:color w:val="000000"/>
        </w:rPr>
      </w:pPr>
      <w:r w:rsidRPr="000C5BB5">
        <w:rPr>
          <w:rFonts w:ascii="Calibri" w:hAnsi="Calibri" w:cs="Calibri"/>
          <w:color w:val="212121"/>
          <w:shd w:val="clear" w:color="auto" w:fill="FFFFFF"/>
        </w:rPr>
        <w:t xml:space="preserve">Whilst we welcome interdisciplinary proposals, applicants must be aware that at least 50% of their project must focus on one of the </w:t>
      </w:r>
      <w:hyperlink w:history="1" r:id="rId17">
        <w:r w:rsidRPr="000C5BB5">
          <w:rPr>
            <w:rStyle w:val="Hyperlink"/>
            <w:rFonts w:ascii="Calibri" w:hAnsi="Calibri" w:cs="Calibri"/>
            <w:shd w:val="clear" w:color="auto" w:fill="FFFFFF"/>
          </w:rPr>
          <w:t>AHRC’s primary research areas</w:t>
        </w:r>
      </w:hyperlink>
      <w:r w:rsidRPr="000C5BB5">
        <w:rPr>
          <w:rFonts w:ascii="Calibri" w:hAnsi="Calibri" w:cs="Calibri"/>
          <w:color w:val="212121"/>
          <w:shd w:val="clear" w:color="auto" w:fill="FFFFFF"/>
        </w:rPr>
        <w:t>. </w:t>
      </w:r>
    </w:p>
    <w:p w:rsidR="009778F3" w:rsidP="009778F3" w:rsidRDefault="009778F3" w14:paraId="03C1C938" w14:textId="77777777">
      <w:pPr>
        <w:spacing w:after="160" w:line="259" w:lineRule="auto"/>
        <w:jc w:val="both"/>
        <w:rPr>
          <w:rFonts w:asciiTheme="minorHAnsi" w:hAnsiTheme="minorHAnsi" w:eastAsiaTheme="minorEastAsia" w:cstheme="minorBidi"/>
          <w:b/>
          <w:bCs/>
        </w:rPr>
      </w:pPr>
    </w:p>
    <w:p w:rsidRPr="00450742" w:rsidR="009778F3" w:rsidP="009778F3" w:rsidRDefault="009778F3" w14:paraId="53C695AF" w14:textId="1F406079">
      <w:pPr>
        <w:spacing w:after="160" w:line="259" w:lineRule="auto"/>
        <w:jc w:val="both"/>
        <w:rPr>
          <w:rFonts w:asciiTheme="minorHAnsi" w:hAnsiTheme="minorHAnsi" w:eastAsiaTheme="minorEastAsia" w:cstheme="minorBidi"/>
          <w:b/>
          <w:bCs/>
        </w:rPr>
      </w:pPr>
      <w:r w:rsidRPr="15E76177">
        <w:rPr>
          <w:rFonts w:asciiTheme="minorHAnsi" w:hAnsiTheme="minorHAnsi" w:eastAsiaTheme="minorEastAsia" w:cstheme="minorBidi"/>
          <w:b/>
          <w:bCs/>
        </w:rPr>
        <w:t xml:space="preserve">Practice Research </w:t>
      </w:r>
      <w:r w:rsidRPr="15E76177">
        <w:rPr>
          <w:rFonts w:asciiTheme="minorHAnsi" w:hAnsiTheme="minorHAnsi" w:eastAsiaTheme="minorEastAsia" w:cstheme="minorBidi"/>
          <w:b/>
          <w:bCs/>
          <w:color w:val="FF0000"/>
        </w:rPr>
        <w:t xml:space="preserve"> </w:t>
      </w:r>
    </w:p>
    <w:p w:rsidRPr="00450742" w:rsidR="009778F3" w:rsidP="009778F3" w:rsidRDefault="009778F3" w14:paraId="04693458" w14:textId="77777777">
      <w:pPr>
        <w:ind w:left="-5"/>
        <w:jc w:val="both"/>
        <w:rPr>
          <w:rFonts w:asciiTheme="minorHAnsi" w:hAnsiTheme="minorHAnsi" w:eastAsiaTheme="minorEastAsia" w:cstheme="minorBidi"/>
        </w:rPr>
      </w:pPr>
      <w:r w:rsidRPr="15E76177">
        <w:rPr>
          <w:rFonts w:asciiTheme="minorHAnsi" w:hAnsiTheme="minorHAnsi" w:eastAsiaTheme="minorEastAsia" w:cstheme="minorBidi"/>
        </w:rPr>
        <w:t xml:space="preserve">The Doctoral Landscape Awards support practice research. In these guidelines ‘practice research’ is used for consistency, however we recognise that a variety of other nomenclatures are preferred in specific disciplines including practice-led, practice-based and practice-as -research and that these alternative terms are equally valid. In all its forms, practice research is a process of investigation </w:t>
      </w:r>
      <w:bookmarkStart w:name="_Int_g8tYhvIq" w:id="3"/>
      <w:r w:rsidRPr="15E76177">
        <w:rPr>
          <w:rFonts w:asciiTheme="minorHAnsi" w:hAnsiTheme="minorHAnsi" w:eastAsiaTheme="minorEastAsia" w:cstheme="minorBidi"/>
        </w:rPr>
        <w:t>in order to</w:t>
      </w:r>
      <w:bookmarkEnd w:id="3"/>
      <w:r w:rsidRPr="15E76177">
        <w:rPr>
          <w:rFonts w:asciiTheme="minorHAnsi" w:hAnsiTheme="minorHAnsi" w:eastAsiaTheme="minorEastAsia" w:cstheme="minorBidi"/>
        </w:rPr>
        <w:t xml:space="preserve"> gain new knowledge and original insights by a practitioner-researcher in which creative output can be produced or practice undertaken as an integral part of the research </w:t>
      </w:r>
      <w:bookmarkStart w:name="_Int_GHln6dxh" w:id="4"/>
      <w:r w:rsidRPr="15E76177">
        <w:rPr>
          <w:rFonts w:asciiTheme="minorHAnsi" w:hAnsiTheme="minorHAnsi" w:eastAsiaTheme="minorEastAsia" w:cstheme="minorBidi"/>
        </w:rPr>
        <w:t>process</w:t>
      </w:r>
      <w:bookmarkEnd w:id="4"/>
      <w:r w:rsidRPr="15E76177">
        <w:rPr>
          <w:rFonts w:asciiTheme="minorHAnsi" w:hAnsiTheme="minorHAnsi" w:eastAsiaTheme="minorEastAsia" w:cstheme="minorBidi"/>
        </w:rPr>
        <w:t xml:space="preserve"> and which is then disseminated in an appropriate form to the fields/ communities who benefit from such knowledge. Indicative examples include research undertaken through artwork, exhibitions, compositions, performances, events, creative writing, design, textiles, film, or digital interactive media. In line with AHRC’s guidelines and </w:t>
      </w:r>
      <w:r>
        <w:rPr>
          <w:rFonts w:asciiTheme="minorHAnsi" w:hAnsiTheme="minorHAnsi" w:eastAsiaTheme="minorEastAsia" w:cstheme="minorBidi"/>
        </w:rPr>
        <w:t>DMU’s</w:t>
      </w:r>
      <w:r w:rsidRPr="15E76177">
        <w:rPr>
          <w:rFonts w:asciiTheme="minorHAnsi" w:hAnsiTheme="minorHAnsi" w:eastAsiaTheme="minorEastAsia" w:cstheme="minorBidi"/>
        </w:rPr>
        <w:t xml:space="preserve"> Research Degree</w:t>
      </w:r>
      <w:r>
        <w:rPr>
          <w:rFonts w:asciiTheme="minorHAnsi" w:hAnsiTheme="minorHAnsi" w:eastAsiaTheme="minorEastAsia" w:cstheme="minorBidi"/>
        </w:rPr>
        <w:t xml:space="preserve"> and Higher Doctorate Regulations</w:t>
      </w:r>
      <w:r w:rsidRPr="15E76177">
        <w:rPr>
          <w:rFonts w:asciiTheme="minorHAnsi" w:hAnsiTheme="minorHAnsi" w:eastAsiaTheme="minorEastAsia" w:cstheme="minorBidi"/>
        </w:rPr>
        <w:t xml:space="preserve">, we expect this practice to be accompanied by some form of documentation of the research process, as well as some form of textual analysis or exposition to support its position and to demonstrate critical reflection. </w:t>
      </w:r>
    </w:p>
    <w:p w:rsidR="009778F3" w:rsidP="3C85CD7F" w:rsidRDefault="009778F3" w14:paraId="2B60CD7D" w14:textId="77777777">
      <w:pPr>
        <w:rPr>
          <w:rFonts w:asciiTheme="minorHAnsi" w:hAnsiTheme="minorHAnsi" w:cstheme="minorBidi"/>
        </w:rPr>
      </w:pPr>
    </w:p>
    <w:p w:rsidRPr="002C08EF" w:rsidR="002C08EF" w:rsidP="002C08EF" w:rsidRDefault="002C08EF" w14:paraId="738610EB" w14:textId="77777777">
      <w:pPr>
        <w:pStyle w:val="ListParagraph"/>
        <w:rPr>
          <w:rFonts w:asciiTheme="minorHAnsi" w:hAnsiTheme="minorHAnsi" w:cstheme="minorHAnsi"/>
          <w:sz w:val="24"/>
        </w:rPr>
      </w:pPr>
    </w:p>
    <w:p w:rsidRPr="00E14485" w:rsidR="008C7A37" w:rsidP="008C7A37" w:rsidRDefault="008C7A37" w14:paraId="5E1B8CB4" w14:textId="77777777">
      <w:pPr>
        <w:rPr>
          <w:lang w:eastAsia="en-GB" w:bidi="en-GB"/>
        </w:rPr>
      </w:pPr>
    </w:p>
    <w:p w:rsidRPr="002C08EF" w:rsidR="004B36F6" w:rsidP="002C08EF" w:rsidRDefault="002C08EF" w14:paraId="277F8567" w14:textId="38DACD42">
      <w:pPr>
        <w:pStyle w:val="Heading1"/>
        <w:ind w:left="0"/>
      </w:pPr>
      <w:bookmarkStart w:name="_Toc213251247" w:id="5"/>
      <w:r>
        <w:t xml:space="preserve">The application </w:t>
      </w:r>
      <w:proofErr w:type="gramStart"/>
      <w:r>
        <w:t>process</w:t>
      </w:r>
      <w:bookmarkEnd w:id="5"/>
      <w:proofErr w:type="gramEnd"/>
    </w:p>
    <w:p w:rsidR="004B36F6" w:rsidP="00863E2F" w:rsidRDefault="004B36F6" w14:paraId="2BA226A1" w14:textId="77777777">
      <w:pPr>
        <w:rPr>
          <w:rFonts w:asciiTheme="minorHAnsi" w:hAnsiTheme="minorHAnsi" w:cstheme="minorHAnsi"/>
        </w:rPr>
      </w:pPr>
    </w:p>
    <w:p w:rsidR="00C0227B" w:rsidP="3B314BC3" w:rsidRDefault="002C08EF" w14:paraId="79BEF10C" w14:textId="64B53881">
      <w:pPr>
        <w:rPr>
          <w:rFonts w:asciiTheme="minorHAnsi" w:hAnsiTheme="minorHAnsi" w:cstheme="minorBidi"/>
        </w:rPr>
      </w:pPr>
      <w:r w:rsidRPr="3B314BC3">
        <w:rPr>
          <w:rFonts w:asciiTheme="minorHAnsi" w:hAnsiTheme="minorHAnsi" w:cstheme="minorBidi"/>
        </w:rPr>
        <w:t>Please ensure that you allow yourself enough time to complete your funding application form and have secured the submission of y</w:t>
      </w:r>
      <w:r w:rsidRPr="3B314BC3" w:rsidR="00632C66">
        <w:rPr>
          <w:rFonts w:asciiTheme="minorHAnsi" w:hAnsiTheme="minorHAnsi" w:cstheme="minorBidi"/>
        </w:rPr>
        <w:t>our references by the</w:t>
      </w:r>
      <w:r w:rsidR="004C70A1">
        <w:rPr>
          <w:rFonts w:asciiTheme="minorHAnsi" w:hAnsiTheme="minorHAnsi" w:cstheme="minorBidi"/>
        </w:rPr>
        <w:t xml:space="preserve"> first stage application</w:t>
      </w:r>
      <w:r w:rsidRPr="3B314BC3" w:rsidR="00632C66">
        <w:rPr>
          <w:rFonts w:asciiTheme="minorHAnsi" w:hAnsiTheme="minorHAnsi" w:cstheme="minorBidi"/>
        </w:rPr>
        <w:t xml:space="preserve"> deadline </w:t>
      </w:r>
      <w:r w:rsidR="00895350">
        <w:rPr>
          <w:rFonts w:asciiTheme="minorHAnsi" w:hAnsiTheme="minorHAnsi" w:cstheme="minorBidi"/>
          <w:b/>
          <w:bCs/>
        </w:rPr>
        <w:t>11.59pm (UK time)</w:t>
      </w:r>
      <w:r w:rsidR="00E8102C">
        <w:rPr>
          <w:rFonts w:asciiTheme="minorHAnsi" w:hAnsiTheme="minorHAnsi" w:cstheme="minorBidi"/>
          <w:b/>
          <w:bCs/>
        </w:rPr>
        <w:t>, Wednesday</w:t>
      </w:r>
      <w:r w:rsidR="00895350">
        <w:rPr>
          <w:rFonts w:asciiTheme="minorHAnsi" w:hAnsiTheme="minorHAnsi" w:cstheme="minorBidi"/>
          <w:b/>
          <w:bCs/>
        </w:rPr>
        <w:t xml:space="preserve"> </w:t>
      </w:r>
      <w:r w:rsidR="00F22D3F">
        <w:rPr>
          <w:rFonts w:asciiTheme="minorHAnsi" w:hAnsiTheme="minorHAnsi" w:cstheme="minorBidi"/>
          <w:b/>
          <w:bCs/>
        </w:rPr>
        <w:t>28</w:t>
      </w:r>
      <w:r w:rsidRPr="00F22D3F" w:rsidR="00F22D3F">
        <w:rPr>
          <w:rFonts w:asciiTheme="minorHAnsi" w:hAnsiTheme="minorHAnsi" w:cstheme="minorBidi"/>
          <w:b/>
          <w:bCs/>
          <w:vertAlign w:val="superscript"/>
        </w:rPr>
        <w:t>th</w:t>
      </w:r>
      <w:r w:rsidR="00F22D3F">
        <w:rPr>
          <w:rFonts w:asciiTheme="minorHAnsi" w:hAnsiTheme="minorHAnsi" w:cstheme="minorBidi"/>
          <w:b/>
          <w:bCs/>
        </w:rPr>
        <w:t xml:space="preserve"> January</w:t>
      </w:r>
      <w:r w:rsidRPr="3B314BC3">
        <w:rPr>
          <w:rFonts w:asciiTheme="minorHAnsi" w:hAnsiTheme="minorHAnsi" w:cstheme="minorBidi"/>
          <w:b/>
          <w:bCs/>
        </w:rPr>
        <w:t xml:space="preserve"> 202</w:t>
      </w:r>
      <w:r w:rsidR="00F22D3F">
        <w:rPr>
          <w:rFonts w:asciiTheme="minorHAnsi" w:hAnsiTheme="minorHAnsi" w:cstheme="minorBidi"/>
          <w:b/>
          <w:bCs/>
        </w:rPr>
        <w:t>6</w:t>
      </w:r>
      <w:r w:rsidRPr="3B314BC3">
        <w:rPr>
          <w:rFonts w:asciiTheme="minorHAnsi" w:hAnsiTheme="minorHAnsi" w:cstheme="minorBidi"/>
        </w:rPr>
        <w:t xml:space="preserve"> for entry in October 202</w:t>
      </w:r>
      <w:r w:rsidR="00F22D3F">
        <w:rPr>
          <w:rFonts w:asciiTheme="minorHAnsi" w:hAnsiTheme="minorHAnsi" w:cstheme="minorBidi"/>
        </w:rPr>
        <w:t>6</w:t>
      </w:r>
      <w:r w:rsidRPr="3B314BC3">
        <w:rPr>
          <w:rFonts w:asciiTheme="minorHAnsi" w:hAnsiTheme="minorHAnsi" w:cstheme="minorBidi"/>
        </w:rPr>
        <w:t>. To aid with time zone conversion of the deadline, please see the below link:</w:t>
      </w:r>
    </w:p>
    <w:p w:rsidR="002C08EF" w:rsidP="00863E2F" w:rsidRDefault="002C08EF" w14:paraId="17AD93B2" w14:textId="77777777">
      <w:pPr>
        <w:rPr>
          <w:rFonts w:asciiTheme="minorHAnsi" w:hAnsiTheme="minorHAnsi" w:cstheme="minorHAnsi"/>
        </w:rPr>
      </w:pPr>
    </w:p>
    <w:p w:rsidR="002C08EF" w:rsidP="002C08EF" w:rsidRDefault="002A5EBC" w14:paraId="11725195" w14:textId="77777777">
      <w:pPr>
        <w:rPr>
          <w:rFonts w:asciiTheme="minorHAnsi" w:hAnsiTheme="minorHAnsi" w:cstheme="minorHAnsi"/>
          <w:lang w:bidi="en-GB"/>
        </w:rPr>
      </w:pPr>
      <w:hyperlink w:history="1" r:id="rId18">
        <w:r w:rsidRPr="002C08EF" w:rsidR="002C08EF">
          <w:rPr>
            <w:rStyle w:val="Hyperlink"/>
            <w:rFonts w:asciiTheme="minorHAnsi" w:hAnsiTheme="minorHAnsi" w:cstheme="minorHAnsi"/>
            <w:lang w:bidi="en-GB"/>
          </w:rPr>
          <w:t>World clock converter</w:t>
        </w:r>
      </w:hyperlink>
      <w:r w:rsidRPr="002C08EF" w:rsidR="002C08EF">
        <w:rPr>
          <w:rFonts w:asciiTheme="minorHAnsi" w:hAnsiTheme="minorHAnsi" w:cstheme="minorHAnsi"/>
          <w:lang w:bidi="en-GB"/>
        </w:rPr>
        <w:t xml:space="preserve">  </w:t>
      </w:r>
    </w:p>
    <w:p w:rsidR="002C08EF" w:rsidP="002C08EF" w:rsidRDefault="002C08EF" w14:paraId="0DE4B5B7" w14:textId="77777777">
      <w:pPr>
        <w:rPr>
          <w:rFonts w:asciiTheme="minorHAnsi" w:hAnsiTheme="minorHAnsi" w:cstheme="minorHAnsi"/>
          <w:lang w:bidi="en-GB"/>
        </w:rPr>
      </w:pPr>
    </w:p>
    <w:p w:rsidR="004B36F6" w:rsidP="004B36F6" w:rsidRDefault="004B36F6" w14:paraId="38C943C4" w14:textId="77777777">
      <w:pPr>
        <w:rPr>
          <w:rFonts w:asciiTheme="minorHAnsi" w:hAnsiTheme="minorHAnsi" w:cstheme="minorHAnsi"/>
          <w:lang w:bidi="en-GB"/>
        </w:rPr>
      </w:pPr>
      <w:r w:rsidRPr="004B36F6">
        <w:rPr>
          <w:rFonts w:asciiTheme="minorHAnsi" w:hAnsiTheme="minorHAnsi" w:cstheme="minorHAnsi"/>
          <w:lang w:bidi="en-GB"/>
        </w:rPr>
        <w:t>Awards cannot be deferred other than in exceptional circumstances.</w:t>
      </w:r>
    </w:p>
    <w:p w:rsidR="005520BE" w:rsidP="004B36F6" w:rsidRDefault="005520BE" w14:paraId="0F3594A4" w14:textId="77777777">
      <w:pPr>
        <w:rPr>
          <w:rFonts w:asciiTheme="minorHAnsi" w:hAnsiTheme="minorHAnsi" w:cstheme="minorHAnsi"/>
          <w:lang w:bidi="en-GB"/>
        </w:rPr>
      </w:pPr>
    </w:p>
    <w:p w:rsidR="002C08EF" w:rsidP="004B36F6" w:rsidRDefault="005520BE" w14:paraId="4A4C631C" w14:textId="17675F1D">
      <w:pPr>
        <w:rPr>
          <w:rFonts w:asciiTheme="minorHAnsi" w:hAnsiTheme="minorHAnsi" w:cstheme="minorHAnsi"/>
          <w:lang w:bidi="en-GB"/>
        </w:rPr>
      </w:pPr>
      <w:r>
        <w:rPr>
          <w:rFonts w:asciiTheme="minorHAnsi" w:hAnsiTheme="minorHAnsi" w:cstheme="minorHAnsi"/>
          <w:lang w:bidi="en-GB"/>
        </w:rPr>
        <w:t>T</w:t>
      </w:r>
      <w:r w:rsidRPr="004B36F6" w:rsidR="004B36F6">
        <w:rPr>
          <w:rFonts w:asciiTheme="minorHAnsi" w:hAnsiTheme="minorHAnsi" w:cstheme="minorHAnsi"/>
          <w:lang w:bidi="en-GB"/>
        </w:rPr>
        <w:t xml:space="preserve">here are </w:t>
      </w:r>
      <w:r w:rsidR="00BC3E19">
        <w:rPr>
          <w:rFonts w:asciiTheme="minorHAnsi" w:hAnsiTheme="minorHAnsi" w:cstheme="minorHAnsi"/>
          <w:lang w:bidi="en-GB"/>
        </w:rPr>
        <w:t xml:space="preserve">four potential </w:t>
      </w:r>
      <w:r w:rsidRPr="004B36F6" w:rsidR="004B36F6">
        <w:rPr>
          <w:rFonts w:asciiTheme="minorHAnsi" w:hAnsiTheme="minorHAnsi" w:cstheme="minorHAnsi"/>
          <w:lang w:bidi="en-GB"/>
        </w:rPr>
        <w:t>st</w:t>
      </w:r>
      <w:r w:rsidR="00893FF8">
        <w:rPr>
          <w:rFonts w:asciiTheme="minorHAnsi" w:hAnsiTheme="minorHAnsi" w:cstheme="minorHAnsi"/>
          <w:lang w:bidi="en-GB"/>
        </w:rPr>
        <w:t>eps</w:t>
      </w:r>
      <w:r w:rsidRPr="004B36F6" w:rsidR="004B36F6">
        <w:rPr>
          <w:rFonts w:asciiTheme="minorHAnsi" w:hAnsiTheme="minorHAnsi" w:cstheme="minorHAnsi"/>
          <w:lang w:bidi="en-GB"/>
        </w:rPr>
        <w:t xml:space="preserve"> to the application process</w:t>
      </w:r>
      <w:r w:rsidR="004D1AFB">
        <w:rPr>
          <w:rFonts w:asciiTheme="minorHAnsi" w:hAnsiTheme="minorHAnsi" w:cstheme="minorHAnsi"/>
          <w:lang w:bidi="en-GB"/>
        </w:rPr>
        <w:t>:</w:t>
      </w:r>
    </w:p>
    <w:p w:rsidRPr="00EF4B55" w:rsidR="004D1AFB" w:rsidP="004D1AFB" w:rsidRDefault="004D1AFB" w14:paraId="3CFF1CD5" w14:textId="28C60878">
      <w:pPr>
        <w:pStyle w:val="ListParagraph"/>
        <w:numPr>
          <w:ilvl w:val="0"/>
          <w:numId w:val="41"/>
        </w:numPr>
        <w:rPr>
          <w:rFonts w:asciiTheme="minorHAnsi" w:hAnsiTheme="minorHAnsi" w:cstheme="minorHAnsi"/>
          <w:sz w:val="24"/>
          <w:szCs w:val="24"/>
        </w:rPr>
      </w:pPr>
      <w:r w:rsidRPr="00864066">
        <w:rPr>
          <w:rFonts w:asciiTheme="minorHAnsi" w:hAnsiTheme="minorHAnsi" w:cstheme="minorHAnsi"/>
          <w:b/>
          <w:bCs/>
          <w:sz w:val="24"/>
          <w:szCs w:val="24"/>
        </w:rPr>
        <w:t>St</w:t>
      </w:r>
      <w:r w:rsidRPr="00864066" w:rsidR="008E0530">
        <w:rPr>
          <w:rFonts w:asciiTheme="minorHAnsi" w:hAnsiTheme="minorHAnsi" w:cstheme="minorHAnsi"/>
          <w:b/>
          <w:bCs/>
          <w:sz w:val="24"/>
          <w:szCs w:val="24"/>
        </w:rPr>
        <w:t>ep</w:t>
      </w:r>
      <w:r w:rsidRPr="00864066">
        <w:rPr>
          <w:rFonts w:asciiTheme="minorHAnsi" w:hAnsiTheme="minorHAnsi" w:cstheme="minorHAnsi"/>
          <w:b/>
          <w:bCs/>
          <w:sz w:val="24"/>
          <w:szCs w:val="24"/>
        </w:rPr>
        <w:t xml:space="preserve"> one</w:t>
      </w:r>
      <w:r w:rsidRPr="00EF4B55">
        <w:rPr>
          <w:rFonts w:asciiTheme="minorHAnsi" w:hAnsiTheme="minorHAnsi" w:cstheme="minorHAnsi"/>
          <w:sz w:val="24"/>
          <w:szCs w:val="24"/>
        </w:rPr>
        <w:t>: Identify a supervisor(s)</w:t>
      </w:r>
      <w:r w:rsidR="00EF4B55">
        <w:rPr>
          <w:rFonts w:asciiTheme="minorHAnsi" w:hAnsiTheme="minorHAnsi" w:cstheme="minorHAnsi"/>
          <w:sz w:val="24"/>
          <w:szCs w:val="24"/>
        </w:rPr>
        <w:t>;</w:t>
      </w:r>
    </w:p>
    <w:p w:rsidR="004D1AFB" w:rsidP="004D1AFB" w:rsidRDefault="004D1AFB" w14:paraId="5A5BEA31" w14:textId="25D686A5">
      <w:pPr>
        <w:pStyle w:val="ListParagraph"/>
        <w:numPr>
          <w:ilvl w:val="0"/>
          <w:numId w:val="41"/>
        </w:numPr>
        <w:rPr>
          <w:rFonts w:asciiTheme="minorHAnsi" w:hAnsiTheme="minorHAnsi" w:cstheme="minorHAnsi"/>
          <w:sz w:val="24"/>
          <w:szCs w:val="24"/>
        </w:rPr>
      </w:pPr>
      <w:r w:rsidRPr="00864066">
        <w:rPr>
          <w:rFonts w:asciiTheme="minorHAnsi" w:hAnsiTheme="minorHAnsi" w:cstheme="minorHAnsi"/>
          <w:b/>
          <w:bCs/>
          <w:sz w:val="24"/>
          <w:szCs w:val="24"/>
        </w:rPr>
        <w:t>St</w:t>
      </w:r>
      <w:r w:rsidRPr="00864066" w:rsidR="008E0530">
        <w:rPr>
          <w:rFonts w:asciiTheme="minorHAnsi" w:hAnsiTheme="minorHAnsi" w:cstheme="minorHAnsi"/>
          <w:b/>
          <w:bCs/>
          <w:sz w:val="24"/>
          <w:szCs w:val="24"/>
        </w:rPr>
        <w:t>ep</w:t>
      </w:r>
      <w:r w:rsidRPr="00864066">
        <w:rPr>
          <w:rFonts w:asciiTheme="minorHAnsi" w:hAnsiTheme="minorHAnsi" w:cstheme="minorHAnsi"/>
          <w:b/>
          <w:bCs/>
          <w:sz w:val="24"/>
          <w:szCs w:val="24"/>
        </w:rPr>
        <w:t xml:space="preserve"> two</w:t>
      </w:r>
      <w:r w:rsidRPr="00EF4B55">
        <w:rPr>
          <w:rFonts w:asciiTheme="minorHAnsi" w:hAnsiTheme="minorHAnsi" w:cstheme="minorHAnsi"/>
          <w:sz w:val="24"/>
          <w:szCs w:val="24"/>
        </w:rPr>
        <w:t>: Apply for a place to study at DMU</w:t>
      </w:r>
      <w:r w:rsidR="00DC4FEF">
        <w:rPr>
          <w:rFonts w:asciiTheme="minorHAnsi" w:hAnsiTheme="minorHAnsi" w:cstheme="minorHAnsi"/>
          <w:sz w:val="24"/>
          <w:szCs w:val="24"/>
        </w:rPr>
        <w:t xml:space="preserve"> and</w:t>
      </w:r>
      <w:r w:rsidR="00893FF8">
        <w:rPr>
          <w:rFonts w:asciiTheme="minorHAnsi" w:hAnsiTheme="minorHAnsi" w:cstheme="minorHAnsi"/>
          <w:sz w:val="24"/>
          <w:szCs w:val="24"/>
        </w:rPr>
        <w:t xml:space="preserve"> submit your first stage application for the</w:t>
      </w:r>
      <w:r w:rsidRPr="00EF4B55">
        <w:rPr>
          <w:rFonts w:asciiTheme="minorHAnsi" w:hAnsiTheme="minorHAnsi" w:cstheme="minorHAnsi"/>
          <w:sz w:val="24"/>
          <w:szCs w:val="24"/>
        </w:rPr>
        <w:t xml:space="preserve"> Doctoral Landscape Awards</w:t>
      </w:r>
      <w:r w:rsidR="004C70A1">
        <w:rPr>
          <w:rFonts w:asciiTheme="minorHAnsi" w:hAnsiTheme="minorHAnsi" w:cstheme="minorHAnsi"/>
          <w:sz w:val="24"/>
          <w:szCs w:val="24"/>
        </w:rPr>
        <w:t xml:space="preserve"> (28</w:t>
      </w:r>
      <w:r w:rsidRPr="004C70A1" w:rsidR="004C70A1">
        <w:rPr>
          <w:rFonts w:asciiTheme="minorHAnsi" w:hAnsiTheme="minorHAnsi" w:cstheme="minorHAnsi"/>
          <w:sz w:val="24"/>
          <w:szCs w:val="24"/>
          <w:vertAlign w:val="superscript"/>
        </w:rPr>
        <w:t>th</w:t>
      </w:r>
      <w:r w:rsidR="004C70A1">
        <w:rPr>
          <w:rFonts w:asciiTheme="minorHAnsi" w:hAnsiTheme="minorHAnsi" w:cstheme="minorHAnsi"/>
          <w:sz w:val="24"/>
          <w:szCs w:val="24"/>
        </w:rPr>
        <w:t xml:space="preserve"> January</w:t>
      </w:r>
      <w:r w:rsidR="003E61D1">
        <w:rPr>
          <w:rFonts w:asciiTheme="minorHAnsi" w:hAnsiTheme="minorHAnsi" w:cstheme="minorHAnsi"/>
          <w:sz w:val="24"/>
          <w:szCs w:val="24"/>
        </w:rPr>
        <w:t xml:space="preserve"> 2026</w:t>
      </w:r>
      <w:r w:rsidR="00151C56">
        <w:rPr>
          <w:rFonts w:asciiTheme="minorHAnsi" w:hAnsiTheme="minorHAnsi" w:cstheme="minorHAnsi"/>
          <w:sz w:val="24"/>
          <w:szCs w:val="24"/>
        </w:rPr>
        <w:t>, 11.59pm</w:t>
      </w:r>
      <w:r w:rsidR="004C70A1">
        <w:rPr>
          <w:rFonts w:asciiTheme="minorHAnsi" w:hAnsiTheme="minorHAnsi" w:cstheme="minorHAnsi"/>
          <w:sz w:val="24"/>
          <w:szCs w:val="24"/>
        </w:rPr>
        <w:t>)</w:t>
      </w:r>
      <w:r w:rsidR="00EF4B55">
        <w:rPr>
          <w:rFonts w:asciiTheme="minorHAnsi" w:hAnsiTheme="minorHAnsi" w:cstheme="minorHAnsi"/>
          <w:sz w:val="24"/>
          <w:szCs w:val="24"/>
        </w:rPr>
        <w:t>;</w:t>
      </w:r>
    </w:p>
    <w:p w:rsidR="00EF4B55" w:rsidP="004D1AFB" w:rsidRDefault="00EF4B55" w14:paraId="7520911A" w14:textId="2257D439">
      <w:pPr>
        <w:pStyle w:val="ListParagraph"/>
        <w:numPr>
          <w:ilvl w:val="0"/>
          <w:numId w:val="41"/>
        </w:numPr>
        <w:rPr>
          <w:rFonts w:asciiTheme="minorHAnsi" w:hAnsiTheme="minorHAnsi" w:cstheme="minorHAnsi"/>
          <w:sz w:val="24"/>
          <w:szCs w:val="24"/>
        </w:rPr>
      </w:pPr>
      <w:r w:rsidRPr="00864066">
        <w:rPr>
          <w:rFonts w:asciiTheme="minorHAnsi" w:hAnsiTheme="minorHAnsi" w:cstheme="minorHAnsi"/>
          <w:b/>
          <w:bCs/>
          <w:sz w:val="24"/>
          <w:szCs w:val="24"/>
        </w:rPr>
        <w:t>St</w:t>
      </w:r>
      <w:r w:rsidRPr="00864066" w:rsidR="008E0530">
        <w:rPr>
          <w:rFonts w:asciiTheme="minorHAnsi" w:hAnsiTheme="minorHAnsi" w:cstheme="minorHAnsi"/>
          <w:b/>
          <w:bCs/>
          <w:sz w:val="24"/>
          <w:szCs w:val="24"/>
        </w:rPr>
        <w:t>ep</w:t>
      </w:r>
      <w:r w:rsidRPr="00864066">
        <w:rPr>
          <w:rFonts w:asciiTheme="minorHAnsi" w:hAnsiTheme="minorHAnsi" w:cstheme="minorHAnsi"/>
          <w:b/>
          <w:bCs/>
          <w:sz w:val="24"/>
          <w:szCs w:val="24"/>
        </w:rPr>
        <w:t xml:space="preserve"> three</w:t>
      </w:r>
      <w:r w:rsidR="004C70A1">
        <w:rPr>
          <w:rFonts w:asciiTheme="minorHAnsi" w:hAnsiTheme="minorHAnsi" w:cstheme="minorHAnsi"/>
          <w:sz w:val="24"/>
          <w:szCs w:val="24"/>
        </w:rPr>
        <w:t xml:space="preserve">: Following </w:t>
      </w:r>
      <w:r w:rsidR="000A1F68">
        <w:rPr>
          <w:rFonts w:asciiTheme="minorHAnsi" w:hAnsiTheme="minorHAnsi" w:cstheme="minorHAnsi"/>
          <w:sz w:val="24"/>
          <w:szCs w:val="24"/>
        </w:rPr>
        <w:t xml:space="preserve">a </w:t>
      </w:r>
      <w:r w:rsidR="004C70A1">
        <w:rPr>
          <w:rFonts w:asciiTheme="minorHAnsi" w:hAnsiTheme="minorHAnsi" w:cstheme="minorHAnsi"/>
          <w:sz w:val="24"/>
          <w:szCs w:val="24"/>
        </w:rPr>
        <w:t>shortlisting</w:t>
      </w:r>
      <w:r w:rsidR="000A1F68">
        <w:rPr>
          <w:rFonts w:asciiTheme="minorHAnsi" w:hAnsiTheme="minorHAnsi" w:cstheme="minorHAnsi"/>
          <w:sz w:val="24"/>
          <w:szCs w:val="24"/>
        </w:rPr>
        <w:t xml:space="preserve"> process</w:t>
      </w:r>
      <w:r w:rsidR="004C70A1">
        <w:rPr>
          <w:rFonts w:asciiTheme="minorHAnsi" w:hAnsiTheme="minorHAnsi" w:cstheme="minorHAnsi"/>
          <w:sz w:val="24"/>
          <w:szCs w:val="24"/>
        </w:rPr>
        <w:t>, you may be invited to further develop your application</w:t>
      </w:r>
      <w:r w:rsidR="00532EB4">
        <w:rPr>
          <w:rFonts w:asciiTheme="minorHAnsi" w:hAnsiTheme="minorHAnsi" w:cstheme="minorHAnsi"/>
          <w:sz w:val="24"/>
          <w:szCs w:val="24"/>
        </w:rPr>
        <w:t>, aided by feedback,</w:t>
      </w:r>
      <w:r w:rsidR="00A75A3A">
        <w:rPr>
          <w:rFonts w:asciiTheme="minorHAnsi" w:hAnsiTheme="minorHAnsi" w:cstheme="minorHAnsi"/>
          <w:sz w:val="24"/>
          <w:szCs w:val="24"/>
        </w:rPr>
        <w:t xml:space="preserve"> and to resubmit it</w:t>
      </w:r>
      <w:r w:rsidR="00151C56">
        <w:rPr>
          <w:rFonts w:asciiTheme="minorHAnsi" w:hAnsiTheme="minorHAnsi" w:cstheme="minorHAnsi"/>
          <w:sz w:val="24"/>
          <w:szCs w:val="24"/>
        </w:rPr>
        <w:t xml:space="preserve"> by the 2</w:t>
      </w:r>
      <w:r w:rsidRPr="00151C56" w:rsidR="00151C56">
        <w:rPr>
          <w:rFonts w:asciiTheme="minorHAnsi" w:hAnsiTheme="minorHAnsi" w:cstheme="minorHAnsi"/>
          <w:sz w:val="24"/>
          <w:szCs w:val="24"/>
          <w:vertAlign w:val="superscript"/>
        </w:rPr>
        <w:t>nd</w:t>
      </w:r>
      <w:r w:rsidR="00151C56">
        <w:rPr>
          <w:rFonts w:asciiTheme="minorHAnsi" w:hAnsiTheme="minorHAnsi" w:cstheme="minorHAnsi"/>
          <w:sz w:val="24"/>
          <w:szCs w:val="24"/>
        </w:rPr>
        <w:t xml:space="preserve"> March </w:t>
      </w:r>
      <w:r w:rsidR="003E61D1">
        <w:rPr>
          <w:rFonts w:asciiTheme="minorHAnsi" w:hAnsiTheme="minorHAnsi" w:cstheme="minorHAnsi"/>
          <w:sz w:val="24"/>
          <w:szCs w:val="24"/>
        </w:rPr>
        <w:t>2026, 11.59pm</w:t>
      </w:r>
      <w:r w:rsidR="00A75A3A">
        <w:rPr>
          <w:rFonts w:asciiTheme="minorHAnsi" w:hAnsiTheme="minorHAnsi" w:cstheme="minorHAnsi"/>
          <w:sz w:val="24"/>
          <w:szCs w:val="24"/>
        </w:rPr>
        <w:t xml:space="preserve"> (this is the second </w:t>
      </w:r>
      <w:r w:rsidR="00151C56">
        <w:rPr>
          <w:rFonts w:asciiTheme="minorHAnsi" w:hAnsiTheme="minorHAnsi" w:cstheme="minorHAnsi"/>
          <w:sz w:val="24"/>
          <w:szCs w:val="24"/>
        </w:rPr>
        <w:t>stage application deadline)</w:t>
      </w:r>
      <w:r w:rsidR="003E61D1">
        <w:rPr>
          <w:rFonts w:asciiTheme="minorHAnsi" w:hAnsiTheme="minorHAnsi" w:cstheme="minorHAnsi"/>
          <w:sz w:val="24"/>
          <w:szCs w:val="24"/>
        </w:rPr>
        <w:t>;</w:t>
      </w:r>
    </w:p>
    <w:p w:rsidR="003E61D1" w:rsidP="004D1AFB" w:rsidRDefault="003E61D1" w14:paraId="7BF0ADAC" w14:textId="7696553E">
      <w:pPr>
        <w:pStyle w:val="ListParagraph"/>
        <w:numPr>
          <w:ilvl w:val="0"/>
          <w:numId w:val="41"/>
        </w:numPr>
        <w:rPr>
          <w:rFonts w:asciiTheme="minorHAnsi" w:hAnsiTheme="minorHAnsi" w:cstheme="minorHAnsi"/>
          <w:sz w:val="24"/>
          <w:szCs w:val="24"/>
        </w:rPr>
      </w:pPr>
      <w:r w:rsidRPr="00864066">
        <w:rPr>
          <w:rFonts w:asciiTheme="minorHAnsi" w:hAnsiTheme="minorHAnsi" w:cstheme="minorHAnsi"/>
          <w:b/>
          <w:bCs/>
          <w:sz w:val="24"/>
          <w:szCs w:val="24"/>
        </w:rPr>
        <w:t>St</w:t>
      </w:r>
      <w:r w:rsidRPr="00864066" w:rsidR="008E0530">
        <w:rPr>
          <w:rFonts w:asciiTheme="minorHAnsi" w:hAnsiTheme="minorHAnsi" w:cstheme="minorHAnsi"/>
          <w:b/>
          <w:bCs/>
          <w:sz w:val="24"/>
          <w:szCs w:val="24"/>
        </w:rPr>
        <w:t xml:space="preserve">ep </w:t>
      </w:r>
      <w:r w:rsidRPr="00864066">
        <w:rPr>
          <w:rFonts w:asciiTheme="minorHAnsi" w:hAnsiTheme="minorHAnsi" w:cstheme="minorHAnsi"/>
          <w:b/>
          <w:bCs/>
          <w:sz w:val="24"/>
          <w:szCs w:val="24"/>
        </w:rPr>
        <w:t>four</w:t>
      </w:r>
      <w:r>
        <w:rPr>
          <w:rFonts w:asciiTheme="minorHAnsi" w:hAnsiTheme="minorHAnsi" w:cstheme="minorHAnsi"/>
          <w:sz w:val="24"/>
          <w:szCs w:val="24"/>
        </w:rPr>
        <w:t xml:space="preserve">: Following a further shortlisting process, you may be invited to </w:t>
      </w:r>
      <w:r w:rsidR="001F7468">
        <w:rPr>
          <w:rFonts w:asciiTheme="minorHAnsi" w:hAnsiTheme="minorHAnsi" w:cstheme="minorHAnsi"/>
          <w:sz w:val="24"/>
          <w:szCs w:val="24"/>
        </w:rPr>
        <w:t>interview and to submit a short</w:t>
      </w:r>
      <w:r w:rsidR="00BB0275">
        <w:rPr>
          <w:rFonts w:asciiTheme="minorHAnsi" w:hAnsiTheme="minorHAnsi" w:cstheme="minorHAnsi"/>
          <w:sz w:val="24"/>
          <w:szCs w:val="24"/>
        </w:rPr>
        <w:t>,</w:t>
      </w:r>
      <w:r w:rsidR="001F7468">
        <w:rPr>
          <w:rFonts w:asciiTheme="minorHAnsi" w:hAnsiTheme="minorHAnsi" w:cstheme="minorHAnsi"/>
          <w:sz w:val="24"/>
          <w:szCs w:val="24"/>
        </w:rPr>
        <w:t xml:space="preserve"> pre-recorded presentation (5 minutes in length)</w:t>
      </w:r>
      <w:r w:rsidR="00EF1094">
        <w:rPr>
          <w:rFonts w:asciiTheme="minorHAnsi" w:hAnsiTheme="minorHAnsi" w:cstheme="minorHAnsi"/>
          <w:sz w:val="24"/>
          <w:szCs w:val="24"/>
        </w:rPr>
        <w:t xml:space="preserve"> </w:t>
      </w:r>
      <w:r w:rsidRPr="009756C5" w:rsidR="009756C5">
        <w:rPr>
          <w:rFonts w:asciiTheme="minorHAnsi" w:hAnsiTheme="minorHAnsi" w:cstheme="minorHAnsi"/>
          <w:sz w:val="24"/>
          <w:szCs w:val="24"/>
        </w:rPr>
        <w:t xml:space="preserve">reflecting on </w:t>
      </w:r>
      <w:r w:rsidR="009756C5">
        <w:rPr>
          <w:rFonts w:asciiTheme="minorHAnsi" w:hAnsiTheme="minorHAnsi" w:cstheme="minorHAnsi"/>
          <w:sz w:val="24"/>
          <w:szCs w:val="24"/>
        </w:rPr>
        <w:t>your</w:t>
      </w:r>
      <w:r w:rsidRPr="009756C5" w:rsidR="009756C5">
        <w:rPr>
          <w:rFonts w:asciiTheme="minorHAnsi" w:hAnsiTheme="minorHAnsi" w:cstheme="minorHAnsi"/>
          <w:sz w:val="24"/>
          <w:szCs w:val="24"/>
        </w:rPr>
        <w:t xml:space="preserve"> preparedness for th</w:t>
      </w:r>
      <w:r w:rsidR="009756C5">
        <w:rPr>
          <w:rFonts w:asciiTheme="minorHAnsi" w:hAnsiTheme="minorHAnsi" w:cstheme="minorHAnsi"/>
          <w:sz w:val="24"/>
          <w:szCs w:val="24"/>
        </w:rPr>
        <w:t>is PhD project</w:t>
      </w:r>
      <w:r w:rsidRPr="009756C5" w:rsidR="009756C5">
        <w:rPr>
          <w:rFonts w:asciiTheme="minorHAnsi" w:hAnsiTheme="minorHAnsi" w:cstheme="minorHAnsi"/>
          <w:sz w:val="24"/>
          <w:szCs w:val="24"/>
        </w:rPr>
        <w:t xml:space="preserve"> via academic, creative and/or professional experience</w:t>
      </w:r>
      <w:r w:rsidR="009756C5">
        <w:rPr>
          <w:rFonts w:asciiTheme="minorHAnsi" w:hAnsiTheme="minorHAnsi" w:cstheme="minorHAnsi"/>
          <w:sz w:val="24"/>
          <w:szCs w:val="24"/>
        </w:rPr>
        <w:t xml:space="preserve"> (March </w:t>
      </w:r>
      <w:r w:rsidR="00532EB4">
        <w:rPr>
          <w:rFonts w:asciiTheme="minorHAnsi" w:hAnsiTheme="minorHAnsi" w:cstheme="minorHAnsi"/>
          <w:sz w:val="24"/>
          <w:szCs w:val="24"/>
        </w:rPr>
        <w:t>2026).</w:t>
      </w:r>
    </w:p>
    <w:p w:rsidR="00532EB4" w:rsidP="00532EB4" w:rsidRDefault="00532EB4" w14:paraId="728EF259" w14:textId="77777777">
      <w:pPr>
        <w:rPr>
          <w:rFonts w:asciiTheme="minorHAnsi" w:hAnsiTheme="minorHAnsi" w:cstheme="minorHAnsi"/>
        </w:rPr>
      </w:pPr>
    </w:p>
    <w:p w:rsidRPr="00532EB4" w:rsidR="00532EB4" w:rsidP="00532EB4" w:rsidRDefault="00532EB4" w14:paraId="5047EA54" w14:textId="454052D1">
      <w:pPr>
        <w:rPr>
          <w:rFonts w:asciiTheme="minorHAnsi" w:hAnsiTheme="minorHAnsi" w:cstheme="minorHAnsi"/>
        </w:rPr>
      </w:pPr>
      <w:r>
        <w:rPr>
          <w:rFonts w:asciiTheme="minorHAnsi" w:hAnsiTheme="minorHAnsi" w:cstheme="minorHAnsi"/>
        </w:rPr>
        <w:t xml:space="preserve">This </w:t>
      </w:r>
      <w:r w:rsidR="00362396">
        <w:rPr>
          <w:rFonts w:asciiTheme="minorHAnsi" w:hAnsiTheme="minorHAnsi" w:cstheme="minorHAnsi"/>
        </w:rPr>
        <w:t xml:space="preserve">guidance document is </w:t>
      </w:r>
      <w:r w:rsidR="009212D6">
        <w:rPr>
          <w:rFonts w:asciiTheme="minorHAnsi" w:hAnsiTheme="minorHAnsi" w:cstheme="minorHAnsi"/>
        </w:rPr>
        <w:t xml:space="preserve">particularly focused on stages one and two. </w:t>
      </w:r>
      <w:r w:rsidR="00A82E03">
        <w:rPr>
          <w:rFonts w:asciiTheme="minorHAnsi" w:hAnsiTheme="minorHAnsi" w:cstheme="minorHAnsi"/>
        </w:rPr>
        <w:t>Further guidance will be provided</w:t>
      </w:r>
      <w:r w:rsidR="00C93615">
        <w:rPr>
          <w:rFonts w:asciiTheme="minorHAnsi" w:hAnsiTheme="minorHAnsi" w:cstheme="minorHAnsi"/>
        </w:rPr>
        <w:t xml:space="preserve"> following each shortlisting process.</w:t>
      </w:r>
    </w:p>
    <w:p w:rsidR="00886E88" w:rsidP="004B36F6" w:rsidRDefault="00886E88" w14:paraId="2DBF0D7D" w14:textId="77777777">
      <w:pPr>
        <w:rPr>
          <w:rFonts w:asciiTheme="minorHAnsi" w:hAnsiTheme="minorHAnsi" w:cstheme="minorHAnsi"/>
          <w:lang w:bidi="en-GB"/>
        </w:rPr>
      </w:pPr>
    </w:p>
    <w:p w:rsidR="00886E88" w:rsidP="00886E88" w:rsidRDefault="00886E88" w14:paraId="429C3AF4" w14:textId="60C8C154">
      <w:pPr>
        <w:pStyle w:val="Heading2"/>
        <w:ind w:left="0"/>
      </w:pPr>
      <w:bookmarkStart w:name="_Toc213251248" w:id="6"/>
      <w:r>
        <w:lastRenderedPageBreak/>
        <w:t>St</w:t>
      </w:r>
      <w:r w:rsidR="00893FF8">
        <w:t>ep</w:t>
      </w:r>
      <w:r>
        <w:t xml:space="preserve"> one: Identify a supervisor(s)</w:t>
      </w:r>
      <w:bookmarkEnd w:id="6"/>
    </w:p>
    <w:p w:rsidRPr="002C08EF" w:rsidR="004B36F6" w:rsidP="004B36F6" w:rsidRDefault="004B36F6" w14:paraId="6B62F1B3" w14:textId="77777777">
      <w:pPr>
        <w:rPr>
          <w:rFonts w:asciiTheme="minorHAnsi" w:hAnsiTheme="minorHAnsi" w:cstheme="minorHAnsi"/>
          <w:lang w:bidi="en-GB"/>
        </w:rPr>
      </w:pPr>
    </w:p>
    <w:p w:rsidRPr="001B0ADE" w:rsidR="009A177C" w:rsidP="009A177C" w:rsidRDefault="009A177C" w14:paraId="08462942" w14:textId="266D6897">
      <w:pPr>
        <w:shd w:val="clear" w:color="auto" w:fill="FFFFFF"/>
        <w:spacing w:before="100" w:beforeAutospacing="1" w:after="100" w:afterAutospacing="1"/>
        <w:textAlignment w:val="baseline"/>
        <w:rPr>
          <w:rFonts w:asciiTheme="minorHAnsi" w:hAnsiTheme="minorHAnsi" w:cstheme="minorHAnsi"/>
          <w:color w:val="000000"/>
          <w:lang w:eastAsia="en-GB"/>
        </w:rPr>
      </w:pPr>
      <w:r w:rsidRPr="001B0ADE">
        <w:rPr>
          <w:rFonts w:asciiTheme="minorHAnsi" w:hAnsiTheme="minorHAnsi" w:cstheme="minorHAnsi"/>
          <w:color w:val="000000"/>
          <w:lang w:eastAsia="en-GB"/>
        </w:rPr>
        <w:t xml:space="preserve">We welcome applications from suitably qualified Home or International applicants for outstanding research projects. These self-directed projects can be conducted through more traditional methods, creative methods or via practice research. These projects should connect with </w:t>
      </w:r>
      <w:r w:rsidRPr="001B0ADE">
        <w:rPr>
          <w:rFonts w:asciiTheme="minorHAnsi" w:hAnsiTheme="minorHAnsi" w:cstheme="minorHAnsi"/>
          <w:b/>
          <w:bCs/>
          <w:color w:val="000000"/>
          <w:lang w:eastAsia="en-GB"/>
        </w:rPr>
        <w:t>one of the six themes</w:t>
      </w:r>
      <w:r w:rsidRPr="001B0ADE">
        <w:rPr>
          <w:rFonts w:asciiTheme="minorHAnsi" w:hAnsiTheme="minorHAnsi" w:cstheme="minorHAnsi"/>
          <w:color w:val="000000"/>
          <w:lang w:eastAsia="en-GB"/>
        </w:rPr>
        <w:t xml:space="preserve"> deriving from the research and innovation institutes in the Faculty of Technology, Arts and Culture:</w:t>
      </w:r>
    </w:p>
    <w:p w:rsidRPr="001B0ADE" w:rsidR="009A177C" w:rsidP="009A177C" w:rsidRDefault="002A5EBC" w14:paraId="06A97710" w14:textId="77777777">
      <w:pPr>
        <w:pStyle w:val="ListParagraph"/>
        <w:widowControl/>
        <w:numPr>
          <w:ilvl w:val="0"/>
          <w:numId w:val="38"/>
        </w:numPr>
        <w:shd w:val="clear" w:color="auto" w:fill="FFFFFF"/>
        <w:autoSpaceDE/>
        <w:autoSpaceDN/>
        <w:spacing w:before="100" w:beforeAutospacing="1" w:after="100" w:afterAutospacing="1"/>
        <w:contextualSpacing/>
        <w:textAlignment w:val="baseline"/>
        <w:rPr>
          <w:rFonts w:eastAsia="Times New Roman" w:asciiTheme="minorHAnsi" w:hAnsiTheme="minorHAnsi" w:cstheme="minorHAnsi"/>
          <w:b/>
          <w:bCs/>
          <w:color w:val="000000"/>
          <w:sz w:val="24"/>
          <w:szCs w:val="24"/>
        </w:rPr>
      </w:pPr>
      <w:hyperlink w:history="1" r:id="rId19">
        <w:r w:rsidRPr="001B0ADE" w:rsidR="009A177C">
          <w:rPr>
            <w:rStyle w:val="Hyperlink"/>
            <w:rFonts w:eastAsia="Times New Roman" w:asciiTheme="minorHAnsi" w:hAnsiTheme="minorHAnsi" w:cstheme="minorHAnsi"/>
            <w:b/>
            <w:bCs/>
            <w:sz w:val="24"/>
            <w:szCs w:val="24"/>
          </w:rPr>
          <w:t>Migration, Integration and Conflict</w:t>
        </w:r>
      </w:hyperlink>
      <w:r w:rsidRPr="001B0ADE" w:rsidR="009A177C">
        <w:rPr>
          <w:rFonts w:eastAsia="Times New Roman" w:asciiTheme="minorHAnsi" w:hAnsiTheme="minorHAnsi" w:cstheme="minorHAnsi"/>
          <w:b/>
          <w:bCs/>
          <w:color w:val="000000"/>
          <w:sz w:val="24"/>
          <w:szCs w:val="24"/>
        </w:rPr>
        <w:t xml:space="preserve"> </w:t>
      </w:r>
      <w:r w:rsidRPr="001B0ADE" w:rsidR="009A177C">
        <w:rPr>
          <w:rFonts w:eastAsia="Times New Roman" w:asciiTheme="minorHAnsi" w:hAnsiTheme="minorHAnsi" w:cstheme="minorHAnsi"/>
          <w:color w:val="000000"/>
          <w:sz w:val="24"/>
          <w:szCs w:val="24"/>
        </w:rPr>
        <w:t>(Institute of Global Challenges and Cultures)</w:t>
      </w:r>
    </w:p>
    <w:p w:rsidRPr="001B0ADE" w:rsidR="009A177C" w:rsidP="009A177C" w:rsidRDefault="002A5EBC" w14:paraId="2E494920" w14:textId="77777777">
      <w:pPr>
        <w:pStyle w:val="ListParagraph"/>
        <w:widowControl/>
        <w:numPr>
          <w:ilvl w:val="0"/>
          <w:numId w:val="38"/>
        </w:numPr>
        <w:shd w:val="clear" w:color="auto" w:fill="FFFFFF"/>
        <w:autoSpaceDE/>
        <w:autoSpaceDN/>
        <w:spacing w:before="100" w:beforeAutospacing="1" w:after="100" w:afterAutospacing="1"/>
        <w:contextualSpacing/>
        <w:textAlignment w:val="baseline"/>
        <w:rPr>
          <w:rFonts w:eastAsia="Times New Roman" w:asciiTheme="minorHAnsi" w:hAnsiTheme="minorHAnsi" w:cstheme="minorHAnsi"/>
          <w:b/>
          <w:bCs/>
          <w:color w:val="000000"/>
          <w:sz w:val="24"/>
          <w:szCs w:val="24"/>
        </w:rPr>
      </w:pPr>
      <w:hyperlink w:history="1" r:id="rId20">
        <w:r w:rsidRPr="001B0ADE" w:rsidR="009A177C">
          <w:rPr>
            <w:rStyle w:val="Hyperlink"/>
            <w:rFonts w:eastAsia="Times New Roman" w:asciiTheme="minorHAnsi" w:hAnsiTheme="minorHAnsi" w:cstheme="minorHAnsi"/>
            <w:b/>
            <w:bCs/>
            <w:sz w:val="24"/>
            <w:szCs w:val="24"/>
          </w:rPr>
          <w:t>Global Cultures: Material, Textual and Visual</w:t>
        </w:r>
      </w:hyperlink>
      <w:r w:rsidRPr="001B0ADE" w:rsidR="009A177C">
        <w:rPr>
          <w:rFonts w:eastAsia="Times New Roman" w:asciiTheme="minorHAnsi" w:hAnsiTheme="minorHAnsi" w:cstheme="minorHAnsi"/>
          <w:b/>
          <w:bCs/>
          <w:color w:val="000000"/>
          <w:sz w:val="24"/>
          <w:szCs w:val="24"/>
        </w:rPr>
        <w:t xml:space="preserve"> </w:t>
      </w:r>
      <w:r w:rsidRPr="001B0ADE" w:rsidR="009A177C">
        <w:rPr>
          <w:rFonts w:eastAsia="Times New Roman" w:asciiTheme="minorHAnsi" w:hAnsiTheme="minorHAnsi" w:cstheme="minorHAnsi"/>
          <w:color w:val="000000"/>
          <w:sz w:val="24"/>
          <w:szCs w:val="24"/>
        </w:rPr>
        <w:t>(Institute of Global Challenges and Cultures)</w:t>
      </w:r>
    </w:p>
    <w:p w:rsidRPr="001B0ADE" w:rsidR="009A177C" w:rsidP="009A177C" w:rsidRDefault="002A5EBC" w14:paraId="4C871FD3" w14:textId="77777777">
      <w:pPr>
        <w:pStyle w:val="ListParagraph"/>
        <w:widowControl/>
        <w:numPr>
          <w:ilvl w:val="0"/>
          <w:numId w:val="38"/>
        </w:numPr>
        <w:shd w:val="clear" w:color="auto" w:fill="FFFFFF"/>
        <w:autoSpaceDE/>
        <w:autoSpaceDN/>
        <w:spacing w:before="100" w:beforeAutospacing="1" w:after="100" w:afterAutospacing="1"/>
        <w:contextualSpacing/>
        <w:textAlignment w:val="baseline"/>
        <w:rPr>
          <w:rFonts w:eastAsia="Times New Roman" w:asciiTheme="minorHAnsi" w:hAnsiTheme="minorHAnsi" w:cstheme="minorHAnsi"/>
          <w:color w:val="000000"/>
          <w:sz w:val="24"/>
          <w:szCs w:val="24"/>
        </w:rPr>
      </w:pPr>
      <w:hyperlink w:history="1" r:id="rId21">
        <w:r w:rsidRPr="001B0ADE" w:rsidR="009A177C">
          <w:rPr>
            <w:rStyle w:val="Hyperlink"/>
            <w:rFonts w:eastAsia="Times New Roman" w:asciiTheme="minorHAnsi" w:hAnsiTheme="minorHAnsi" w:cstheme="minorHAnsi"/>
            <w:b/>
            <w:bCs/>
            <w:sz w:val="24"/>
            <w:szCs w:val="24"/>
          </w:rPr>
          <w:t>Creative Practices and their Histories</w:t>
        </w:r>
      </w:hyperlink>
      <w:r w:rsidRPr="001B0ADE" w:rsidR="009A177C">
        <w:rPr>
          <w:rFonts w:eastAsia="Times New Roman" w:asciiTheme="minorHAnsi" w:hAnsiTheme="minorHAnsi" w:cstheme="minorHAnsi"/>
          <w:color w:val="000000"/>
          <w:sz w:val="24"/>
          <w:szCs w:val="24"/>
        </w:rPr>
        <w:t xml:space="preserve"> (Institute of Arts, Design and Performance)</w:t>
      </w:r>
    </w:p>
    <w:p w:rsidRPr="001B0ADE" w:rsidR="009A177C" w:rsidP="009A177C" w:rsidRDefault="002A5EBC" w14:paraId="76DCBB43" w14:textId="77777777">
      <w:pPr>
        <w:pStyle w:val="ListParagraph"/>
        <w:widowControl/>
        <w:numPr>
          <w:ilvl w:val="0"/>
          <w:numId w:val="38"/>
        </w:numPr>
        <w:shd w:val="clear" w:color="auto" w:fill="FFFFFF"/>
        <w:autoSpaceDE/>
        <w:autoSpaceDN/>
        <w:spacing w:before="100" w:beforeAutospacing="1" w:after="100" w:afterAutospacing="1"/>
        <w:contextualSpacing/>
        <w:textAlignment w:val="baseline"/>
        <w:rPr>
          <w:rFonts w:eastAsia="Times New Roman" w:asciiTheme="minorHAnsi" w:hAnsiTheme="minorHAnsi" w:cstheme="minorHAnsi"/>
          <w:color w:val="000000"/>
          <w:sz w:val="24"/>
          <w:szCs w:val="24"/>
        </w:rPr>
      </w:pPr>
      <w:hyperlink w:history="1" r:id="rId22">
        <w:r w:rsidRPr="001B0ADE" w:rsidR="009A177C">
          <w:rPr>
            <w:rStyle w:val="Hyperlink"/>
            <w:rFonts w:eastAsia="Times New Roman" w:asciiTheme="minorHAnsi" w:hAnsiTheme="minorHAnsi" w:cstheme="minorHAnsi"/>
            <w:b/>
            <w:bCs/>
            <w:sz w:val="24"/>
            <w:szCs w:val="24"/>
          </w:rPr>
          <w:t>Circular Design</w:t>
        </w:r>
      </w:hyperlink>
      <w:r w:rsidRPr="001B0ADE" w:rsidR="009A177C">
        <w:rPr>
          <w:rFonts w:eastAsia="Times New Roman" w:asciiTheme="minorHAnsi" w:hAnsiTheme="minorHAnsi" w:cstheme="minorHAnsi"/>
          <w:color w:val="000000"/>
          <w:sz w:val="24"/>
          <w:szCs w:val="24"/>
        </w:rPr>
        <w:t xml:space="preserve"> (Institute of Arts, Design and Performance)</w:t>
      </w:r>
    </w:p>
    <w:p w:rsidRPr="001B0ADE" w:rsidR="009A177C" w:rsidP="009A177C" w:rsidRDefault="002A5EBC" w14:paraId="0D0902D6" w14:textId="77777777">
      <w:pPr>
        <w:pStyle w:val="ListParagraph"/>
        <w:widowControl/>
        <w:numPr>
          <w:ilvl w:val="0"/>
          <w:numId w:val="38"/>
        </w:numPr>
        <w:shd w:val="clear" w:color="auto" w:fill="FFFFFF"/>
        <w:autoSpaceDE/>
        <w:autoSpaceDN/>
        <w:spacing w:before="100" w:beforeAutospacing="1" w:after="100" w:afterAutospacing="1"/>
        <w:contextualSpacing/>
        <w:textAlignment w:val="baseline"/>
        <w:rPr>
          <w:rFonts w:eastAsia="Times New Roman" w:asciiTheme="minorHAnsi" w:hAnsiTheme="minorHAnsi" w:cstheme="minorHAnsi"/>
          <w:color w:val="000000"/>
          <w:sz w:val="24"/>
          <w:szCs w:val="24"/>
        </w:rPr>
      </w:pPr>
      <w:hyperlink w:history="1" r:id="rId23">
        <w:r w:rsidRPr="001B0ADE" w:rsidR="009A177C">
          <w:rPr>
            <w:rStyle w:val="Hyperlink"/>
            <w:rFonts w:eastAsia="Times New Roman" w:asciiTheme="minorHAnsi" w:hAnsiTheme="minorHAnsi" w:cstheme="minorHAnsi"/>
            <w:b/>
            <w:bCs/>
            <w:sz w:val="24"/>
            <w:szCs w:val="24"/>
          </w:rPr>
          <w:t>Creativity, Media and Social Responsibility</w:t>
        </w:r>
      </w:hyperlink>
      <w:r w:rsidRPr="001B0ADE" w:rsidR="009A177C">
        <w:rPr>
          <w:rFonts w:eastAsia="Times New Roman" w:asciiTheme="minorHAnsi" w:hAnsiTheme="minorHAnsi" w:cstheme="minorHAnsi"/>
          <w:b/>
          <w:bCs/>
          <w:color w:val="000000"/>
          <w:sz w:val="24"/>
          <w:szCs w:val="24"/>
        </w:rPr>
        <w:t xml:space="preserve"> </w:t>
      </w:r>
      <w:r w:rsidRPr="001B0ADE" w:rsidR="009A177C">
        <w:rPr>
          <w:rFonts w:eastAsia="Times New Roman" w:asciiTheme="minorHAnsi" w:hAnsiTheme="minorHAnsi" w:cstheme="minorHAnsi"/>
          <w:color w:val="000000"/>
          <w:sz w:val="24"/>
          <w:szCs w:val="24"/>
        </w:rPr>
        <w:t>(Digital Future Institute)</w:t>
      </w:r>
    </w:p>
    <w:p w:rsidRPr="001B0ADE" w:rsidR="009A177C" w:rsidP="009A177C" w:rsidRDefault="002A5EBC" w14:paraId="2DBE8B35" w14:textId="77777777">
      <w:pPr>
        <w:pStyle w:val="ListParagraph"/>
        <w:widowControl/>
        <w:numPr>
          <w:ilvl w:val="0"/>
          <w:numId w:val="38"/>
        </w:numPr>
        <w:shd w:val="clear" w:color="auto" w:fill="FFFFFF"/>
        <w:autoSpaceDE/>
        <w:autoSpaceDN/>
        <w:spacing w:before="100" w:beforeAutospacing="1" w:after="100" w:afterAutospacing="1"/>
        <w:contextualSpacing/>
        <w:textAlignment w:val="baseline"/>
        <w:rPr>
          <w:rFonts w:eastAsia="Times New Roman" w:asciiTheme="minorHAnsi" w:hAnsiTheme="minorHAnsi" w:cstheme="minorHAnsi"/>
          <w:color w:val="000000"/>
          <w:sz w:val="24"/>
          <w:szCs w:val="24"/>
        </w:rPr>
      </w:pPr>
      <w:hyperlink w:history="1" r:id="rId24">
        <w:r w:rsidRPr="001B0ADE" w:rsidR="009A177C">
          <w:rPr>
            <w:rStyle w:val="Hyperlink"/>
            <w:rFonts w:eastAsia="Times New Roman" w:asciiTheme="minorHAnsi" w:hAnsiTheme="minorHAnsi" w:cstheme="minorHAnsi"/>
            <w:b/>
            <w:bCs/>
            <w:sz w:val="24"/>
            <w:szCs w:val="24"/>
          </w:rPr>
          <w:t>Building for a Greener Future for all</w:t>
        </w:r>
      </w:hyperlink>
      <w:r w:rsidRPr="001B0ADE" w:rsidR="009A177C">
        <w:rPr>
          <w:rFonts w:eastAsia="Times New Roman" w:asciiTheme="minorHAnsi" w:hAnsiTheme="minorHAnsi" w:cstheme="minorHAnsi"/>
          <w:b/>
          <w:bCs/>
          <w:color w:val="000000"/>
          <w:sz w:val="24"/>
          <w:szCs w:val="24"/>
        </w:rPr>
        <w:t xml:space="preserve"> </w:t>
      </w:r>
      <w:r w:rsidRPr="001B0ADE" w:rsidR="009A177C">
        <w:rPr>
          <w:rFonts w:eastAsia="Times New Roman" w:asciiTheme="minorHAnsi" w:hAnsiTheme="minorHAnsi" w:cstheme="minorHAnsi"/>
          <w:color w:val="000000"/>
          <w:sz w:val="24"/>
          <w:szCs w:val="24"/>
        </w:rPr>
        <w:t>(Institute for Sustainable Futures)</w:t>
      </w:r>
    </w:p>
    <w:p w:rsidR="00886E88" w:rsidP="004E501A" w:rsidRDefault="00CE0EA6" w14:paraId="4C932DE4" w14:textId="05A8C7C3">
      <w:pPr>
        <w:shd w:val="clear" w:color="auto" w:fill="FFFFFF"/>
        <w:spacing w:beforeAutospacing="1" w:afterAutospacing="1"/>
        <w:outlineLvl w:val="1"/>
        <w:rPr>
          <w:rFonts w:asciiTheme="minorHAnsi" w:hAnsiTheme="minorHAnsi" w:cstheme="minorBidi"/>
        </w:rPr>
      </w:pPr>
      <w:bookmarkStart w:name="_Toc213231067" w:id="7"/>
      <w:bookmarkStart w:name="_Toc213242542" w:id="8"/>
      <w:bookmarkStart w:name="_Toc213251249" w:id="9"/>
      <w:r w:rsidRPr="00CE0EA6">
        <w:rPr>
          <w:rFonts w:asciiTheme="minorHAnsi" w:hAnsiTheme="minorHAnsi" w:cstheme="minorHAnsi"/>
          <w:color w:val="000000"/>
          <w:bdr w:val="none" w:color="auto" w:sz="0" w:space="0" w:frame="1"/>
          <w:lang w:eastAsia="en-GB"/>
        </w:rPr>
        <w:t>We would strongly encourage you to begin by approaching prospective supervisors at DMU aligned with the themes above and with your research interests, so that you can develop your project proposal and application in supportive dialogue with those supervisors.</w:t>
      </w:r>
      <w:r w:rsidR="004E501A">
        <w:rPr>
          <w:rFonts w:asciiTheme="minorHAnsi" w:hAnsiTheme="minorHAnsi" w:cstheme="minorHAnsi"/>
          <w:color w:val="000000"/>
          <w:bdr w:val="none" w:color="auto" w:sz="0" w:space="0" w:frame="1"/>
          <w:lang w:eastAsia="en-GB"/>
        </w:rPr>
        <w:t xml:space="preserve"> You can have two </w:t>
      </w:r>
      <w:r w:rsidR="00D74258">
        <w:rPr>
          <w:rFonts w:asciiTheme="minorHAnsi" w:hAnsiTheme="minorHAnsi" w:cstheme="minorHAnsi"/>
          <w:color w:val="000000"/>
          <w:bdr w:val="none" w:color="auto" w:sz="0" w:space="0" w:frame="1"/>
          <w:lang w:eastAsia="en-GB"/>
        </w:rPr>
        <w:t>or</w:t>
      </w:r>
      <w:r w:rsidR="004E501A">
        <w:rPr>
          <w:rFonts w:asciiTheme="minorHAnsi" w:hAnsiTheme="minorHAnsi" w:cstheme="minorHAnsi"/>
          <w:color w:val="000000"/>
          <w:bdr w:val="none" w:color="auto" w:sz="0" w:space="0" w:frame="1"/>
          <w:lang w:eastAsia="en-GB"/>
        </w:rPr>
        <w:t xml:space="preserve"> three supervisors.</w:t>
      </w:r>
      <w:r w:rsidR="0019593E">
        <w:rPr>
          <w:rFonts w:asciiTheme="minorHAnsi" w:hAnsiTheme="minorHAnsi" w:cstheme="minorHAnsi"/>
          <w:color w:val="000000"/>
          <w:bdr w:val="none" w:color="auto" w:sz="0" w:space="0" w:frame="1"/>
          <w:lang w:eastAsia="en-GB"/>
        </w:rPr>
        <w:t xml:space="preserve"> Alongside investigating the links to the themes above, c</w:t>
      </w:r>
      <w:r w:rsidRPr="00CE0EA6">
        <w:rPr>
          <w:rFonts w:asciiTheme="minorHAnsi" w:hAnsiTheme="minorHAnsi" w:cstheme="minorHAnsi"/>
          <w:color w:val="000000"/>
          <w:bdr w:val="none" w:color="auto" w:sz="0" w:space="0" w:frame="1"/>
          <w:lang w:eastAsia="en-GB"/>
        </w:rPr>
        <w:t xml:space="preserve">heck out our Blog on </w:t>
      </w:r>
      <w:hyperlink w:history="1" r:id="rId25">
        <w:r w:rsidRPr="00CE0EA6">
          <w:rPr>
            <w:rStyle w:val="Hyperlink"/>
            <w:rFonts w:asciiTheme="minorHAnsi" w:hAnsiTheme="minorHAnsi" w:cstheme="minorHAnsi"/>
            <w:bdr w:val="none" w:color="auto" w:sz="0" w:space="0" w:frame="1"/>
            <w:lang w:eastAsia="en-GB"/>
          </w:rPr>
          <w:t>how to find a supervisor</w:t>
        </w:r>
      </w:hyperlink>
      <w:r w:rsidRPr="00CE0EA6">
        <w:rPr>
          <w:rFonts w:asciiTheme="minorHAnsi" w:hAnsiTheme="minorHAnsi" w:cstheme="minorHAnsi"/>
          <w:color w:val="000000"/>
          <w:bdr w:val="none" w:color="auto" w:sz="0" w:space="0" w:frame="1"/>
          <w:lang w:eastAsia="en-GB"/>
        </w:rPr>
        <w:t xml:space="preserve"> and our handy </w:t>
      </w:r>
      <w:hyperlink w:history="1" r:id="rId26">
        <w:proofErr w:type="spellStart"/>
        <w:r w:rsidRPr="00CE0EA6">
          <w:rPr>
            <w:rStyle w:val="Hyperlink"/>
            <w:rFonts w:asciiTheme="minorHAnsi" w:hAnsiTheme="minorHAnsi" w:cstheme="minorHAnsi"/>
            <w:bdr w:val="none" w:color="auto" w:sz="0" w:space="0" w:frame="1"/>
            <w:lang w:eastAsia="en-GB"/>
          </w:rPr>
          <w:t>findasupervisor</w:t>
        </w:r>
        <w:proofErr w:type="spellEnd"/>
        <w:r w:rsidRPr="00CE0EA6">
          <w:rPr>
            <w:rStyle w:val="Hyperlink"/>
            <w:rFonts w:asciiTheme="minorHAnsi" w:hAnsiTheme="minorHAnsi" w:cstheme="minorHAnsi"/>
            <w:bdr w:val="none" w:color="auto" w:sz="0" w:space="0" w:frame="1"/>
            <w:lang w:eastAsia="en-GB"/>
          </w:rPr>
          <w:t xml:space="preserve"> tool</w:t>
        </w:r>
      </w:hyperlink>
      <w:r w:rsidRPr="00CE0EA6">
        <w:rPr>
          <w:rFonts w:asciiTheme="minorHAnsi" w:hAnsiTheme="minorHAnsi" w:cstheme="minorHAnsi"/>
          <w:color w:val="000000"/>
          <w:bdr w:val="none" w:color="auto" w:sz="0" w:space="0" w:frame="1"/>
          <w:lang w:eastAsia="en-GB"/>
        </w:rPr>
        <w:t>.</w:t>
      </w:r>
      <w:r>
        <w:rPr>
          <w:rFonts w:ascii="Georgia" w:hAnsi="Georgia" w:cs="Calibri"/>
          <w:color w:val="000000"/>
          <w:bdr w:val="none" w:color="auto" w:sz="0" w:space="0" w:frame="1"/>
          <w:lang w:eastAsia="en-GB"/>
        </w:rPr>
        <w:t xml:space="preserve"> </w:t>
      </w:r>
      <w:r w:rsidRPr="318A7527" w:rsidR="00886E88">
        <w:rPr>
          <w:rFonts w:asciiTheme="minorHAnsi" w:hAnsiTheme="minorHAnsi" w:cstheme="minorBidi"/>
        </w:rPr>
        <w:t xml:space="preserve">These will help you identify </w:t>
      </w:r>
      <w:r w:rsidR="00CC552F">
        <w:rPr>
          <w:rFonts w:asciiTheme="minorHAnsi" w:hAnsiTheme="minorHAnsi" w:cstheme="minorBidi"/>
        </w:rPr>
        <w:t xml:space="preserve">individuals, groups </w:t>
      </w:r>
      <w:r w:rsidRPr="318A7527" w:rsidR="00886E88">
        <w:rPr>
          <w:rFonts w:asciiTheme="minorHAnsi" w:hAnsiTheme="minorHAnsi" w:cstheme="minorBidi"/>
        </w:rPr>
        <w:t>and institutes in your research area(s). Staff profiles on websites will often feature a potential supervisor’s current research interests, their previous and upcoming publications</w:t>
      </w:r>
      <w:r w:rsidR="00CC552F">
        <w:rPr>
          <w:rFonts w:asciiTheme="minorHAnsi" w:hAnsiTheme="minorHAnsi" w:cstheme="minorBidi"/>
        </w:rPr>
        <w:t>, practice research</w:t>
      </w:r>
      <w:r w:rsidRPr="318A7527" w:rsidR="00886E88">
        <w:rPr>
          <w:rFonts w:asciiTheme="minorHAnsi" w:hAnsiTheme="minorHAnsi" w:cstheme="minorBidi"/>
        </w:rPr>
        <w:t xml:space="preserve"> and activities, and a list of their previously supervised doctoral researchers and projects. This information can help you assess their suitability to support your research.</w:t>
      </w:r>
      <w:bookmarkEnd w:id="7"/>
      <w:bookmarkEnd w:id="8"/>
      <w:bookmarkEnd w:id="9"/>
    </w:p>
    <w:p w:rsidR="0089633C" w:rsidP="58A2F7C7" w:rsidRDefault="7D4D26B9" w14:paraId="520BE0EA" w14:textId="4372B118">
      <w:pPr>
        <w:rPr>
          <w:rFonts w:asciiTheme="minorHAnsi" w:hAnsiTheme="minorHAnsi" w:cstheme="minorBidi"/>
        </w:rPr>
      </w:pPr>
      <w:r w:rsidRPr="58A2F7C7">
        <w:rPr>
          <w:rFonts w:asciiTheme="minorHAnsi" w:hAnsiTheme="minorHAnsi" w:cstheme="minorBidi"/>
        </w:rPr>
        <w:t>Once you have identified a potential supervisor, you should write them a brief email introducing yourself and enquire about discussing the ideas and focus of your prospective PhD research. During your discussions with the prospective supervisor(s), you should ask them specific questions about your project. Your potential supervisor(s) can help you refine your project for your</w:t>
      </w:r>
      <w:r w:rsidR="006A3C70">
        <w:rPr>
          <w:rFonts w:asciiTheme="minorHAnsi" w:hAnsiTheme="minorHAnsi" w:cstheme="minorBidi"/>
        </w:rPr>
        <w:t xml:space="preserve"> DLA</w:t>
      </w:r>
      <w:r w:rsidRPr="58A2F7C7">
        <w:rPr>
          <w:rFonts w:asciiTheme="minorHAnsi" w:hAnsiTheme="minorHAnsi" w:cstheme="minorBidi"/>
        </w:rPr>
        <w:t xml:space="preserve"> application and may be able to provide examples of sample </w:t>
      </w:r>
      <w:r w:rsidR="006A3C70">
        <w:rPr>
          <w:rFonts w:asciiTheme="minorHAnsi" w:hAnsiTheme="minorHAnsi" w:cstheme="minorBidi"/>
        </w:rPr>
        <w:t>funded</w:t>
      </w:r>
      <w:r w:rsidRPr="58A2F7C7">
        <w:rPr>
          <w:rFonts w:asciiTheme="minorHAnsi" w:hAnsiTheme="minorHAnsi" w:cstheme="minorBidi"/>
        </w:rPr>
        <w:t xml:space="preserve"> applications where they have permission to do so.</w:t>
      </w:r>
    </w:p>
    <w:p w:rsidR="0089633C" w:rsidP="00863E2F" w:rsidRDefault="0089633C" w14:paraId="19219836" w14:textId="77777777">
      <w:pPr>
        <w:rPr>
          <w:rFonts w:asciiTheme="minorHAnsi" w:hAnsiTheme="minorHAnsi" w:cstheme="minorHAnsi"/>
        </w:rPr>
      </w:pPr>
    </w:p>
    <w:p w:rsidR="0089633C" w:rsidP="58A2F7C7" w:rsidRDefault="001A6138" w14:paraId="548E46A2" w14:textId="74785675">
      <w:pPr>
        <w:rPr>
          <w:rFonts w:asciiTheme="minorHAnsi" w:hAnsiTheme="minorHAnsi" w:cstheme="minorBidi"/>
        </w:rPr>
      </w:pPr>
      <w:r>
        <w:rPr>
          <w:rFonts w:asciiTheme="minorHAnsi" w:hAnsiTheme="minorHAnsi" w:cstheme="minorBidi"/>
        </w:rPr>
        <w:t>I</w:t>
      </w:r>
      <w:r w:rsidRPr="58A2F7C7" w:rsidR="7D4D26B9">
        <w:rPr>
          <w:rFonts w:asciiTheme="minorHAnsi" w:hAnsiTheme="minorHAnsi" w:cstheme="minorBidi"/>
        </w:rPr>
        <w:t xml:space="preserve">t’s important to think about the other academics in </w:t>
      </w:r>
      <w:r w:rsidRPr="58A2F7C7" w:rsidR="744D18FA">
        <w:rPr>
          <w:rFonts w:asciiTheme="minorHAnsi" w:hAnsiTheme="minorHAnsi" w:cstheme="minorBidi"/>
        </w:rPr>
        <w:t xml:space="preserve">the </w:t>
      </w:r>
      <w:r w:rsidRPr="58A2F7C7" w:rsidR="7D4D26B9">
        <w:rPr>
          <w:rFonts w:asciiTheme="minorHAnsi" w:hAnsiTheme="minorHAnsi" w:cstheme="minorBidi"/>
        </w:rPr>
        <w:t>university department, the PhD students that are already based there, available facilities and the research networks the department is host to or part of. This information can usually be found on a university department’s website and will help you assess how a department will fit with your developing research interests. It may also be possible to reach out to current and past PhD students in the department, to ask about the research culture and perhaps get an idea of what it is like working with your proposed supervisor(s).</w:t>
      </w:r>
      <w:r w:rsidRPr="58A2F7C7" w:rsidR="2F665174">
        <w:rPr>
          <w:rFonts w:asciiTheme="minorHAnsi" w:hAnsiTheme="minorHAnsi" w:cstheme="minorBidi"/>
        </w:rPr>
        <w:t xml:space="preserve"> </w:t>
      </w:r>
    </w:p>
    <w:p w:rsidR="008F072D" w:rsidP="58A2F7C7" w:rsidRDefault="008F072D" w14:paraId="722B4293" w14:textId="77777777">
      <w:pPr>
        <w:rPr>
          <w:rFonts w:asciiTheme="minorHAnsi" w:hAnsiTheme="minorHAnsi" w:cstheme="minorBidi"/>
        </w:rPr>
      </w:pPr>
    </w:p>
    <w:p w:rsidRPr="008F072D" w:rsidR="008F072D" w:rsidP="58A2F7C7" w:rsidRDefault="008F072D" w14:paraId="7A67B6C3" w14:textId="31422C98">
      <w:pPr>
        <w:rPr>
          <w:rFonts w:asciiTheme="minorHAnsi" w:hAnsiTheme="minorHAnsi" w:cstheme="minorBidi"/>
          <w:b/>
          <w:bCs/>
        </w:rPr>
      </w:pPr>
      <w:r>
        <w:rPr>
          <w:rFonts w:asciiTheme="minorHAnsi" w:hAnsiTheme="minorHAnsi" w:cstheme="minorBidi"/>
          <w:b/>
          <w:bCs/>
        </w:rPr>
        <w:t xml:space="preserve">At least one </w:t>
      </w:r>
      <w:r w:rsidR="00167AEB">
        <w:rPr>
          <w:rFonts w:asciiTheme="minorHAnsi" w:hAnsiTheme="minorHAnsi" w:cstheme="minorBidi"/>
          <w:b/>
          <w:bCs/>
        </w:rPr>
        <w:t>person</w:t>
      </w:r>
      <w:r w:rsidR="00B5776C">
        <w:rPr>
          <w:rFonts w:asciiTheme="minorHAnsi" w:hAnsiTheme="minorHAnsi" w:cstheme="minorBidi"/>
          <w:b/>
          <w:bCs/>
        </w:rPr>
        <w:t xml:space="preserve"> on the </w:t>
      </w:r>
      <w:r w:rsidR="00167AEB">
        <w:rPr>
          <w:rFonts w:asciiTheme="minorHAnsi" w:hAnsiTheme="minorHAnsi" w:cstheme="minorBidi"/>
          <w:b/>
          <w:bCs/>
        </w:rPr>
        <w:t xml:space="preserve">supervision team should be a member or an associate member of </w:t>
      </w:r>
      <w:r w:rsidR="005774AA">
        <w:rPr>
          <w:rFonts w:asciiTheme="minorHAnsi" w:hAnsiTheme="minorHAnsi" w:cstheme="minorBidi"/>
          <w:b/>
          <w:bCs/>
        </w:rPr>
        <w:t xml:space="preserve">one of the four research and innovation institutes in the Faculty of Technology, Arts and Culture: </w:t>
      </w:r>
      <w:r w:rsidR="009C0E59">
        <w:rPr>
          <w:rFonts w:asciiTheme="minorHAnsi" w:hAnsiTheme="minorHAnsi" w:cstheme="minorBidi"/>
          <w:b/>
          <w:bCs/>
        </w:rPr>
        <w:t>Institute of Global Challenges and Cultures, Institute of Arts, Design and Performance, Digital Future Institute, Institute for Sustainable Futures.</w:t>
      </w:r>
    </w:p>
    <w:p w:rsidR="0089633C" w:rsidP="00863E2F" w:rsidRDefault="0089633C" w14:paraId="296FEF7D" w14:textId="77777777">
      <w:pPr>
        <w:rPr>
          <w:rFonts w:asciiTheme="minorHAnsi" w:hAnsiTheme="minorHAnsi" w:cstheme="minorHAnsi"/>
        </w:rPr>
      </w:pPr>
    </w:p>
    <w:p w:rsidR="0089633C" w:rsidP="00863E2F" w:rsidRDefault="0089633C" w14:paraId="79FE2B94" w14:textId="3473ACC1">
      <w:pPr>
        <w:rPr>
          <w:rFonts w:asciiTheme="minorHAnsi" w:hAnsiTheme="minorHAnsi" w:cstheme="minorHAnsi"/>
        </w:rPr>
      </w:pPr>
      <w:r w:rsidRPr="0089633C">
        <w:rPr>
          <w:rFonts w:asciiTheme="minorHAnsi" w:hAnsiTheme="minorHAnsi" w:cstheme="minorHAnsi"/>
        </w:rPr>
        <w:t xml:space="preserve">It is important to make early contact with potential supervisors. You will want to have begun contacting potential supervisors by late </w:t>
      </w:r>
      <w:r w:rsidR="000D4C7C">
        <w:rPr>
          <w:rFonts w:asciiTheme="minorHAnsi" w:hAnsiTheme="minorHAnsi" w:cstheme="minorHAnsi"/>
        </w:rPr>
        <w:t>November</w:t>
      </w:r>
      <w:r w:rsidR="00B40C9B">
        <w:rPr>
          <w:rFonts w:asciiTheme="minorHAnsi" w:hAnsiTheme="minorHAnsi" w:cstheme="minorHAnsi"/>
        </w:rPr>
        <w:t>, or early December at the latest</w:t>
      </w:r>
      <w:r w:rsidRPr="0089633C">
        <w:rPr>
          <w:rFonts w:asciiTheme="minorHAnsi" w:hAnsiTheme="minorHAnsi" w:cstheme="minorHAnsi"/>
        </w:rPr>
        <w:t xml:space="preserve">, </w:t>
      </w:r>
      <w:r w:rsidR="00A93177">
        <w:rPr>
          <w:rFonts w:asciiTheme="minorHAnsi" w:hAnsiTheme="minorHAnsi" w:cstheme="minorHAnsi"/>
        </w:rPr>
        <w:t xml:space="preserve">in order to submit your application for the first stage of the process </w:t>
      </w:r>
      <w:r w:rsidR="00C0394B">
        <w:rPr>
          <w:rFonts w:asciiTheme="minorHAnsi" w:hAnsiTheme="minorHAnsi" w:cstheme="minorHAnsi"/>
        </w:rPr>
        <w:t>(</w:t>
      </w:r>
      <w:r w:rsidR="00C0394B">
        <w:rPr>
          <w:rFonts w:asciiTheme="minorHAnsi" w:hAnsiTheme="minorHAnsi" w:cstheme="minorHAnsi"/>
          <w:b/>
          <w:bCs/>
        </w:rPr>
        <w:t>28</w:t>
      </w:r>
      <w:r w:rsidRPr="00C0394B" w:rsidR="00C0394B">
        <w:rPr>
          <w:rFonts w:asciiTheme="minorHAnsi" w:hAnsiTheme="minorHAnsi" w:cstheme="minorHAnsi"/>
          <w:b/>
          <w:bCs/>
          <w:vertAlign w:val="superscript"/>
        </w:rPr>
        <w:t>th</w:t>
      </w:r>
      <w:r w:rsidR="00C0394B">
        <w:rPr>
          <w:rFonts w:asciiTheme="minorHAnsi" w:hAnsiTheme="minorHAnsi" w:cstheme="minorHAnsi"/>
          <w:b/>
          <w:bCs/>
        </w:rPr>
        <w:t xml:space="preserve"> January 2026</w:t>
      </w:r>
      <w:r w:rsidRPr="00C0394B" w:rsidR="00C0394B">
        <w:rPr>
          <w:rFonts w:asciiTheme="minorHAnsi" w:hAnsiTheme="minorHAnsi" w:cstheme="minorHAnsi"/>
        </w:rPr>
        <w:t>)</w:t>
      </w:r>
      <w:r w:rsidR="00C0394B">
        <w:rPr>
          <w:rFonts w:asciiTheme="minorHAnsi" w:hAnsiTheme="minorHAnsi" w:cstheme="minorHAnsi"/>
        </w:rPr>
        <w:t xml:space="preserve"> </w:t>
      </w:r>
      <w:r w:rsidR="00A93177">
        <w:rPr>
          <w:rFonts w:asciiTheme="minorHAnsi" w:hAnsiTheme="minorHAnsi" w:cstheme="minorHAnsi"/>
        </w:rPr>
        <w:t>with their full support</w:t>
      </w:r>
      <w:r w:rsidRPr="0089633C">
        <w:rPr>
          <w:rFonts w:asciiTheme="minorHAnsi" w:hAnsiTheme="minorHAnsi" w:cstheme="minorHAnsi"/>
        </w:rPr>
        <w:t>.</w:t>
      </w:r>
    </w:p>
    <w:p w:rsidR="0089633C" w:rsidP="00863E2F" w:rsidRDefault="0089633C" w14:paraId="7194DBDC" w14:textId="77777777">
      <w:pPr>
        <w:rPr>
          <w:rFonts w:asciiTheme="minorHAnsi" w:hAnsiTheme="minorHAnsi" w:cstheme="minorHAnsi"/>
        </w:rPr>
      </w:pPr>
    </w:p>
    <w:p w:rsidR="0089633C" w:rsidP="0089633C" w:rsidRDefault="0089633C" w14:paraId="7BAD31D4" w14:textId="5F68B421">
      <w:pPr>
        <w:pStyle w:val="Heading2"/>
        <w:ind w:left="0"/>
      </w:pPr>
      <w:bookmarkStart w:name="_Toc213251250" w:id="10"/>
      <w:r>
        <w:t>St</w:t>
      </w:r>
      <w:r w:rsidR="008E0530">
        <w:t>ep</w:t>
      </w:r>
      <w:r>
        <w:t xml:space="preserve"> two: Apply for a place to study at </w:t>
      </w:r>
      <w:r w:rsidR="004F13C0">
        <w:t>DMU</w:t>
      </w:r>
      <w:r w:rsidR="00CB73B4">
        <w:t xml:space="preserve"> and </w:t>
      </w:r>
      <w:r w:rsidR="00DC4FEF">
        <w:t>submit your first stage</w:t>
      </w:r>
      <w:r w:rsidR="00476077">
        <w:t xml:space="preserve"> </w:t>
      </w:r>
      <w:r w:rsidR="009271FE">
        <w:t xml:space="preserve">application for the </w:t>
      </w:r>
      <w:r w:rsidR="00476077">
        <w:t>Doctoral Landscape Award</w:t>
      </w:r>
      <w:r w:rsidR="00893FF8">
        <w:t>s</w:t>
      </w:r>
      <w:bookmarkEnd w:id="10"/>
    </w:p>
    <w:p w:rsidRPr="0089633C" w:rsidR="0089633C" w:rsidP="0089633C" w:rsidRDefault="0089633C" w14:paraId="769D0D3C" w14:textId="77777777">
      <w:pPr>
        <w:rPr>
          <w:rFonts w:ascii="Calibri" w:hAnsi="Calibri" w:cs="Calibri"/>
          <w:lang w:eastAsia="en-GB" w:bidi="en-GB"/>
        </w:rPr>
      </w:pPr>
    </w:p>
    <w:p w:rsidR="0060685E" w:rsidP="0089633C" w:rsidRDefault="00F400D6" w14:paraId="5D15E2EB" w14:textId="645ACF47">
      <w:pPr>
        <w:rPr>
          <w:rFonts w:ascii="Calibri" w:hAnsi="Calibri" w:cs="Calibri"/>
          <w:lang w:eastAsia="en-GB" w:bidi="en-GB"/>
        </w:rPr>
      </w:pPr>
      <w:r w:rsidRPr="0076689F">
        <w:rPr>
          <w:rFonts w:ascii="Calibri" w:hAnsi="Calibri" w:cs="Calibri"/>
          <w:lang w:eastAsia="en-GB" w:bidi="en-GB"/>
        </w:rPr>
        <w:t>Please be advised that international</w:t>
      </w:r>
      <w:r w:rsidRPr="0076689F" w:rsidR="00DB19E7">
        <w:rPr>
          <w:rFonts w:ascii="Calibri" w:hAnsi="Calibri" w:cs="Calibri"/>
          <w:lang w:eastAsia="en-GB" w:bidi="en-GB"/>
        </w:rPr>
        <w:t xml:space="preserve"> applicants will need to comply with </w:t>
      </w:r>
      <w:hyperlink w:history="1" r:id="rId27">
        <w:r w:rsidRPr="003058EB" w:rsidR="00791139">
          <w:rPr>
            <w:rStyle w:val="Hyperlink"/>
            <w:rFonts w:ascii="Calibri" w:hAnsi="Calibri" w:cs="Calibri"/>
            <w:lang w:eastAsia="en-GB" w:bidi="en-GB"/>
          </w:rPr>
          <w:t>DMU’s</w:t>
        </w:r>
        <w:r w:rsidRPr="003058EB" w:rsidR="00DB19E7">
          <w:rPr>
            <w:rStyle w:val="Hyperlink"/>
            <w:rFonts w:ascii="Calibri" w:hAnsi="Calibri" w:cs="Calibri"/>
            <w:lang w:eastAsia="en-GB" w:bidi="en-GB"/>
          </w:rPr>
          <w:t xml:space="preserve"> eligibility requirements</w:t>
        </w:r>
      </w:hyperlink>
      <w:r w:rsidRPr="0076689F" w:rsidR="00DB19E7">
        <w:rPr>
          <w:rFonts w:ascii="Calibri" w:hAnsi="Calibri" w:cs="Calibri"/>
          <w:lang w:eastAsia="en-GB" w:bidi="en-GB"/>
        </w:rPr>
        <w:t xml:space="preserve"> </w:t>
      </w:r>
      <w:r w:rsidRPr="0076689F" w:rsidR="00FA37EB">
        <w:rPr>
          <w:rFonts w:ascii="Calibri" w:hAnsi="Calibri" w:cs="Calibri"/>
          <w:lang w:eastAsia="en-GB" w:bidi="en-GB"/>
        </w:rPr>
        <w:t>for fee</w:t>
      </w:r>
      <w:r w:rsidRPr="0076689F">
        <w:rPr>
          <w:rFonts w:ascii="Calibri" w:hAnsi="Calibri" w:cs="Calibri"/>
          <w:lang w:eastAsia="en-GB" w:bidi="en-GB"/>
        </w:rPr>
        <w:t xml:space="preserve"> status, visa, and </w:t>
      </w:r>
      <w:r w:rsidRPr="0076689F" w:rsidR="00DB19E7">
        <w:rPr>
          <w:rFonts w:ascii="Calibri" w:hAnsi="Calibri" w:cs="Calibri"/>
          <w:lang w:eastAsia="en-GB" w:bidi="en-GB"/>
        </w:rPr>
        <w:t>English language proficiency</w:t>
      </w:r>
      <w:r w:rsidRPr="0076689F">
        <w:rPr>
          <w:rFonts w:ascii="Calibri" w:hAnsi="Calibri" w:cs="Calibri"/>
          <w:lang w:eastAsia="en-GB" w:bidi="en-GB"/>
        </w:rPr>
        <w:t>.</w:t>
      </w:r>
    </w:p>
    <w:p w:rsidR="0060685E" w:rsidP="0089633C" w:rsidRDefault="0060685E" w14:paraId="7A1F4807" w14:textId="77777777">
      <w:pPr>
        <w:rPr>
          <w:rFonts w:ascii="Calibri" w:hAnsi="Calibri" w:cs="Calibri"/>
          <w:lang w:eastAsia="en-GB" w:bidi="en-GB"/>
        </w:rPr>
      </w:pPr>
    </w:p>
    <w:p w:rsidR="0060685E" w:rsidP="0060685E" w:rsidRDefault="00CB73B4" w14:paraId="3BD3AA35" w14:textId="1A394D37">
      <w:pPr>
        <w:spacing w:line="276" w:lineRule="auto"/>
        <w:rPr>
          <w:rFonts w:asciiTheme="minorHAnsi" w:hAnsiTheme="minorHAnsi" w:eastAsiaTheme="minorEastAsia" w:cstheme="minorBidi"/>
          <w:sz w:val="22"/>
          <w:szCs w:val="22"/>
        </w:rPr>
      </w:pPr>
      <w:r>
        <w:rPr>
          <w:rFonts w:asciiTheme="minorHAnsi" w:hAnsiTheme="minorHAnsi" w:eastAsiaTheme="minorEastAsia" w:cstheme="minorBidi"/>
        </w:rPr>
        <w:t>In order to apply for a place</w:t>
      </w:r>
      <w:r w:rsidR="00791139">
        <w:rPr>
          <w:rFonts w:asciiTheme="minorHAnsi" w:hAnsiTheme="minorHAnsi" w:eastAsiaTheme="minorEastAsia" w:cstheme="minorBidi"/>
        </w:rPr>
        <w:t xml:space="preserve"> to study at DMU </w:t>
      </w:r>
      <w:r w:rsidR="00222C7C">
        <w:rPr>
          <w:rFonts w:asciiTheme="minorHAnsi" w:hAnsiTheme="minorHAnsi" w:eastAsiaTheme="minorEastAsia" w:cstheme="minorBidi"/>
        </w:rPr>
        <w:t>and to submit your first stage application for the Doctoral Landscape Awards, you will need to</w:t>
      </w:r>
      <w:r w:rsidR="00690B06">
        <w:rPr>
          <w:rFonts w:asciiTheme="minorHAnsi" w:hAnsiTheme="minorHAnsi" w:eastAsiaTheme="minorEastAsia" w:cstheme="minorBidi"/>
        </w:rPr>
        <w:t xml:space="preserve"> upload these documents to </w:t>
      </w:r>
      <w:r w:rsidR="00DA0158">
        <w:rPr>
          <w:rFonts w:asciiTheme="minorHAnsi" w:hAnsiTheme="minorHAnsi" w:eastAsiaTheme="minorEastAsia" w:cstheme="minorBidi"/>
        </w:rPr>
        <w:t>De Montfort University’s (DMU’s) Doctoral College PhD admissions portal (</w:t>
      </w:r>
      <w:hyperlink w:history="1" w:anchor="/logon" r:id="rId28">
        <w:r w:rsidR="00DA0158">
          <w:rPr>
            <w:rStyle w:val="Hyperlink"/>
            <w:rFonts w:asciiTheme="minorHAnsi" w:hAnsiTheme="minorHAnsi" w:eastAsiaTheme="minorEastAsia" w:cstheme="minorBidi"/>
            <w:b/>
            <w:bCs/>
          </w:rPr>
          <w:t>https://dmuhub.dmu.ac.uk/apply/index.html#/logon</w:t>
        </w:r>
      </w:hyperlink>
      <w:r w:rsidR="00DA0158">
        <w:rPr>
          <w:rFonts w:asciiTheme="minorHAnsi" w:hAnsiTheme="minorHAnsi" w:eastAsiaTheme="minorEastAsia" w:cstheme="minorBidi"/>
        </w:rPr>
        <w:t>)</w:t>
      </w:r>
      <w:r w:rsidR="00415BB9">
        <w:rPr>
          <w:rFonts w:asciiTheme="minorHAnsi" w:hAnsiTheme="minorHAnsi" w:eastAsiaTheme="minorEastAsia" w:cstheme="minorBidi"/>
        </w:rPr>
        <w:t>:</w:t>
      </w:r>
      <w:r w:rsidR="00222C7C">
        <w:rPr>
          <w:rFonts w:asciiTheme="minorHAnsi" w:hAnsiTheme="minorHAnsi" w:eastAsiaTheme="minorEastAsia" w:cstheme="minorBidi"/>
        </w:rPr>
        <w:t xml:space="preserve"> </w:t>
      </w:r>
      <w:r>
        <w:rPr>
          <w:rFonts w:asciiTheme="minorHAnsi" w:hAnsiTheme="minorHAnsi" w:eastAsiaTheme="minorEastAsia" w:cstheme="minorBidi"/>
        </w:rPr>
        <w:t xml:space="preserve"> </w:t>
      </w:r>
    </w:p>
    <w:p w:rsidR="0060685E" w:rsidP="0060685E" w:rsidRDefault="0060685E" w14:paraId="42359436" w14:textId="77777777">
      <w:pPr>
        <w:spacing w:line="276" w:lineRule="auto"/>
        <w:rPr>
          <w:rFonts w:asciiTheme="minorHAnsi" w:hAnsiTheme="minorHAnsi" w:eastAsiaTheme="minorEastAsia" w:cstheme="minorBidi"/>
        </w:rPr>
      </w:pPr>
    </w:p>
    <w:p w:rsidRPr="00464CD9" w:rsidR="00415BB9" w:rsidP="0060685E" w:rsidRDefault="00415BB9" w14:paraId="35511D8F" w14:textId="24C82A8B">
      <w:pPr>
        <w:numPr>
          <w:ilvl w:val="0"/>
          <w:numId w:val="42"/>
        </w:numPr>
        <w:spacing w:line="276" w:lineRule="auto"/>
        <w:rPr>
          <w:rFonts w:asciiTheme="minorHAnsi" w:hAnsiTheme="minorHAnsi" w:eastAsiaTheme="minorEastAsia" w:cstheme="minorBidi"/>
        </w:rPr>
      </w:pPr>
      <w:r w:rsidRPr="00464CD9">
        <w:rPr>
          <w:rFonts w:asciiTheme="minorHAnsi" w:hAnsiTheme="minorHAnsi" w:eastAsiaTheme="minorEastAsia" w:cstheme="minorBidi"/>
          <w:b/>
          <w:bCs/>
        </w:rPr>
        <w:t>A fully completed Doctoral Landscape Award Application form</w:t>
      </w:r>
      <w:r w:rsidRPr="00464CD9" w:rsidR="00EB53C0">
        <w:rPr>
          <w:rFonts w:asciiTheme="minorHAnsi" w:hAnsiTheme="minorHAnsi" w:eastAsiaTheme="minorEastAsia" w:cstheme="minorBidi"/>
        </w:rPr>
        <w:t>.</w:t>
      </w:r>
    </w:p>
    <w:p w:rsidRPr="00464CD9" w:rsidR="0060685E" w:rsidP="00464CD9" w:rsidRDefault="0060685E" w14:paraId="1C83B71B" w14:textId="293C6DBF">
      <w:pPr>
        <w:pStyle w:val="ListParagraph"/>
        <w:numPr>
          <w:ilvl w:val="0"/>
          <w:numId w:val="42"/>
        </w:numPr>
        <w:spacing w:line="276" w:lineRule="auto"/>
        <w:rPr>
          <w:rFonts w:asciiTheme="minorHAnsi" w:hAnsiTheme="minorHAnsi" w:eastAsiaTheme="minorEastAsia" w:cstheme="minorBidi"/>
          <w:sz w:val="24"/>
          <w:szCs w:val="24"/>
        </w:rPr>
      </w:pPr>
      <w:r w:rsidRPr="00464CD9">
        <w:rPr>
          <w:rFonts w:asciiTheme="minorHAnsi" w:hAnsiTheme="minorHAnsi" w:eastAsiaTheme="minorEastAsia" w:cstheme="minorBidi"/>
          <w:b/>
          <w:bCs/>
          <w:sz w:val="24"/>
          <w:szCs w:val="24"/>
        </w:rPr>
        <w:t>Two References (at least one academic) on DMU Doctoral Landscape Award Reference Forms</w:t>
      </w:r>
      <w:r w:rsidRPr="00464CD9" w:rsidR="00EB53C0">
        <w:rPr>
          <w:rFonts w:asciiTheme="minorHAnsi" w:hAnsiTheme="minorHAnsi" w:eastAsiaTheme="minorEastAsia" w:cstheme="minorBidi"/>
          <w:sz w:val="24"/>
          <w:szCs w:val="24"/>
        </w:rPr>
        <w:t xml:space="preserve"> (these can also be sent directly by r</w:t>
      </w:r>
      <w:r w:rsidRPr="00464CD9" w:rsidR="00EB53C0">
        <w:rPr>
          <w:rFonts w:ascii="Calibri" w:hAnsi="Calibri" w:cs="Calibri" w:eastAsiaTheme="minorEastAsia"/>
          <w:sz w:val="24"/>
          <w:szCs w:val="24"/>
        </w:rPr>
        <w:t>eferees</w:t>
      </w:r>
      <w:r w:rsidRPr="00464CD9">
        <w:rPr>
          <w:rFonts w:ascii="Calibri" w:hAnsi="Calibri" w:cs="Calibri" w:eastAsiaTheme="minorEastAsia"/>
          <w:sz w:val="24"/>
          <w:szCs w:val="24"/>
        </w:rPr>
        <w:t xml:space="preserve"> </w:t>
      </w:r>
      <w:r w:rsidRPr="00464CD9" w:rsidR="00AB076F">
        <w:rPr>
          <w:rFonts w:ascii="Calibri" w:hAnsi="Calibri" w:cs="Calibri" w:eastAsiaTheme="minorEastAsia"/>
          <w:sz w:val="24"/>
          <w:szCs w:val="24"/>
        </w:rPr>
        <w:t xml:space="preserve">to </w:t>
      </w:r>
      <w:hyperlink w:history="1" r:id="rId29">
        <w:r w:rsidRPr="00464CD9" w:rsidR="00AB076F">
          <w:rPr>
            <w:rStyle w:val="Hyperlink"/>
            <w:rFonts w:ascii="Calibri" w:hAnsi="Calibri" w:cs="Calibri"/>
            <w:sz w:val="24"/>
            <w:szCs w:val="24"/>
          </w:rPr>
          <w:t>pgradmissions@dmu.ac.uk</w:t>
        </w:r>
      </w:hyperlink>
      <w:r w:rsidRPr="00464CD9" w:rsidR="00AB076F">
        <w:rPr>
          <w:rFonts w:ascii="Calibri" w:hAnsi="Calibri" w:cs="Calibri"/>
          <w:sz w:val="24"/>
          <w:szCs w:val="24"/>
        </w:rPr>
        <w:t xml:space="preserve"> )</w:t>
      </w:r>
      <w:r w:rsidRPr="00464CD9" w:rsidR="00464CD9">
        <w:rPr>
          <w:rFonts w:ascii="Calibri" w:hAnsi="Calibri" w:cs="Calibri"/>
          <w:sz w:val="24"/>
          <w:szCs w:val="24"/>
        </w:rPr>
        <w:t xml:space="preserve">. </w:t>
      </w:r>
      <w:r w:rsidRPr="00464CD9" w:rsidR="00464CD9">
        <w:rPr>
          <w:rFonts w:asciiTheme="minorHAnsi" w:hAnsiTheme="minorHAnsi" w:eastAsiaTheme="minorEastAsia" w:cstheme="minorBidi"/>
          <w:sz w:val="24"/>
          <w:szCs w:val="24"/>
        </w:rPr>
        <w:t>Please ensure you have read the guidance for referees later in this form.</w:t>
      </w:r>
    </w:p>
    <w:p w:rsidRPr="00464CD9" w:rsidR="0060685E" w:rsidP="0060685E" w:rsidRDefault="0060685E" w14:paraId="04145856" w14:textId="586B968B">
      <w:pPr>
        <w:numPr>
          <w:ilvl w:val="0"/>
          <w:numId w:val="42"/>
        </w:numPr>
        <w:spacing w:line="276" w:lineRule="auto"/>
        <w:rPr>
          <w:rFonts w:asciiTheme="minorHAnsi" w:hAnsiTheme="minorHAnsi" w:eastAsiaTheme="minorEastAsia" w:cstheme="minorBidi"/>
          <w:b/>
          <w:bCs/>
        </w:rPr>
      </w:pPr>
      <w:r w:rsidRPr="00464CD9">
        <w:rPr>
          <w:rFonts w:asciiTheme="minorHAnsi" w:hAnsiTheme="minorHAnsi" w:eastAsiaTheme="minorEastAsia" w:cstheme="minorBidi"/>
          <w:b/>
          <w:bCs/>
        </w:rPr>
        <w:t>Copies of Higher Education Qualifications (certificates and transcripts)</w:t>
      </w:r>
      <w:r w:rsidRPr="00464CD9" w:rsidR="00464CD9">
        <w:rPr>
          <w:rFonts w:asciiTheme="minorHAnsi" w:hAnsiTheme="minorHAnsi" w:eastAsiaTheme="minorEastAsia" w:cstheme="minorBidi"/>
          <w:b/>
          <w:bCs/>
        </w:rPr>
        <w:t>.</w:t>
      </w:r>
    </w:p>
    <w:p w:rsidRPr="00464CD9" w:rsidR="0060685E" w:rsidP="0060685E" w:rsidRDefault="0060685E" w14:paraId="1B8D8056" w14:textId="327B33C1">
      <w:pPr>
        <w:numPr>
          <w:ilvl w:val="0"/>
          <w:numId w:val="42"/>
        </w:numPr>
        <w:spacing w:line="276" w:lineRule="auto"/>
        <w:rPr>
          <w:rFonts w:asciiTheme="minorHAnsi" w:hAnsiTheme="minorHAnsi" w:eastAsiaTheme="minorEastAsia" w:cstheme="minorBidi"/>
          <w:b/>
          <w:bCs/>
        </w:rPr>
      </w:pPr>
      <w:r w:rsidRPr="00464CD9">
        <w:rPr>
          <w:rFonts w:asciiTheme="minorHAnsi" w:hAnsiTheme="minorHAnsi" w:eastAsiaTheme="minorEastAsia" w:cstheme="minorBidi"/>
          <w:b/>
          <w:bCs/>
        </w:rPr>
        <w:t>A scan of your passport photo page</w:t>
      </w:r>
      <w:r w:rsidRPr="00464CD9" w:rsidR="00464CD9">
        <w:rPr>
          <w:rFonts w:asciiTheme="minorHAnsi" w:hAnsiTheme="minorHAnsi" w:eastAsiaTheme="minorEastAsia" w:cstheme="minorBidi"/>
          <w:b/>
          <w:bCs/>
        </w:rPr>
        <w:t>.</w:t>
      </w:r>
    </w:p>
    <w:p w:rsidRPr="00464CD9" w:rsidR="0060685E" w:rsidP="0060685E" w:rsidRDefault="0060685E" w14:paraId="1E811359" w14:textId="4FAACD93">
      <w:pPr>
        <w:numPr>
          <w:ilvl w:val="0"/>
          <w:numId w:val="42"/>
        </w:numPr>
        <w:spacing w:line="276" w:lineRule="auto"/>
        <w:rPr>
          <w:rStyle w:val="scxw83654770"/>
          <w:rFonts w:asciiTheme="minorHAnsi" w:hAnsiTheme="minorHAnsi" w:eastAsiaTheme="minorEastAsia" w:cstheme="minorBidi"/>
        </w:rPr>
      </w:pPr>
      <w:r w:rsidRPr="00464CD9">
        <w:rPr>
          <w:rStyle w:val="normaltextrun"/>
          <w:rFonts w:ascii="Calibri" w:hAnsi="Calibri" w:cs="Calibri"/>
          <w:b/>
          <w:bCs/>
        </w:rPr>
        <w:t>English language proof of proficiency</w:t>
      </w:r>
      <w:r w:rsidRPr="00464CD9">
        <w:rPr>
          <w:rStyle w:val="normaltextrun"/>
          <w:rFonts w:ascii="Calibri" w:hAnsi="Calibri" w:cs="Calibri"/>
        </w:rPr>
        <w:t xml:space="preserve"> (where necessary)</w:t>
      </w:r>
      <w:r w:rsidRPr="00464CD9" w:rsidR="00464CD9">
        <w:rPr>
          <w:rStyle w:val="scxw83654770"/>
          <w:rFonts w:ascii="Calibri" w:hAnsi="Calibri" w:cs="Calibri"/>
        </w:rPr>
        <w:t>.</w:t>
      </w:r>
    </w:p>
    <w:p w:rsidRPr="00464CD9" w:rsidR="00447B9F" w:rsidP="00447B9F" w:rsidRDefault="00447B9F" w14:paraId="23372D74" w14:textId="77777777">
      <w:pPr>
        <w:spacing w:line="276" w:lineRule="auto"/>
        <w:rPr>
          <w:rStyle w:val="scxw83654770"/>
          <w:rFonts w:ascii="Calibri" w:hAnsi="Calibri" w:cs="Calibri"/>
        </w:rPr>
      </w:pPr>
    </w:p>
    <w:p w:rsidR="00447B9F" w:rsidP="00447B9F" w:rsidRDefault="009342FE" w14:paraId="673ED592" w14:textId="0FA210EA">
      <w:pPr>
        <w:spacing w:line="276" w:lineRule="auto"/>
        <w:rPr>
          <w:rFonts w:asciiTheme="minorHAnsi" w:hAnsiTheme="minorHAnsi" w:eastAsiaTheme="minorEastAsia" w:cstheme="minorBidi"/>
        </w:rPr>
      </w:pPr>
      <w:r>
        <w:rPr>
          <w:rFonts w:asciiTheme="minorHAnsi" w:hAnsiTheme="minorHAnsi" w:eastAsiaTheme="minorEastAsia" w:cstheme="minorBidi"/>
        </w:rPr>
        <w:t xml:space="preserve">You will also need to </w:t>
      </w:r>
      <w:r w:rsidR="00447B9F">
        <w:rPr>
          <w:rFonts w:asciiTheme="minorHAnsi" w:hAnsiTheme="minorHAnsi" w:eastAsiaTheme="minorEastAsia" w:cstheme="minorBidi"/>
        </w:rPr>
        <w:t>complet</w:t>
      </w:r>
      <w:r>
        <w:rPr>
          <w:rFonts w:asciiTheme="minorHAnsi" w:hAnsiTheme="minorHAnsi" w:eastAsiaTheme="minorEastAsia" w:cstheme="minorBidi"/>
        </w:rPr>
        <w:t>e</w:t>
      </w:r>
      <w:r w:rsidR="00447B9F">
        <w:rPr>
          <w:rFonts w:asciiTheme="minorHAnsi" w:hAnsiTheme="minorHAnsi" w:eastAsiaTheme="minorEastAsia" w:cstheme="minorBidi"/>
        </w:rPr>
        <w:t xml:space="preserve"> the</w:t>
      </w:r>
      <w:r>
        <w:rPr>
          <w:rFonts w:asciiTheme="minorHAnsi" w:hAnsiTheme="minorHAnsi" w:eastAsiaTheme="minorEastAsia" w:cstheme="minorBidi"/>
        </w:rPr>
        <w:t xml:space="preserve"> </w:t>
      </w:r>
      <w:r w:rsidR="00447B9F">
        <w:rPr>
          <w:rFonts w:asciiTheme="minorHAnsi" w:hAnsiTheme="minorHAnsi" w:eastAsiaTheme="minorEastAsia" w:cstheme="minorBidi"/>
        </w:rPr>
        <w:t xml:space="preserve">form and annex page on the admissions </w:t>
      </w:r>
      <w:r>
        <w:rPr>
          <w:rFonts w:asciiTheme="minorHAnsi" w:hAnsiTheme="minorHAnsi" w:eastAsiaTheme="minorEastAsia" w:cstheme="minorBidi"/>
        </w:rPr>
        <w:t>portal.</w:t>
      </w:r>
    </w:p>
    <w:p w:rsidR="00A92D2D" w:rsidP="00447B9F" w:rsidRDefault="00A92D2D" w14:paraId="502522F6" w14:textId="77777777">
      <w:pPr>
        <w:spacing w:line="276" w:lineRule="auto"/>
        <w:rPr>
          <w:rFonts w:asciiTheme="minorHAnsi" w:hAnsiTheme="minorHAnsi" w:eastAsiaTheme="minorEastAsia" w:cstheme="minorBidi"/>
        </w:rPr>
      </w:pPr>
    </w:p>
    <w:p w:rsidR="00A92D2D" w:rsidP="00A92D2D" w:rsidRDefault="00A92D2D" w14:paraId="71B70414" w14:textId="77777777">
      <w:pPr>
        <w:spacing w:line="276" w:lineRule="auto"/>
        <w:rPr>
          <w:rFonts w:asciiTheme="minorHAnsi" w:hAnsiTheme="minorHAnsi" w:eastAsiaTheme="minorEastAsia" w:cstheme="minorBidi"/>
          <w:b/>
          <w:bCs/>
          <w:sz w:val="22"/>
          <w:szCs w:val="22"/>
        </w:rPr>
      </w:pPr>
      <w:r>
        <w:rPr>
          <w:rFonts w:asciiTheme="minorHAnsi" w:hAnsiTheme="minorHAnsi" w:eastAsiaTheme="minorEastAsia" w:cstheme="minorBidi"/>
          <w:b/>
          <w:bCs/>
        </w:rPr>
        <w:t>All of this must be submitted for the first-stage application deadline of 11.59pm (UK time) on Wednesday the 28</w:t>
      </w:r>
      <w:r>
        <w:rPr>
          <w:rFonts w:asciiTheme="minorHAnsi" w:hAnsiTheme="minorHAnsi" w:eastAsiaTheme="minorEastAsia" w:cstheme="minorBidi"/>
          <w:b/>
          <w:bCs/>
          <w:vertAlign w:val="superscript"/>
        </w:rPr>
        <w:t>th</w:t>
      </w:r>
      <w:r>
        <w:rPr>
          <w:rFonts w:asciiTheme="minorHAnsi" w:hAnsiTheme="minorHAnsi" w:eastAsiaTheme="minorEastAsia" w:cstheme="minorBidi"/>
          <w:b/>
          <w:bCs/>
        </w:rPr>
        <w:t xml:space="preserve"> January 2026.</w:t>
      </w:r>
    </w:p>
    <w:p w:rsidR="00A92D2D" w:rsidP="00A92D2D" w:rsidRDefault="00A92D2D" w14:paraId="15245A72" w14:textId="77777777">
      <w:pPr>
        <w:spacing w:line="276" w:lineRule="auto"/>
        <w:rPr>
          <w:rFonts w:asciiTheme="minorHAnsi" w:hAnsiTheme="minorHAnsi" w:eastAsiaTheme="minorEastAsia" w:cstheme="minorBidi"/>
          <w:b/>
          <w:bCs/>
        </w:rPr>
      </w:pPr>
    </w:p>
    <w:p w:rsidR="00A92D2D" w:rsidP="00A92D2D" w:rsidRDefault="00A92D2D" w14:paraId="2EAE7F89" w14:textId="77777777">
      <w:pPr>
        <w:spacing w:line="276" w:lineRule="auto"/>
        <w:rPr>
          <w:rFonts w:asciiTheme="minorHAnsi" w:hAnsiTheme="minorHAnsi" w:eastAsiaTheme="minorEastAsia" w:cstheme="minorBidi"/>
          <w:b/>
          <w:bCs/>
        </w:rPr>
      </w:pPr>
      <w:r>
        <w:rPr>
          <w:rFonts w:asciiTheme="minorHAnsi" w:hAnsiTheme="minorHAnsi" w:eastAsiaTheme="minorEastAsia" w:cstheme="minorBidi"/>
          <w:b/>
          <w:bCs/>
        </w:rPr>
        <w:t>Incomplete applications, or applications received after this deadline, will not be considered.</w:t>
      </w:r>
    </w:p>
    <w:p w:rsidR="00911C3B" w:rsidP="00447B9F" w:rsidRDefault="00911C3B" w14:paraId="09A0358B" w14:textId="77777777">
      <w:pPr>
        <w:spacing w:line="276" w:lineRule="auto"/>
        <w:rPr>
          <w:rFonts w:asciiTheme="minorHAnsi" w:hAnsiTheme="minorHAnsi" w:eastAsiaTheme="minorEastAsia" w:cstheme="minorBidi"/>
        </w:rPr>
      </w:pPr>
    </w:p>
    <w:p w:rsidRPr="004A5353" w:rsidR="005964AE" w:rsidP="005964AE" w:rsidRDefault="00A923B4" w14:paraId="04A2F489" w14:textId="157A846C">
      <w:pPr>
        <w:rPr>
          <w:rFonts w:asciiTheme="minorHAnsi" w:hAnsiTheme="minorHAnsi" w:cstheme="minorBidi"/>
          <w:lang w:eastAsia="en-GB" w:bidi="en-GB"/>
        </w:rPr>
      </w:pPr>
      <w:r>
        <w:rPr>
          <w:rFonts w:asciiTheme="minorHAnsi" w:hAnsiTheme="minorHAnsi" w:cstheme="minorBidi"/>
          <w:lang w:eastAsia="en-GB" w:bidi="en-GB"/>
        </w:rPr>
        <w:t>The admissions portal</w:t>
      </w:r>
      <w:r w:rsidRPr="58A2F7C7" w:rsidR="005964AE">
        <w:rPr>
          <w:rFonts w:asciiTheme="minorHAnsi" w:hAnsiTheme="minorHAnsi" w:cstheme="minorBidi"/>
          <w:lang w:eastAsia="en-GB" w:bidi="en-GB"/>
        </w:rPr>
        <w:t xml:space="preserve"> collects data</w:t>
      </w:r>
      <w:r w:rsidR="00367843">
        <w:rPr>
          <w:rFonts w:asciiTheme="minorHAnsi" w:hAnsiTheme="minorHAnsi" w:cstheme="minorBidi"/>
          <w:lang w:eastAsia="en-GB" w:bidi="en-GB"/>
        </w:rPr>
        <w:t xml:space="preserve"> regarding protected characteristics. It does so</w:t>
      </w:r>
      <w:r w:rsidRPr="58A2F7C7" w:rsidR="005964AE">
        <w:rPr>
          <w:rFonts w:asciiTheme="minorHAnsi" w:hAnsiTheme="minorHAnsi" w:cstheme="minorBidi"/>
          <w:lang w:eastAsia="en-GB" w:bidi="en-GB"/>
        </w:rPr>
        <w:t xml:space="preserve"> for two reasons: firstly</w:t>
      </w:r>
      <w:r w:rsidRPr="49A17EE9" w:rsidR="005964AE">
        <w:rPr>
          <w:rFonts w:asciiTheme="minorHAnsi" w:hAnsiTheme="minorHAnsi" w:cstheme="minorBidi"/>
          <w:lang w:eastAsia="en-GB" w:bidi="en-GB"/>
        </w:rPr>
        <w:t>,</w:t>
      </w:r>
      <w:r w:rsidRPr="58A2F7C7" w:rsidR="005964AE">
        <w:rPr>
          <w:rFonts w:asciiTheme="minorHAnsi" w:hAnsiTheme="minorHAnsi" w:cstheme="minorBidi"/>
          <w:lang w:eastAsia="en-GB" w:bidi="en-GB"/>
        </w:rPr>
        <w:t xml:space="preserve"> to enable</w:t>
      </w:r>
      <w:r w:rsidR="00AE5F24">
        <w:rPr>
          <w:rFonts w:asciiTheme="minorHAnsi" w:hAnsiTheme="minorHAnsi" w:cstheme="minorBidi"/>
          <w:lang w:eastAsia="en-GB" w:bidi="en-GB"/>
        </w:rPr>
        <w:t xml:space="preserve"> DMU</w:t>
      </w:r>
      <w:r w:rsidRPr="58A2F7C7" w:rsidR="005964AE">
        <w:rPr>
          <w:rFonts w:asciiTheme="minorHAnsi" w:hAnsiTheme="minorHAnsi" w:cstheme="minorBidi"/>
          <w:lang w:eastAsia="en-GB" w:bidi="en-GB"/>
        </w:rPr>
        <w:t xml:space="preserve"> to process your application, and secondly to allow </w:t>
      </w:r>
      <w:r w:rsidR="00AE5F24">
        <w:rPr>
          <w:rFonts w:asciiTheme="minorHAnsi" w:hAnsiTheme="minorHAnsi" w:cstheme="minorBidi"/>
          <w:lang w:eastAsia="en-GB" w:bidi="en-GB"/>
        </w:rPr>
        <w:t>DMU</w:t>
      </w:r>
      <w:r w:rsidRPr="58A2F7C7" w:rsidR="005964AE">
        <w:rPr>
          <w:rFonts w:asciiTheme="minorHAnsi" w:hAnsiTheme="minorHAnsi" w:cstheme="minorBidi"/>
          <w:lang w:eastAsia="en-GB" w:bidi="en-GB"/>
        </w:rPr>
        <w:t xml:space="preserve"> to measure its success in attracting candidates</w:t>
      </w:r>
      <w:r w:rsidR="00AE5F24">
        <w:rPr>
          <w:rFonts w:asciiTheme="minorHAnsi" w:hAnsiTheme="minorHAnsi" w:cstheme="minorBidi"/>
          <w:lang w:eastAsia="en-GB" w:bidi="en-GB"/>
        </w:rPr>
        <w:t xml:space="preserve"> to the Doctoral Landscape Awards</w:t>
      </w:r>
      <w:r w:rsidRPr="58A2F7C7" w:rsidR="005964AE">
        <w:rPr>
          <w:rFonts w:asciiTheme="minorHAnsi" w:hAnsiTheme="minorHAnsi" w:cstheme="minorBidi"/>
          <w:lang w:eastAsia="en-GB" w:bidi="en-GB"/>
        </w:rPr>
        <w:t xml:space="preserve"> with a wide range of backgrounds and experience, and to ensure that it provides appropriate support for those candidates. </w:t>
      </w:r>
      <w:r w:rsidRPr="0076689F" w:rsidR="005964AE">
        <w:rPr>
          <w:rFonts w:asciiTheme="minorHAnsi" w:hAnsiTheme="minorHAnsi" w:cstheme="minorBidi"/>
          <w:b/>
          <w:bCs/>
          <w:lang w:eastAsia="en-GB" w:bidi="en-GB"/>
        </w:rPr>
        <w:t>Th</w:t>
      </w:r>
      <w:r w:rsidR="00C343FE">
        <w:rPr>
          <w:rFonts w:asciiTheme="minorHAnsi" w:hAnsiTheme="minorHAnsi" w:cstheme="minorBidi"/>
          <w:b/>
          <w:bCs/>
          <w:lang w:eastAsia="en-GB" w:bidi="en-GB"/>
        </w:rPr>
        <w:t>is</w:t>
      </w:r>
      <w:r w:rsidRPr="0076689F" w:rsidR="005964AE">
        <w:rPr>
          <w:rFonts w:asciiTheme="minorHAnsi" w:hAnsiTheme="minorHAnsi" w:cstheme="minorBidi"/>
          <w:b/>
          <w:bCs/>
          <w:lang w:eastAsia="en-GB" w:bidi="en-GB"/>
        </w:rPr>
        <w:t xml:space="preserve"> information is not part of the assessment process</w:t>
      </w:r>
      <w:r w:rsidRPr="58A2F7C7" w:rsidR="005964AE">
        <w:rPr>
          <w:rFonts w:asciiTheme="minorHAnsi" w:hAnsiTheme="minorHAnsi" w:cstheme="minorBidi"/>
          <w:lang w:eastAsia="en-GB" w:bidi="en-GB"/>
        </w:rPr>
        <w:t>. The Equality and Diversity data is separated from the application before assessment, then it is aggregated and held anonymously. It is not shared with anyone prior to the making of awards.</w:t>
      </w:r>
      <w:r w:rsidR="005964AE">
        <w:rPr>
          <w:rFonts w:asciiTheme="minorHAnsi" w:hAnsiTheme="minorHAnsi" w:cstheme="minorBidi"/>
          <w:lang w:eastAsia="en-GB" w:bidi="en-GB"/>
        </w:rPr>
        <w:t xml:space="preserve">  It is reported as aggregated data </w:t>
      </w:r>
      <w:r w:rsidRPr="58A2F7C7" w:rsidR="005964AE">
        <w:rPr>
          <w:rFonts w:asciiTheme="minorHAnsi" w:hAnsiTheme="minorHAnsi" w:cstheme="minorBidi"/>
          <w:lang w:eastAsia="en-GB" w:bidi="en-GB"/>
        </w:rPr>
        <w:t>to the Arts and Humanities Research Council.</w:t>
      </w:r>
    </w:p>
    <w:p w:rsidR="003877C0" w:rsidP="00464CC5" w:rsidRDefault="003877C0" w14:paraId="10C01B6B" w14:textId="77777777">
      <w:pPr>
        <w:pStyle w:val="Heading2"/>
        <w:ind w:left="0"/>
      </w:pPr>
    </w:p>
    <w:p w:rsidR="005964AE" w:rsidP="00464CC5" w:rsidRDefault="005964AE" w14:paraId="5DC90A74" w14:textId="77777777">
      <w:pPr>
        <w:pStyle w:val="Heading2"/>
        <w:ind w:left="0"/>
      </w:pPr>
    </w:p>
    <w:p w:rsidR="004A5033" w:rsidP="00464CC5" w:rsidRDefault="004F6315" w14:paraId="1C65D424" w14:textId="2C445CE8">
      <w:pPr>
        <w:pStyle w:val="Heading2"/>
        <w:ind w:left="0"/>
      </w:pPr>
      <w:bookmarkStart w:name="_Toc213251251" w:id="11"/>
      <w:r w:rsidRPr="00464CC5">
        <w:rPr>
          <w:rFonts w:asciiTheme="minorHAnsi" w:hAnsiTheme="minorHAnsi" w:cstheme="minorHAnsi"/>
        </w:rPr>
        <w:t>Application Writing Workshop</w:t>
      </w:r>
      <w:bookmarkEnd w:id="11"/>
    </w:p>
    <w:p w:rsidRPr="00464CC5" w:rsidR="00464CC5" w:rsidP="00464CC5" w:rsidRDefault="00EA7B7E" w14:paraId="050B361D" w14:textId="3656DC22">
      <w:pPr>
        <w:rPr>
          <w:rFonts w:asciiTheme="minorHAnsi" w:hAnsiTheme="minorHAnsi" w:cstheme="minorHAnsi"/>
          <w:lang w:eastAsia="en-GB" w:bidi="en-GB"/>
        </w:rPr>
      </w:pPr>
      <w:r>
        <w:rPr>
          <w:rFonts w:asciiTheme="minorHAnsi" w:hAnsiTheme="minorHAnsi" w:cstheme="minorHAnsi"/>
          <w:lang w:eastAsia="en-GB" w:bidi="en-GB"/>
        </w:rPr>
        <w:t xml:space="preserve">We </w:t>
      </w:r>
      <w:r w:rsidRPr="00464CC5" w:rsidR="00464CC5">
        <w:rPr>
          <w:rFonts w:asciiTheme="minorHAnsi" w:hAnsiTheme="minorHAnsi" w:cstheme="minorHAnsi"/>
          <w:lang w:eastAsia="en-GB" w:bidi="en-GB"/>
        </w:rPr>
        <w:t xml:space="preserve">offer </w:t>
      </w:r>
      <w:r>
        <w:rPr>
          <w:rFonts w:asciiTheme="minorHAnsi" w:hAnsiTheme="minorHAnsi" w:cstheme="minorHAnsi"/>
          <w:lang w:eastAsia="en-GB" w:bidi="en-GB"/>
        </w:rPr>
        <w:t xml:space="preserve">an </w:t>
      </w:r>
      <w:r w:rsidRPr="00464CC5" w:rsidR="00464CC5">
        <w:rPr>
          <w:rFonts w:asciiTheme="minorHAnsi" w:hAnsiTheme="minorHAnsi" w:cstheme="minorHAnsi"/>
          <w:lang w:eastAsia="en-GB" w:bidi="en-GB"/>
        </w:rPr>
        <w:t xml:space="preserve">online </w:t>
      </w:r>
      <w:r w:rsidRPr="004F6315" w:rsidR="00464CC5">
        <w:rPr>
          <w:rFonts w:asciiTheme="minorHAnsi" w:hAnsiTheme="minorHAnsi" w:cstheme="minorHAnsi"/>
          <w:bCs/>
          <w:lang w:eastAsia="en-GB" w:bidi="en-GB"/>
        </w:rPr>
        <w:t>Application Writing Workshop</w:t>
      </w:r>
      <w:r>
        <w:rPr>
          <w:rFonts w:asciiTheme="minorHAnsi" w:hAnsiTheme="minorHAnsi" w:cstheme="minorHAnsi"/>
          <w:b/>
          <w:lang w:eastAsia="en-GB" w:bidi="en-GB"/>
        </w:rPr>
        <w:t xml:space="preserve"> </w:t>
      </w:r>
      <w:r>
        <w:rPr>
          <w:rFonts w:asciiTheme="minorHAnsi" w:hAnsiTheme="minorHAnsi" w:cstheme="minorHAnsi"/>
          <w:bCs/>
          <w:lang w:eastAsia="en-GB" w:bidi="en-GB"/>
        </w:rPr>
        <w:t>on Saturday the 6</w:t>
      </w:r>
      <w:r w:rsidRPr="00EA7B7E">
        <w:rPr>
          <w:rFonts w:asciiTheme="minorHAnsi" w:hAnsiTheme="minorHAnsi" w:cstheme="minorHAnsi"/>
          <w:bCs/>
          <w:vertAlign w:val="superscript"/>
          <w:lang w:eastAsia="en-GB" w:bidi="en-GB"/>
        </w:rPr>
        <w:t>th</w:t>
      </w:r>
      <w:r>
        <w:rPr>
          <w:rFonts w:asciiTheme="minorHAnsi" w:hAnsiTheme="minorHAnsi" w:cstheme="minorHAnsi"/>
          <w:bCs/>
          <w:lang w:eastAsia="en-GB" w:bidi="en-GB"/>
        </w:rPr>
        <w:t xml:space="preserve"> December between </w:t>
      </w:r>
      <w:r w:rsidR="009233A2">
        <w:rPr>
          <w:rFonts w:asciiTheme="minorHAnsi" w:hAnsiTheme="minorHAnsi" w:cstheme="minorHAnsi"/>
          <w:bCs/>
          <w:lang w:eastAsia="en-GB" w:bidi="en-GB"/>
        </w:rPr>
        <w:t>11am – 1.30pm</w:t>
      </w:r>
      <w:r w:rsidR="00586559">
        <w:rPr>
          <w:rFonts w:asciiTheme="minorHAnsi" w:hAnsiTheme="minorHAnsi" w:cstheme="minorHAnsi"/>
          <w:bCs/>
          <w:lang w:eastAsia="en-GB" w:bidi="en-GB"/>
        </w:rPr>
        <w:t xml:space="preserve"> ( </w:t>
      </w:r>
      <w:hyperlink w:history="1" r:id="rId30">
        <w:r w:rsidRPr="00586559" w:rsidR="00586559">
          <w:rPr>
            <w:rStyle w:val="Hyperlink"/>
            <w:rFonts w:asciiTheme="minorHAnsi" w:hAnsiTheme="minorHAnsi" w:cstheme="minorHAnsi"/>
            <w:bCs/>
            <w:lang w:eastAsia="en-GB" w:bidi="en-GB"/>
          </w:rPr>
          <w:t>https://www.eventbrite.co.uk/e/1923650844459?aff=oddtdtcreator</w:t>
        </w:r>
      </w:hyperlink>
      <w:r w:rsidR="00586559">
        <w:rPr>
          <w:rFonts w:asciiTheme="minorHAnsi" w:hAnsiTheme="minorHAnsi" w:cstheme="minorHAnsi"/>
          <w:lang w:eastAsia="en-GB" w:bidi="en-GB"/>
        </w:rPr>
        <w:t xml:space="preserve"> )</w:t>
      </w:r>
      <w:r w:rsidRPr="00464CC5" w:rsidR="00464CC5">
        <w:rPr>
          <w:rFonts w:asciiTheme="minorHAnsi" w:hAnsiTheme="minorHAnsi" w:cstheme="minorHAnsi"/>
          <w:lang w:eastAsia="en-GB" w:bidi="en-GB"/>
        </w:rPr>
        <w:t>. Th</w:t>
      </w:r>
      <w:r w:rsidR="00586559">
        <w:rPr>
          <w:rFonts w:asciiTheme="minorHAnsi" w:hAnsiTheme="minorHAnsi" w:cstheme="minorHAnsi"/>
          <w:lang w:eastAsia="en-GB" w:bidi="en-GB"/>
        </w:rPr>
        <w:t xml:space="preserve">is </w:t>
      </w:r>
      <w:r w:rsidRPr="00464CC5" w:rsidR="00464CC5">
        <w:rPr>
          <w:rFonts w:asciiTheme="minorHAnsi" w:hAnsiTheme="minorHAnsi" w:cstheme="minorHAnsi"/>
          <w:lang w:eastAsia="en-GB" w:bidi="en-GB"/>
        </w:rPr>
        <w:t>workshop</w:t>
      </w:r>
      <w:r w:rsidR="00586559">
        <w:rPr>
          <w:rFonts w:asciiTheme="minorHAnsi" w:hAnsiTheme="minorHAnsi" w:cstheme="minorHAnsi"/>
          <w:lang w:eastAsia="en-GB" w:bidi="en-GB"/>
        </w:rPr>
        <w:t xml:space="preserve"> will</w:t>
      </w:r>
      <w:r w:rsidRPr="00464CC5" w:rsidR="00464CC5">
        <w:rPr>
          <w:rFonts w:asciiTheme="minorHAnsi" w:hAnsiTheme="minorHAnsi" w:cstheme="minorHAnsi"/>
          <w:lang w:eastAsia="en-GB" w:bidi="en-GB"/>
        </w:rPr>
        <w:t xml:space="preserve"> provide advice on the application process, discussion of examples of previous successful</w:t>
      </w:r>
      <w:r w:rsidR="00586559">
        <w:rPr>
          <w:rFonts w:asciiTheme="minorHAnsi" w:hAnsiTheme="minorHAnsi" w:cstheme="minorHAnsi"/>
          <w:lang w:eastAsia="en-GB" w:bidi="en-GB"/>
        </w:rPr>
        <w:t xml:space="preserve"> funded</w:t>
      </w:r>
      <w:r w:rsidRPr="00464CC5" w:rsidR="00464CC5">
        <w:rPr>
          <w:rFonts w:asciiTheme="minorHAnsi" w:hAnsiTheme="minorHAnsi" w:cstheme="minorHAnsi"/>
          <w:lang w:eastAsia="en-GB" w:bidi="en-GB"/>
        </w:rPr>
        <w:t xml:space="preserve"> applications and a chance for you to ask questions. We strongly recommend that you participate in a workshop if possible.</w:t>
      </w:r>
    </w:p>
    <w:p w:rsidR="00464CC5" w:rsidP="00464CC5" w:rsidRDefault="00464CC5" w14:paraId="6D072C0D" w14:textId="77777777">
      <w:pPr>
        <w:rPr>
          <w:rFonts w:asciiTheme="minorHAnsi" w:hAnsiTheme="minorHAnsi" w:cstheme="minorHAnsi"/>
          <w:lang w:eastAsia="en-GB" w:bidi="en-GB"/>
        </w:rPr>
      </w:pPr>
    </w:p>
    <w:p w:rsidR="004A5353" w:rsidP="004A5353" w:rsidRDefault="004A5353" w14:paraId="4D770209" w14:textId="575C8741">
      <w:pPr>
        <w:pStyle w:val="Heading1"/>
        <w:ind w:left="0"/>
      </w:pPr>
      <w:bookmarkStart w:name="_Toc213251252" w:id="12"/>
      <w:r>
        <w:t xml:space="preserve">Completing the </w:t>
      </w:r>
      <w:r w:rsidR="009342FE">
        <w:t>DMU Doctoral Landscape Award</w:t>
      </w:r>
      <w:r>
        <w:t xml:space="preserve"> Application Form</w:t>
      </w:r>
      <w:bookmarkEnd w:id="12"/>
    </w:p>
    <w:p w:rsidR="003403D4" w:rsidP="00464CC5" w:rsidRDefault="003403D4" w14:paraId="48A21919" w14:textId="77777777">
      <w:pPr>
        <w:rPr>
          <w:rFonts w:asciiTheme="minorHAnsi" w:hAnsiTheme="minorHAnsi" w:cstheme="minorHAnsi"/>
          <w:lang w:eastAsia="en-GB" w:bidi="en-GB"/>
        </w:rPr>
      </w:pPr>
    </w:p>
    <w:p w:rsidR="004A5353" w:rsidP="1C84FCAD" w:rsidRDefault="6AD9BC18" w14:paraId="6F47C60D" w14:textId="43535830">
      <w:pPr>
        <w:rPr>
          <w:rFonts w:asciiTheme="minorHAnsi" w:hAnsiTheme="minorHAnsi" w:cstheme="minorBidi"/>
          <w:lang w:eastAsia="en-GB" w:bidi="en-GB"/>
        </w:rPr>
      </w:pPr>
      <w:r w:rsidRPr="3C85CD7F">
        <w:rPr>
          <w:rFonts w:asciiTheme="minorHAnsi" w:hAnsiTheme="minorHAnsi" w:cstheme="minorBidi"/>
          <w:lang w:eastAsia="en-GB" w:bidi="en-GB"/>
        </w:rPr>
        <w:t xml:space="preserve">You should aim to make the best </w:t>
      </w:r>
      <w:bookmarkStart w:name="_Int_uTs7k0es" w:id="13"/>
      <w:proofErr w:type="spellStart"/>
      <w:r w:rsidRPr="3C85CD7F">
        <w:rPr>
          <w:rFonts w:asciiTheme="minorHAnsi" w:hAnsiTheme="minorHAnsi" w:cstheme="minorBidi"/>
          <w:lang w:eastAsia="en-GB" w:bidi="en-GB"/>
        </w:rPr>
        <w:t>case</w:t>
      </w:r>
      <w:bookmarkEnd w:id="13"/>
      <w:proofErr w:type="spellEnd"/>
      <w:r w:rsidRPr="3C85CD7F">
        <w:rPr>
          <w:rFonts w:asciiTheme="minorHAnsi" w:hAnsiTheme="minorHAnsi" w:cstheme="minorBidi"/>
          <w:lang w:eastAsia="en-GB" w:bidi="en-GB"/>
        </w:rPr>
        <w:t xml:space="preserve"> possible for your doctoral application, proof-read before submission to avoid careless spelling or grammatical errors and pay due attention to the word limits where applicable.</w:t>
      </w:r>
      <w:r w:rsidRPr="3C85CD7F" w:rsidR="009B4F6F">
        <w:rPr>
          <w:rFonts w:asciiTheme="minorHAnsi" w:hAnsiTheme="minorHAnsi" w:cstheme="minorBidi"/>
          <w:lang w:eastAsia="en-GB" w:bidi="en-GB"/>
        </w:rPr>
        <w:t xml:space="preserve"> </w:t>
      </w:r>
      <w:r w:rsidRPr="3C85CD7F" w:rsidR="00615547">
        <w:rPr>
          <w:rFonts w:asciiTheme="minorHAnsi" w:hAnsiTheme="minorHAnsi" w:cstheme="minorBidi"/>
          <w:lang w:eastAsia="en-GB" w:bidi="en-GB"/>
        </w:rPr>
        <w:t xml:space="preserve">If you have </w:t>
      </w:r>
      <w:r w:rsidRPr="3C85CD7F" w:rsidR="00F46035">
        <w:rPr>
          <w:rFonts w:asciiTheme="minorHAnsi" w:hAnsiTheme="minorHAnsi" w:cstheme="minorBidi"/>
          <w:lang w:eastAsia="en-GB" w:bidi="en-GB"/>
        </w:rPr>
        <w:t>a disability</w:t>
      </w:r>
      <w:r w:rsidRPr="3C85CD7F" w:rsidR="00954E1D">
        <w:rPr>
          <w:rFonts w:asciiTheme="minorHAnsi" w:hAnsiTheme="minorHAnsi" w:cstheme="minorBidi"/>
          <w:lang w:eastAsia="en-GB" w:bidi="en-GB"/>
        </w:rPr>
        <w:t xml:space="preserve"> which will make completing the application form difficult, please contact </w:t>
      </w:r>
      <w:r w:rsidR="00D16C13">
        <w:rPr>
          <w:rFonts w:asciiTheme="minorHAnsi" w:hAnsiTheme="minorHAnsi" w:cstheme="minorBidi"/>
          <w:lang w:eastAsia="en-GB" w:bidi="en-GB"/>
        </w:rPr>
        <w:t xml:space="preserve">the </w:t>
      </w:r>
      <w:r w:rsidR="00955735">
        <w:rPr>
          <w:rFonts w:asciiTheme="minorHAnsi" w:hAnsiTheme="minorHAnsi" w:cstheme="minorBidi"/>
          <w:lang w:eastAsia="en-GB" w:bidi="en-GB"/>
        </w:rPr>
        <w:t>DMU D</w:t>
      </w:r>
      <w:r w:rsidR="0034365D">
        <w:rPr>
          <w:rFonts w:asciiTheme="minorHAnsi" w:hAnsiTheme="minorHAnsi" w:cstheme="minorBidi"/>
          <w:lang w:eastAsia="en-GB" w:bidi="en-GB"/>
        </w:rPr>
        <w:t xml:space="preserve">octoral </w:t>
      </w:r>
      <w:r w:rsidR="00955735">
        <w:rPr>
          <w:rFonts w:asciiTheme="minorHAnsi" w:hAnsiTheme="minorHAnsi" w:cstheme="minorBidi"/>
          <w:lang w:eastAsia="en-GB" w:bidi="en-GB"/>
        </w:rPr>
        <w:t>L</w:t>
      </w:r>
      <w:r w:rsidR="0034365D">
        <w:rPr>
          <w:rFonts w:asciiTheme="minorHAnsi" w:hAnsiTheme="minorHAnsi" w:cstheme="minorBidi"/>
          <w:lang w:eastAsia="en-GB" w:bidi="en-GB"/>
        </w:rPr>
        <w:t xml:space="preserve">andscape </w:t>
      </w:r>
      <w:r w:rsidR="00955735">
        <w:rPr>
          <w:rFonts w:asciiTheme="minorHAnsi" w:hAnsiTheme="minorHAnsi" w:cstheme="minorBidi"/>
          <w:lang w:eastAsia="en-GB" w:bidi="en-GB"/>
        </w:rPr>
        <w:t>A</w:t>
      </w:r>
      <w:r w:rsidR="0034365D">
        <w:rPr>
          <w:rFonts w:asciiTheme="minorHAnsi" w:hAnsiTheme="minorHAnsi" w:cstheme="minorBidi"/>
          <w:lang w:eastAsia="en-GB" w:bidi="en-GB"/>
        </w:rPr>
        <w:t>ward</w:t>
      </w:r>
      <w:r w:rsidR="00955735">
        <w:rPr>
          <w:rFonts w:asciiTheme="minorHAnsi" w:hAnsiTheme="minorHAnsi" w:cstheme="minorBidi"/>
          <w:lang w:eastAsia="en-GB" w:bidi="en-GB"/>
        </w:rPr>
        <w:t xml:space="preserve"> lead for </w:t>
      </w:r>
      <w:r w:rsidR="00F55E10">
        <w:rPr>
          <w:rFonts w:asciiTheme="minorHAnsi" w:hAnsiTheme="minorHAnsi" w:cstheme="minorBidi"/>
          <w:lang w:eastAsia="en-GB" w:bidi="en-GB"/>
        </w:rPr>
        <w:t>guidance</w:t>
      </w:r>
      <w:r w:rsidRPr="3C85CD7F" w:rsidR="007531D5">
        <w:rPr>
          <w:rFonts w:asciiTheme="minorHAnsi" w:hAnsiTheme="minorHAnsi" w:cstheme="minorBidi"/>
          <w:lang w:eastAsia="en-GB" w:bidi="en-GB"/>
        </w:rPr>
        <w:t>.</w:t>
      </w:r>
      <w:r w:rsidRPr="3C85CD7F">
        <w:rPr>
          <w:rFonts w:asciiTheme="minorHAnsi" w:hAnsiTheme="minorHAnsi" w:cstheme="minorBidi"/>
          <w:lang w:eastAsia="en-GB" w:bidi="en-GB"/>
        </w:rPr>
        <w:t xml:space="preserve"> How you present your project proposal is crucial, so you should use clear and concise language, avoiding jargon.</w:t>
      </w:r>
      <w:r w:rsidRPr="3C85CD7F" w:rsidR="2BB10E84">
        <w:rPr>
          <w:rFonts w:asciiTheme="minorHAnsi" w:hAnsiTheme="minorHAnsi" w:cstheme="minorBidi"/>
          <w:lang w:eastAsia="en-GB" w:bidi="en-GB"/>
        </w:rPr>
        <w:t xml:space="preserve"> </w:t>
      </w:r>
      <w:r w:rsidRPr="3C85CD7F" w:rsidR="7F169E36">
        <w:rPr>
          <w:rFonts w:asciiTheme="minorHAnsi" w:hAnsiTheme="minorHAnsi" w:cstheme="minorBidi"/>
          <w:lang w:eastAsia="en-GB" w:bidi="en-GB"/>
        </w:rPr>
        <w:t>You</w:t>
      </w:r>
      <w:r w:rsidRPr="3C85CD7F" w:rsidR="4CBDC423">
        <w:rPr>
          <w:rFonts w:asciiTheme="minorHAnsi" w:hAnsiTheme="minorHAnsi" w:cstheme="minorBidi"/>
          <w:lang w:eastAsia="en-GB" w:bidi="en-GB"/>
        </w:rPr>
        <w:t xml:space="preserve"> should not assume that your audience will be specialists in your field, but rather </w:t>
      </w:r>
      <w:r w:rsidRPr="3C85CD7F" w:rsidR="760CA0A7">
        <w:rPr>
          <w:rFonts w:asciiTheme="minorHAnsi" w:hAnsiTheme="minorHAnsi" w:cstheme="minorBidi"/>
          <w:lang w:eastAsia="en-GB" w:bidi="en-GB"/>
        </w:rPr>
        <w:t xml:space="preserve">familiar </w:t>
      </w:r>
      <w:r w:rsidRPr="3C85CD7F" w:rsidR="00682C5B">
        <w:rPr>
          <w:rFonts w:asciiTheme="minorHAnsi" w:hAnsiTheme="minorHAnsi" w:cstheme="minorBidi"/>
          <w:lang w:eastAsia="en-GB" w:bidi="en-GB"/>
        </w:rPr>
        <w:t>with the basic demands</w:t>
      </w:r>
      <w:r w:rsidRPr="3C85CD7F" w:rsidR="00921F86">
        <w:rPr>
          <w:rFonts w:asciiTheme="minorHAnsi" w:hAnsiTheme="minorHAnsi" w:cstheme="minorBidi"/>
          <w:lang w:eastAsia="en-GB" w:bidi="en-GB"/>
        </w:rPr>
        <w:t xml:space="preserve"> of your </w:t>
      </w:r>
      <w:r w:rsidRPr="3C85CD7F" w:rsidR="4CBDC423">
        <w:rPr>
          <w:rFonts w:asciiTheme="minorHAnsi" w:hAnsiTheme="minorHAnsi" w:cstheme="minorBidi"/>
          <w:lang w:eastAsia="en-GB" w:bidi="en-GB"/>
        </w:rPr>
        <w:t>disc</w:t>
      </w:r>
      <w:r w:rsidRPr="3C85CD7F" w:rsidR="27D478AC">
        <w:rPr>
          <w:rFonts w:asciiTheme="minorHAnsi" w:hAnsiTheme="minorHAnsi" w:cstheme="minorBidi"/>
          <w:lang w:eastAsia="en-GB" w:bidi="en-GB"/>
        </w:rPr>
        <w:t xml:space="preserve">ipline </w:t>
      </w:r>
      <w:r w:rsidRPr="3C85CD7F" w:rsidR="004158A1">
        <w:rPr>
          <w:rFonts w:asciiTheme="minorHAnsi" w:hAnsiTheme="minorHAnsi" w:cstheme="minorBidi"/>
          <w:lang w:eastAsia="en-GB" w:bidi="en-GB"/>
        </w:rPr>
        <w:t>and</w:t>
      </w:r>
      <w:r w:rsidRPr="3C85CD7F" w:rsidR="189449BC">
        <w:rPr>
          <w:rFonts w:asciiTheme="minorHAnsi" w:hAnsiTheme="minorHAnsi" w:cstheme="minorBidi"/>
          <w:lang w:eastAsia="en-GB" w:bidi="en-GB"/>
        </w:rPr>
        <w:t xml:space="preserve"> </w:t>
      </w:r>
      <w:r w:rsidRPr="3C85CD7F" w:rsidR="1D59E0EC">
        <w:rPr>
          <w:rFonts w:asciiTheme="minorHAnsi" w:hAnsiTheme="minorHAnsi" w:cstheme="minorBidi"/>
          <w:lang w:eastAsia="en-GB" w:bidi="en-GB"/>
        </w:rPr>
        <w:t>doctoral study.</w:t>
      </w:r>
      <w:r w:rsidRPr="3C85CD7F" w:rsidR="159627AC">
        <w:rPr>
          <w:rFonts w:asciiTheme="minorHAnsi" w:hAnsiTheme="minorHAnsi" w:cstheme="minorBidi"/>
          <w:lang w:eastAsia="en-GB" w:bidi="en-GB"/>
        </w:rPr>
        <w:t xml:space="preserve"> </w:t>
      </w:r>
    </w:p>
    <w:p w:rsidR="1C84FCAD" w:rsidP="1C84FCAD" w:rsidRDefault="1C84FCAD" w14:paraId="1205C1BE" w14:textId="7BE1DB52">
      <w:pPr>
        <w:rPr>
          <w:rFonts w:asciiTheme="minorHAnsi" w:hAnsiTheme="minorHAnsi" w:cstheme="minorBidi"/>
          <w:lang w:eastAsia="en-GB" w:bidi="en-GB"/>
        </w:rPr>
      </w:pPr>
    </w:p>
    <w:p w:rsidR="00FA461A" w:rsidP="3C85CD7F" w:rsidRDefault="00FA461A" w14:paraId="639986B1" w14:textId="7DBD9B69">
      <w:pPr>
        <w:shd w:val="clear" w:color="auto" w:fill="F5F5F5"/>
        <w:spacing w:before="204" w:after="204" w:line="14" w:lineRule="auto"/>
        <w:rPr>
          <w:rFonts w:ascii="Verdana" w:hAnsi="Verdana" w:eastAsia="Verdana" w:cs="Verdana"/>
          <w:b/>
          <w:bCs/>
          <w:sz w:val="21"/>
          <w:szCs w:val="21"/>
        </w:rPr>
      </w:pPr>
      <w:r w:rsidRPr="3C85CD7F">
        <w:rPr>
          <w:rFonts w:asciiTheme="minorHAnsi" w:hAnsiTheme="minorHAnsi" w:eastAsiaTheme="minorEastAsia" w:cstheme="minorBidi"/>
          <w:b/>
          <w:bCs/>
          <w:lang w:eastAsia="en-GB" w:bidi="en-GB"/>
        </w:rPr>
        <w:t>Use of AI UKRI policy – applicant responsibilitie</w:t>
      </w:r>
      <w:r w:rsidRPr="3C85CD7F" w:rsidR="54A0DC3B">
        <w:rPr>
          <w:rFonts w:asciiTheme="minorHAnsi" w:hAnsiTheme="minorHAnsi" w:eastAsiaTheme="minorEastAsia" w:cstheme="minorBidi"/>
          <w:b/>
          <w:bCs/>
          <w:lang w:eastAsia="en-GB" w:bidi="en-GB"/>
        </w:rPr>
        <w:t>s</w:t>
      </w:r>
    </w:p>
    <w:p w:rsidRPr="00BD6287" w:rsidR="00BD6287" w:rsidP="00BD6287" w:rsidRDefault="00BD6287" w14:paraId="69048662" w14:textId="77777777">
      <w:pPr>
        <w:numPr>
          <w:ilvl w:val="0"/>
          <w:numId w:val="43"/>
        </w:numPr>
        <w:spacing w:after="160" w:line="256" w:lineRule="auto"/>
        <w:rPr>
          <w:rFonts w:ascii="Calibri" w:hAnsi="Calibri" w:cs="Calibri"/>
        </w:rPr>
      </w:pPr>
      <w:r w:rsidRPr="00BD6287">
        <w:rPr>
          <w:rFonts w:ascii="Calibri" w:hAnsi="Calibri" w:cs="Calibri"/>
        </w:rPr>
        <w:t xml:space="preserve">Any generative AI that creates sentences from scratch, predicts sentence formation or substantively rewrites sentences (such as Grammarly’s Generative AI writing feature, sometimes referred to as </w:t>
      </w:r>
      <w:proofErr w:type="spellStart"/>
      <w:r w:rsidRPr="00BD6287">
        <w:rPr>
          <w:rFonts w:ascii="Calibri" w:hAnsi="Calibri" w:cs="Calibri"/>
        </w:rPr>
        <w:t>GrammarlyGO</w:t>
      </w:r>
      <w:proofErr w:type="spellEnd"/>
      <w:r w:rsidRPr="00BD6287">
        <w:rPr>
          <w:rFonts w:ascii="Calibri" w:hAnsi="Calibri" w:cs="Calibri"/>
        </w:rPr>
        <w:t xml:space="preserve">, </w:t>
      </w:r>
      <w:proofErr w:type="spellStart"/>
      <w:r w:rsidRPr="00BD6287">
        <w:rPr>
          <w:rFonts w:ascii="Calibri" w:hAnsi="Calibri" w:cs="Calibri"/>
        </w:rPr>
        <w:t>Wordtune</w:t>
      </w:r>
      <w:proofErr w:type="spellEnd"/>
      <w:r w:rsidRPr="00BD6287">
        <w:rPr>
          <w:rFonts w:ascii="Calibri" w:hAnsi="Calibri" w:cs="Calibri"/>
        </w:rPr>
        <w:t xml:space="preserve">, </w:t>
      </w:r>
      <w:proofErr w:type="spellStart"/>
      <w:r w:rsidRPr="00BD6287">
        <w:rPr>
          <w:rFonts w:ascii="Calibri" w:hAnsi="Calibri" w:cs="Calibri"/>
        </w:rPr>
        <w:t>Paperpal</w:t>
      </w:r>
      <w:proofErr w:type="spellEnd"/>
      <w:r w:rsidRPr="00BD6287">
        <w:rPr>
          <w:rFonts w:ascii="Calibri" w:hAnsi="Calibri" w:cs="Calibri"/>
        </w:rPr>
        <w:t xml:space="preserve">), is not permitted. Applicants may use AI tools to brainstorm ideas, summarise texts for your own comprehension, understand difficult concepts, plan/structure or to help find relevant academic sources. </w:t>
      </w:r>
    </w:p>
    <w:p w:rsidRPr="00BD6287" w:rsidR="00BD6287" w:rsidP="00BD6287" w:rsidRDefault="00BD6287" w14:paraId="6DA4563C" w14:textId="77777777">
      <w:pPr>
        <w:numPr>
          <w:ilvl w:val="0"/>
          <w:numId w:val="43"/>
        </w:numPr>
        <w:spacing w:after="160" w:line="256" w:lineRule="auto"/>
        <w:rPr>
          <w:rFonts w:ascii="Calibri" w:hAnsi="Calibri" w:cs="Calibri"/>
        </w:rPr>
      </w:pPr>
      <w:r w:rsidRPr="00BD6287">
        <w:rPr>
          <w:rFonts w:ascii="Calibri" w:hAnsi="Calibri" w:cs="Calibri"/>
        </w:rPr>
        <w:t>Note: No content generated through AI tools should EVER be taken at face value without verification with other reliable sources.</w:t>
      </w:r>
    </w:p>
    <w:p w:rsidRPr="00BD6287" w:rsidR="00BD6287" w:rsidP="00764B8D" w:rsidRDefault="00BD6287" w14:paraId="460D82BC" w14:textId="3961B99F">
      <w:pPr>
        <w:numPr>
          <w:ilvl w:val="0"/>
          <w:numId w:val="43"/>
        </w:numPr>
        <w:spacing w:after="160" w:line="256" w:lineRule="auto"/>
        <w:rPr>
          <w:rFonts w:ascii="Calibri" w:hAnsi="Calibri" w:cs="Calibri"/>
        </w:rPr>
      </w:pPr>
      <w:r w:rsidRPr="00BD6287">
        <w:rPr>
          <w:rFonts w:ascii="Calibri" w:hAnsi="Calibri" w:cs="Calibri"/>
        </w:rPr>
        <w:t xml:space="preserve">For more details see: </w:t>
      </w:r>
      <w:hyperlink w:history="1" r:id="rId31">
        <w:r w:rsidRPr="00BD6287">
          <w:rPr>
            <w:rStyle w:val="Hyperlink"/>
            <w:rFonts w:ascii="Calibri" w:hAnsi="Calibri" w:eastAsia="Verdana" w:cs="Calibri"/>
          </w:rPr>
          <w:t>artificial-intelligence-in-application-and-assessment-policy/use-of-generative-artificial-intelligence-in-application-preparation-and-assessment/</w:t>
        </w:r>
      </w:hyperlink>
    </w:p>
    <w:p w:rsidR="58A2F7C7" w:rsidP="58A2F7C7" w:rsidRDefault="58A2F7C7" w14:paraId="79F9D1F8" w14:textId="0047458C">
      <w:pPr>
        <w:rPr>
          <w:lang w:eastAsia="en-GB" w:bidi="en-GB"/>
        </w:rPr>
      </w:pPr>
    </w:p>
    <w:p w:rsidR="00276E35" w:rsidP="00276E35" w:rsidRDefault="00276E35" w14:paraId="6F0474A3" w14:textId="3D458BA3">
      <w:pPr>
        <w:rPr>
          <w:rFonts w:ascii="Calibri" w:hAnsi="Calibri" w:cs="Calibri"/>
        </w:rPr>
      </w:pPr>
      <w:r>
        <w:rPr>
          <w:rFonts w:ascii="Calibri" w:hAnsi="Calibri" w:cs="Calibri"/>
        </w:rPr>
        <w:t>All applications are assessed by the same scoring criteria which can be downloaded from th</w:t>
      </w:r>
      <w:r w:rsidR="005F33EB">
        <w:rPr>
          <w:rFonts w:ascii="Calibri" w:hAnsi="Calibri" w:cs="Calibri"/>
        </w:rPr>
        <w:t>e DMU Doctoral Landscape Award web page.</w:t>
      </w:r>
    </w:p>
    <w:p w:rsidR="00276E35" w:rsidP="00985725" w:rsidRDefault="00276E35" w14:paraId="40C8B63F" w14:textId="77777777">
      <w:pPr>
        <w:rPr>
          <w:rFonts w:asciiTheme="minorHAnsi" w:hAnsiTheme="minorHAnsi" w:cstheme="minorBidi"/>
          <w:b/>
          <w:bCs/>
          <w:lang w:eastAsia="en-GB" w:bidi="en-GB"/>
        </w:rPr>
      </w:pPr>
    </w:p>
    <w:p w:rsidR="00985725" w:rsidP="00985725" w:rsidRDefault="00985725" w14:paraId="2B922509" w14:textId="095FF1B7">
      <w:pPr>
        <w:rPr>
          <w:rFonts w:asciiTheme="minorHAnsi" w:hAnsiTheme="minorHAnsi" w:cstheme="minorBidi"/>
          <w:lang w:eastAsia="en-GB" w:bidi="en-GB"/>
        </w:rPr>
      </w:pPr>
      <w:r w:rsidRPr="00B80FEF">
        <w:rPr>
          <w:rFonts w:asciiTheme="minorHAnsi" w:hAnsiTheme="minorHAnsi" w:cstheme="minorBidi"/>
          <w:b/>
          <w:bCs/>
          <w:lang w:eastAsia="en-GB" w:bidi="en-GB"/>
        </w:rPr>
        <w:t>Please follow the guidance below carefully</w:t>
      </w:r>
      <w:r w:rsidRPr="3C85CD7F">
        <w:rPr>
          <w:rFonts w:asciiTheme="minorHAnsi" w:hAnsiTheme="minorHAnsi" w:cstheme="minorBidi"/>
          <w:lang w:eastAsia="en-GB" w:bidi="en-GB"/>
        </w:rPr>
        <w:t>. This is the main document by which your application will be assessed, and if you omit any of the information requested, or provide information not appropriate to the question asked, or do not follow the guidance in other ways, it will affect the assessment of your application.</w:t>
      </w:r>
    </w:p>
    <w:p w:rsidR="00C5649D" w:rsidP="00985725" w:rsidRDefault="00C5649D" w14:paraId="5DD3F7CA" w14:textId="77777777">
      <w:pPr>
        <w:rPr>
          <w:rFonts w:asciiTheme="minorHAnsi" w:hAnsiTheme="minorHAnsi" w:cstheme="minorBidi"/>
          <w:lang w:eastAsia="en-GB" w:bidi="en-GB"/>
        </w:rPr>
      </w:pPr>
    </w:p>
    <w:p w:rsidRPr="00C5649D" w:rsidR="00C5649D" w:rsidP="00985725" w:rsidRDefault="00C5649D" w14:paraId="5263AB67" w14:textId="4F72D5CD">
      <w:pPr>
        <w:rPr>
          <w:rFonts w:asciiTheme="minorHAnsi" w:hAnsiTheme="minorHAnsi" w:cstheme="minorBidi"/>
          <w:b/>
          <w:bCs/>
          <w:lang w:eastAsia="en-GB" w:bidi="en-GB"/>
        </w:rPr>
      </w:pPr>
      <w:r>
        <w:rPr>
          <w:rFonts w:asciiTheme="minorHAnsi" w:hAnsiTheme="minorHAnsi" w:cstheme="minorBidi"/>
          <w:b/>
          <w:bCs/>
          <w:lang w:eastAsia="en-GB" w:bidi="en-GB"/>
        </w:rPr>
        <w:t>Please do not include any weblinks</w:t>
      </w:r>
      <w:r w:rsidR="00864D5A">
        <w:rPr>
          <w:rFonts w:asciiTheme="minorHAnsi" w:hAnsiTheme="minorHAnsi" w:cstheme="minorBidi"/>
          <w:b/>
          <w:bCs/>
          <w:lang w:eastAsia="en-GB" w:bidi="en-GB"/>
        </w:rPr>
        <w:t xml:space="preserve"> in your responses.</w:t>
      </w:r>
    </w:p>
    <w:p w:rsidR="00682172" w:rsidP="00985725" w:rsidRDefault="00682172" w14:paraId="1093E13F" w14:textId="77777777">
      <w:pPr>
        <w:rPr>
          <w:rFonts w:asciiTheme="minorHAnsi" w:hAnsiTheme="minorHAnsi" w:cstheme="minorBidi"/>
          <w:lang w:eastAsia="en-GB" w:bidi="en-GB"/>
        </w:rPr>
      </w:pPr>
    </w:p>
    <w:p w:rsidR="00A6739D" w:rsidP="004A5353" w:rsidRDefault="00A6739D" w14:paraId="0AD9C6F4" w14:textId="77777777">
      <w:pPr>
        <w:rPr>
          <w:rFonts w:asciiTheme="minorHAnsi" w:hAnsiTheme="minorHAnsi" w:cstheme="minorHAnsi"/>
          <w:lang w:eastAsia="en-GB" w:bidi="en-GB"/>
        </w:rPr>
      </w:pPr>
    </w:p>
    <w:p w:rsidR="00A6739D" w:rsidP="3C85CD7F" w:rsidRDefault="00B80FEF" w14:paraId="334B7E08" w14:textId="61FE4824">
      <w:pPr>
        <w:pStyle w:val="Heading2"/>
        <w:ind w:left="0"/>
        <w:rPr>
          <w:sz w:val="32"/>
          <w:szCs w:val="32"/>
        </w:rPr>
      </w:pPr>
      <w:bookmarkStart w:name="_Toc213251253" w:id="14"/>
      <w:r>
        <w:rPr>
          <w:sz w:val="32"/>
          <w:szCs w:val="32"/>
        </w:rPr>
        <w:lastRenderedPageBreak/>
        <w:t>The</w:t>
      </w:r>
      <w:r w:rsidRPr="3C85CD7F" w:rsidR="00A6739D">
        <w:rPr>
          <w:sz w:val="32"/>
          <w:szCs w:val="32"/>
        </w:rPr>
        <w:t xml:space="preserve"> Application Form</w:t>
      </w:r>
      <w:bookmarkEnd w:id="14"/>
    </w:p>
    <w:p w:rsidR="00E26682" w:rsidP="3C85CD7F" w:rsidRDefault="00E26682" w14:paraId="168C2470" w14:textId="77777777">
      <w:pPr>
        <w:pStyle w:val="Heading2"/>
        <w:ind w:left="0"/>
        <w:rPr>
          <w:sz w:val="32"/>
          <w:szCs w:val="32"/>
        </w:rPr>
      </w:pPr>
    </w:p>
    <w:p w:rsidR="00123D07" w:rsidP="3C85CD7F" w:rsidRDefault="00B246A1" w14:paraId="16AE0614" w14:textId="26498A3C">
      <w:pPr>
        <w:pStyle w:val="Heading2"/>
        <w:ind w:left="0"/>
        <w:rPr>
          <w:rFonts w:ascii="Calibri" w:hAnsi="Calibri" w:cs="Calibri"/>
          <w:b w:val="0"/>
          <w:bCs w:val="0"/>
          <w:sz w:val="24"/>
          <w:szCs w:val="24"/>
        </w:rPr>
      </w:pPr>
      <w:bookmarkStart w:name="_Toc213251254" w:id="15"/>
      <w:bookmarkStart w:name="_Toc213231073" w:id="16"/>
      <w:bookmarkStart w:name="_Toc213242547" w:id="17"/>
      <w:r w:rsidRPr="0084592B">
        <w:rPr>
          <w:rFonts w:ascii="Calibri" w:hAnsi="Calibri" w:cs="Calibri"/>
          <w:b w:val="0"/>
          <w:bCs w:val="0"/>
          <w:sz w:val="24"/>
          <w:szCs w:val="24"/>
        </w:rPr>
        <w:t>Download The Doctoral Landscape Award Funding Application Form from th</w:t>
      </w:r>
      <w:r w:rsidR="005F33EB">
        <w:rPr>
          <w:rFonts w:ascii="Calibri" w:hAnsi="Calibri" w:cs="Calibri"/>
          <w:b w:val="0"/>
          <w:bCs w:val="0"/>
          <w:sz w:val="24"/>
          <w:szCs w:val="24"/>
        </w:rPr>
        <w:t xml:space="preserve">e </w:t>
      </w:r>
      <w:r w:rsidRPr="005F33EB" w:rsidR="005F33EB">
        <w:rPr>
          <w:rFonts w:ascii="Calibri" w:hAnsi="Calibri" w:cs="Calibri"/>
          <w:b w:val="0"/>
          <w:bCs w:val="0"/>
        </w:rPr>
        <w:t>DMU Doctoral Landscape Award web page</w:t>
      </w:r>
      <w:r w:rsidRPr="0084592B">
        <w:rPr>
          <w:rFonts w:ascii="Calibri" w:hAnsi="Calibri" w:cs="Calibri"/>
          <w:b w:val="0"/>
          <w:bCs w:val="0"/>
          <w:sz w:val="24"/>
          <w:szCs w:val="24"/>
        </w:rPr>
        <w:t>.</w:t>
      </w:r>
      <w:bookmarkEnd w:id="15"/>
      <w:r w:rsidRPr="0084592B">
        <w:rPr>
          <w:rFonts w:ascii="Calibri" w:hAnsi="Calibri" w:cs="Calibri"/>
          <w:b w:val="0"/>
          <w:bCs w:val="0"/>
          <w:sz w:val="24"/>
          <w:szCs w:val="24"/>
        </w:rPr>
        <w:t xml:space="preserve"> </w:t>
      </w:r>
    </w:p>
    <w:p w:rsidR="00123D07" w:rsidP="3C85CD7F" w:rsidRDefault="00123D07" w14:paraId="081D21E8" w14:textId="77777777">
      <w:pPr>
        <w:pStyle w:val="Heading2"/>
        <w:ind w:left="0"/>
        <w:rPr>
          <w:rFonts w:ascii="Calibri" w:hAnsi="Calibri" w:cs="Calibri"/>
          <w:b w:val="0"/>
          <w:bCs w:val="0"/>
          <w:sz w:val="24"/>
          <w:szCs w:val="24"/>
        </w:rPr>
      </w:pPr>
    </w:p>
    <w:p w:rsidRPr="0084592B" w:rsidR="00E26682" w:rsidP="3C85CD7F" w:rsidRDefault="00B246A1" w14:paraId="5D99583C" w14:textId="175495C7">
      <w:pPr>
        <w:pStyle w:val="Heading2"/>
        <w:ind w:left="0"/>
        <w:rPr>
          <w:rFonts w:ascii="Calibri" w:hAnsi="Calibri" w:cs="Calibri"/>
          <w:b w:val="0"/>
          <w:bCs w:val="0"/>
          <w:sz w:val="24"/>
          <w:szCs w:val="24"/>
        </w:rPr>
      </w:pPr>
      <w:bookmarkStart w:name="_Toc213251255" w:id="18"/>
      <w:r w:rsidRPr="0084592B">
        <w:rPr>
          <w:rFonts w:ascii="Calibri" w:hAnsi="Calibri" w:cs="Calibri"/>
          <w:b w:val="0"/>
          <w:bCs w:val="0"/>
          <w:sz w:val="24"/>
          <w:szCs w:val="24"/>
        </w:rPr>
        <w:t xml:space="preserve">The Doctoral Landscape Award Funding Application Form must be completed and uploaded to </w:t>
      </w:r>
      <w:r w:rsidR="00833972">
        <w:rPr>
          <w:rFonts w:ascii="Calibri" w:hAnsi="Calibri" w:cs="Calibri"/>
          <w:b w:val="0"/>
          <w:bCs w:val="0"/>
          <w:sz w:val="24"/>
          <w:szCs w:val="24"/>
        </w:rPr>
        <w:t xml:space="preserve">the DMU Doctoral College </w:t>
      </w:r>
      <w:r w:rsidRPr="0084592B">
        <w:rPr>
          <w:rFonts w:ascii="Calibri" w:hAnsi="Calibri" w:cs="Calibri"/>
          <w:b w:val="0"/>
          <w:bCs w:val="0"/>
          <w:sz w:val="24"/>
          <w:szCs w:val="24"/>
        </w:rPr>
        <w:t>online a</w:t>
      </w:r>
      <w:r w:rsidR="00C21A9D">
        <w:rPr>
          <w:rFonts w:ascii="Calibri" w:hAnsi="Calibri" w:cs="Calibri"/>
          <w:b w:val="0"/>
          <w:bCs w:val="0"/>
          <w:sz w:val="24"/>
          <w:szCs w:val="24"/>
        </w:rPr>
        <w:t>dmissions</w:t>
      </w:r>
      <w:r w:rsidRPr="0084592B">
        <w:rPr>
          <w:rFonts w:ascii="Calibri" w:hAnsi="Calibri" w:cs="Calibri"/>
          <w:b w:val="0"/>
          <w:bCs w:val="0"/>
          <w:sz w:val="24"/>
          <w:szCs w:val="24"/>
        </w:rPr>
        <w:t xml:space="preserve"> portal prior to submitting your application. The guidance detailed below is intended to support you through each of the sections found on the Doctoral Landscape Award Funding Application</w:t>
      </w:r>
      <w:r w:rsidR="00613810">
        <w:rPr>
          <w:rFonts w:ascii="Calibri" w:hAnsi="Calibri" w:cs="Calibri"/>
          <w:b w:val="0"/>
          <w:bCs w:val="0"/>
          <w:sz w:val="24"/>
          <w:szCs w:val="24"/>
        </w:rPr>
        <w:t>.</w:t>
      </w:r>
      <w:bookmarkEnd w:id="16"/>
      <w:bookmarkEnd w:id="17"/>
      <w:bookmarkEnd w:id="18"/>
    </w:p>
    <w:p w:rsidR="003403D4" w:rsidP="00464CC5" w:rsidRDefault="003403D4" w14:paraId="4B1F511A" w14:textId="77777777">
      <w:pPr>
        <w:rPr>
          <w:rFonts w:asciiTheme="minorHAnsi" w:hAnsiTheme="minorHAnsi" w:cstheme="minorHAnsi"/>
          <w:lang w:eastAsia="en-GB" w:bidi="en-GB"/>
        </w:rPr>
      </w:pPr>
    </w:p>
    <w:p w:rsidRPr="00E27BCD" w:rsidR="006C2849" w:rsidP="006C2849" w:rsidRDefault="006C2849" w14:paraId="31ED199F" w14:textId="77777777">
      <w:pPr>
        <w:pStyle w:val="Heading1"/>
        <w:spacing w:line="276" w:lineRule="auto"/>
        <w:ind w:left="0"/>
        <w:rPr>
          <w:rFonts w:asciiTheme="minorHAnsi" w:hAnsiTheme="minorHAnsi" w:cstheme="minorHAnsi"/>
          <w:b/>
          <w:color w:val="5B9BD5" w:themeColor="accent1"/>
          <w:sz w:val="24"/>
          <w:szCs w:val="24"/>
        </w:rPr>
      </w:pPr>
      <w:bookmarkStart w:name="_Toc213251256" w:id="19"/>
      <w:r w:rsidRPr="00E27BCD">
        <w:rPr>
          <w:rFonts w:asciiTheme="minorHAnsi" w:hAnsiTheme="minorHAnsi" w:cstheme="minorHAnsi"/>
          <w:b/>
          <w:color w:val="5B9BD5" w:themeColor="accent1"/>
          <w:sz w:val="24"/>
          <w:szCs w:val="24"/>
        </w:rPr>
        <w:t>Applicant Details</w:t>
      </w:r>
      <w:bookmarkEnd w:id="19"/>
    </w:p>
    <w:p w:rsidR="00036C4B" w:rsidP="00FE0527" w:rsidRDefault="00036C4B" w14:paraId="3A9C41CD" w14:textId="2143B661">
      <w:pPr>
        <w:pStyle w:val="Heading2"/>
        <w:ind w:left="0"/>
      </w:pPr>
    </w:p>
    <w:p w:rsidR="00843329" w:rsidP="00843329" w:rsidRDefault="00843329" w14:paraId="331A09FB" w14:textId="15E2377F">
      <w:pPr>
        <w:spacing w:after="160" w:line="278" w:lineRule="auto"/>
        <w:rPr>
          <w:rFonts w:asciiTheme="minorHAnsi" w:hAnsiTheme="minorHAnsi" w:cstheme="minorHAnsi"/>
        </w:rPr>
      </w:pPr>
      <w:r w:rsidRPr="00843329">
        <w:rPr>
          <w:rFonts w:eastAsia="Calibri" w:asciiTheme="minorHAnsi" w:hAnsiTheme="minorHAnsi" w:cstheme="minorHAnsi"/>
          <w:color w:val="000000"/>
        </w:rPr>
        <w:t>Please supply your full name with your application</w:t>
      </w:r>
      <w:r w:rsidR="00A36E2D">
        <w:rPr>
          <w:rFonts w:eastAsia="Calibri" w:asciiTheme="minorHAnsi" w:hAnsiTheme="minorHAnsi" w:cstheme="minorHAnsi"/>
          <w:color w:val="000000"/>
        </w:rPr>
        <w:t xml:space="preserve"> and an</w:t>
      </w:r>
      <w:r w:rsidRPr="00843329">
        <w:rPr>
          <w:rFonts w:asciiTheme="minorHAnsi" w:hAnsiTheme="minorHAnsi" w:cstheme="minorHAnsi"/>
        </w:rPr>
        <w:t xml:space="preserve"> email address for correspondence.</w:t>
      </w:r>
    </w:p>
    <w:p w:rsidR="00263F26" w:rsidP="00843329" w:rsidRDefault="00263F26" w14:paraId="3D71FEC8" w14:textId="77777777">
      <w:pPr>
        <w:spacing w:after="160" w:line="278" w:lineRule="auto"/>
        <w:rPr>
          <w:rFonts w:asciiTheme="minorHAnsi" w:hAnsiTheme="minorHAnsi" w:cstheme="minorHAnsi"/>
        </w:rPr>
      </w:pPr>
    </w:p>
    <w:p w:rsidR="00FE236F" w:rsidP="00FE236F" w:rsidRDefault="00FE236F" w14:paraId="2220A1EE" w14:textId="77777777">
      <w:pPr>
        <w:pStyle w:val="Heading1"/>
        <w:spacing w:line="276" w:lineRule="auto"/>
        <w:ind w:left="0"/>
        <w:rPr>
          <w:rFonts w:asciiTheme="minorHAnsi" w:hAnsiTheme="minorHAnsi" w:cstheme="minorHAnsi"/>
          <w:b/>
          <w:color w:val="5B9BD5" w:themeColor="accent1"/>
          <w:sz w:val="24"/>
          <w:szCs w:val="24"/>
        </w:rPr>
      </w:pPr>
      <w:bookmarkStart w:name="_Toc213251257" w:id="20"/>
      <w:r w:rsidRPr="00E27BCD">
        <w:rPr>
          <w:rFonts w:asciiTheme="minorHAnsi" w:hAnsiTheme="minorHAnsi" w:cstheme="minorHAnsi"/>
          <w:b/>
          <w:color w:val="5B9BD5" w:themeColor="accent1"/>
          <w:sz w:val="24"/>
          <w:szCs w:val="24"/>
        </w:rPr>
        <w:t>Eligibility</w:t>
      </w:r>
      <w:bookmarkEnd w:id="20"/>
    </w:p>
    <w:p w:rsidRPr="00923670" w:rsidR="005E3DC3" w:rsidP="005E3DC3" w:rsidRDefault="005E3DC3" w14:paraId="7016FF91" w14:textId="77777777">
      <w:pPr>
        <w:rPr>
          <w:rFonts w:asciiTheme="minorHAnsi" w:hAnsiTheme="minorHAnsi" w:cstheme="minorHAnsi"/>
        </w:rPr>
      </w:pPr>
    </w:p>
    <w:p w:rsidR="007734B0" w:rsidP="007734B0" w:rsidRDefault="00963716" w14:paraId="6F5E1A56" w14:textId="6F78DABD">
      <w:pPr>
        <w:pStyle w:val="ListParagraph"/>
        <w:spacing w:after="160" w:line="276" w:lineRule="auto"/>
        <w:ind w:left="0" w:firstLine="0"/>
        <w:rPr>
          <w:rFonts w:ascii="Calibri" w:hAnsi="Calibri" w:cs="Calibri"/>
          <w:sz w:val="24"/>
          <w:szCs w:val="24"/>
        </w:rPr>
      </w:pPr>
      <w:r w:rsidRPr="00963716">
        <w:rPr>
          <w:rFonts w:ascii="Calibri" w:hAnsi="Calibri" w:cs="Calibri"/>
          <w:sz w:val="24"/>
          <w:szCs w:val="24"/>
        </w:rPr>
        <w:t>This s</w:t>
      </w:r>
      <w:r>
        <w:rPr>
          <w:rFonts w:ascii="Calibri" w:hAnsi="Calibri" w:cs="Calibri"/>
          <w:sz w:val="24"/>
          <w:szCs w:val="24"/>
        </w:rPr>
        <w:t xml:space="preserve">ection confirms your eligibility for application. </w:t>
      </w:r>
      <w:r w:rsidRPr="00963716" w:rsidR="007734B0">
        <w:rPr>
          <w:rFonts w:ascii="Calibri" w:hAnsi="Calibri" w:cs="Calibri"/>
          <w:sz w:val="24"/>
          <w:szCs w:val="24"/>
        </w:rPr>
        <w:t xml:space="preserve">If you </w:t>
      </w:r>
      <w:r w:rsidR="00FC2359">
        <w:rPr>
          <w:rFonts w:ascii="Calibri" w:hAnsi="Calibri" w:cs="Calibri"/>
          <w:sz w:val="24"/>
          <w:szCs w:val="24"/>
        </w:rPr>
        <w:t xml:space="preserve">already hold a doctoral level degree, or </w:t>
      </w:r>
      <w:r w:rsidRPr="00963716" w:rsidR="007734B0">
        <w:rPr>
          <w:rFonts w:ascii="Calibri" w:hAnsi="Calibri" w:cs="Calibri"/>
          <w:sz w:val="24"/>
          <w:szCs w:val="24"/>
        </w:rPr>
        <w:t>have commenced PhD study, you are not eligible for D</w:t>
      </w:r>
      <w:r w:rsidR="004A2017">
        <w:rPr>
          <w:rFonts w:ascii="Calibri" w:hAnsi="Calibri" w:cs="Calibri"/>
          <w:sz w:val="24"/>
          <w:szCs w:val="24"/>
        </w:rPr>
        <w:t xml:space="preserve">octoral </w:t>
      </w:r>
      <w:r w:rsidRPr="00963716" w:rsidR="007734B0">
        <w:rPr>
          <w:rFonts w:ascii="Calibri" w:hAnsi="Calibri" w:cs="Calibri"/>
          <w:sz w:val="24"/>
          <w:szCs w:val="24"/>
        </w:rPr>
        <w:t>L</w:t>
      </w:r>
      <w:r w:rsidR="004A2017">
        <w:rPr>
          <w:rFonts w:ascii="Calibri" w:hAnsi="Calibri" w:cs="Calibri"/>
          <w:sz w:val="24"/>
          <w:szCs w:val="24"/>
        </w:rPr>
        <w:t xml:space="preserve">andscape </w:t>
      </w:r>
      <w:r w:rsidRPr="00963716" w:rsidR="007734B0">
        <w:rPr>
          <w:rFonts w:ascii="Calibri" w:hAnsi="Calibri" w:cs="Calibri"/>
          <w:sz w:val="24"/>
          <w:szCs w:val="24"/>
        </w:rPr>
        <w:t>A</w:t>
      </w:r>
      <w:r w:rsidR="004A2017">
        <w:rPr>
          <w:rFonts w:ascii="Calibri" w:hAnsi="Calibri" w:cs="Calibri"/>
          <w:sz w:val="24"/>
          <w:szCs w:val="24"/>
        </w:rPr>
        <w:t>ward</w:t>
      </w:r>
      <w:r w:rsidRPr="00963716" w:rsidR="007734B0">
        <w:rPr>
          <w:rFonts w:ascii="Calibri" w:hAnsi="Calibri" w:cs="Calibri"/>
          <w:sz w:val="24"/>
          <w:szCs w:val="24"/>
        </w:rPr>
        <w:t xml:space="preserve"> funding. </w:t>
      </w:r>
    </w:p>
    <w:p w:rsidRPr="00963716" w:rsidR="00077EA7" w:rsidP="007734B0" w:rsidRDefault="00077EA7" w14:paraId="4320E6F8" w14:textId="77777777">
      <w:pPr>
        <w:pStyle w:val="ListParagraph"/>
        <w:spacing w:after="160" w:line="276" w:lineRule="auto"/>
        <w:ind w:left="0" w:firstLine="0"/>
        <w:rPr>
          <w:rFonts w:ascii="Calibri" w:hAnsi="Calibri" w:cs="Calibri"/>
          <w:sz w:val="24"/>
          <w:szCs w:val="24"/>
        </w:rPr>
      </w:pPr>
    </w:p>
    <w:p w:rsidR="00077EA7" w:rsidP="00077EA7" w:rsidRDefault="00077EA7" w14:paraId="437839C8" w14:textId="429EC76D">
      <w:pPr>
        <w:pStyle w:val="Heading1"/>
        <w:spacing w:line="276" w:lineRule="auto"/>
        <w:ind w:left="0"/>
        <w:rPr>
          <w:rFonts w:asciiTheme="minorHAnsi" w:hAnsiTheme="minorHAnsi" w:cstheme="minorHAnsi"/>
          <w:b/>
          <w:color w:val="5B9BD5" w:themeColor="accent1"/>
          <w:sz w:val="24"/>
          <w:szCs w:val="24"/>
        </w:rPr>
      </w:pPr>
      <w:bookmarkStart w:name="_Toc213251258" w:id="21"/>
      <w:r>
        <w:rPr>
          <w:rFonts w:asciiTheme="minorHAnsi" w:hAnsiTheme="minorHAnsi" w:cstheme="minorHAnsi"/>
          <w:b/>
          <w:color w:val="5B9BD5" w:themeColor="accent1"/>
          <w:sz w:val="24"/>
          <w:szCs w:val="24"/>
        </w:rPr>
        <w:t>Status</w:t>
      </w:r>
      <w:bookmarkEnd w:id="21"/>
    </w:p>
    <w:p w:rsidR="007734B0" w:rsidP="005E3DC3" w:rsidRDefault="007734B0" w14:paraId="5417016A" w14:textId="77777777">
      <w:pPr>
        <w:rPr>
          <w:rFonts w:asciiTheme="minorHAnsi" w:hAnsiTheme="minorHAnsi" w:cstheme="minorBidi"/>
        </w:rPr>
      </w:pPr>
    </w:p>
    <w:p w:rsidRPr="00843329" w:rsidR="00AE2E82" w:rsidP="00AE2E82" w:rsidRDefault="00AE2E82" w14:paraId="612F180B" w14:textId="5BF866BF">
      <w:pPr>
        <w:pStyle w:val="ListParagraph"/>
        <w:ind w:left="0" w:firstLine="0"/>
        <w:rPr>
          <w:rFonts w:asciiTheme="minorHAnsi" w:hAnsiTheme="minorHAnsi" w:cstheme="minorHAnsi"/>
          <w:sz w:val="24"/>
          <w:szCs w:val="24"/>
        </w:rPr>
      </w:pPr>
      <w:r w:rsidRPr="00843329">
        <w:rPr>
          <w:rFonts w:asciiTheme="minorHAnsi" w:hAnsiTheme="minorHAnsi" w:cstheme="minorHAnsi"/>
          <w:sz w:val="24"/>
          <w:szCs w:val="24"/>
        </w:rPr>
        <w:t xml:space="preserve">Please choose your mode of study. Full time students will be registered for a maximum of 3.5 years of study and receive 3.5 years of funding; part-time students will receive the same total amount of funding over 7 years of registration. Please note that in both cases, you will be a campus-based student. </w:t>
      </w:r>
    </w:p>
    <w:p w:rsidR="00AE2E82" w:rsidP="005E3DC3" w:rsidRDefault="00AE2E82" w14:paraId="69C90E1B" w14:textId="77777777">
      <w:pPr>
        <w:rPr>
          <w:rFonts w:asciiTheme="minorHAnsi" w:hAnsiTheme="minorHAnsi" w:cstheme="minorBidi"/>
        </w:rPr>
      </w:pPr>
    </w:p>
    <w:p w:rsidR="005E3DC3" w:rsidP="005E3DC3" w:rsidRDefault="005E3DC3" w14:paraId="3D574454" w14:textId="6EE14B6A">
      <w:pPr>
        <w:rPr>
          <w:rFonts w:asciiTheme="minorHAnsi" w:hAnsiTheme="minorHAnsi" w:cstheme="minorBidi"/>
        </w:rPr>
      </w:pPr>
      <w:r w:rsidRPr="005E3DC3">
        <w:rPr>
          <w:rFonts w:asciiTheme="minorHAnsi" w:hAnsiTheme="minorHAnsi" w:cstheme="minorBidi"/>
        </w:rPr>
        <w:t>Employment: If you are currently employed full-time and intend to remain employed full-time whilst undertaking your PhD studies, you will be ineligible to apply for funding.  You must make your employment position clear on the application form. Employment for part-time students should not exceed more than 20 hours in any week, and for full-time students should not exceed more than 6 hours in any week; international students must also check the limits on paid employment detailed in their visas.</w:t>
      </w:r>
    </w:p>
    <w:p w:rsidR="003D19E8" w:rsidP="005E3DC3" w:rsidRDefault="003D19E8" w14:paraId="05164312" w14:textId="77777777">
      <w:pPr>
        <w:rPr>
          <w:rFonts w:asciiTheme="minorHAnsi" w:hAnsiTheme="minorHAnsi" w:cstheme="minorBidi"/>
        </w:rPr>
      </w:pPr>
    </w:p>
    <w:p w:rsidR="003D19E8" w:rsidP="005E3DC3" w:rsidRDefault="003D19E8" w14:paraId="268F7389" w14:textId="5E12ACE7">
      <w:pPr>
        <w:rPr>
          <w:rFonts w:asciiTheme="minorHAnsi" w:hAnsiTheme="minorHAnsi" w:cstheme="minorBidi"/>
        </w:rPr>
      </w:pPr>
      <w:r>
        <w:rPr>
          <w:rFonts w:asciiTheme="minorHAnsi" w:hAnsiTheme="minorHAnsi" w:cstheme="minorBidi"/>
        </w:rPr>
        <w:t xml:space="preserve">Please indicate whether you are applying as a Home or an International student. </w:t>
      </w:r>
      <w:r w:rsidR="007F3466">
        <w:rPr>
          <w:rFonts w:asciiTheme="minorHAnsi" w:hAnsiTheme="minorHAnsi" w:cstheme="minorBidi"/>
        </w:rPr>
        <w:t>If you are uncertain about your statu</w:t>
      </w:r>
      <w:r w:rsidR="00AE2E82">
        <w:rPr>
          <w:rFonts w:asciiTheme="minorHAnsi" w:hAnsiTheme="minorHAnsi" w:cstheme="minorBidi"/>
        </w:rPr>
        <w:t>s</w:t>
      </w:r>
      <w:r w:rsidR="007F3466">
        <w:rPr>
          <w:rFonts w:asciiTheme="minorHAnsi" w:hAnsiTheme="minorHAnsi" w:cstheme="minorBidi"/>
        </w:rPr>
        <w:t>, please c</w:t>
      </w:r>
      <w:r>
        <w:rPr>
          <w:rFonts w:asciiTheme="minorHAnsi" w:hAnsiTheme="minorHAnsi" w:cstheme="minorBidi"/>
        </w:rPr>
        <w:t>heck with the DMU Doctoral College</w:t>
      </w:r>
      <w:r w:rsidR="007F3466">
        <w:rPr>
          <w:rFonts w:asciiTheme="minorHAnsi" w:hAnsiTheme="minorHAnsi" w:cstheme="minorBidi"/>
        </w:rPr>
        <w:t xml:space="preserve">: </w:t>
      </w:r>
      <w:hyperlink w:history="1" r:id="rId32">
        <w:r w:rsidRPr="00063BCC" w:rsidR="007F3466">
          <w:rPr>
            <w:rStyle w:val="Hyperlink"/>
            <w:rFonts w:asciiTheme="minorHAnsi" w:hAnsiTheme="minorHAnsi" w:cstheme="minorBidi"/>
          </w:rPr>
          <w:t>researchstudents@dmu.ac.uk</w:t>
        </w:r>
      </w:hyperlink>
    </w:p>
    <w:p w:rsidRPr="00843329" w:rsidR="00843329" w:rsidP="00843329" w:rsidRDefault="00843329" w14:paraId="7181C51E" w14:textId="16CF9586">
      <w:pPr>
        <w:pStyle w:val="ListParagraph"/>
        <w:spacing w:after="160" w:line="278" w:lineRule="auto"/>
        <w:ind w:left="0" w:firstLine="0"/>
        <w:rPr>
          <w:rFonts w:asciiTheme="minorHAnsi" w:hAnsiTheme="minorHAnsi" w:cstheme="minorHAnsi"/>
          <w:sz w:val="24"/>
          <w:szCs w:val="24"/>
        </w:rPr>
      </w:pPr>
    </w:p>
    <w:p w:rsidRPr="003047AB" w:rsidR="00036C4B" w:rsidP="00036C4B" w:rsidRDefault="00036C4B" w14:paraId="7145F8CD" w14:textId="651B2F8B">
      <w:pPr>
        <w:pStyle w:val="Heading5"/>
        <w:rPr>
          <w:rFonts w:ascii="Verdana" w:hAnsi="Verdana"/>
          <w:sz w:val="22"/>
          <w:u w:val="single"/>
        </w:rPr>
      </w:pPr>
      <w:r w:rsidRPr="003047AB">
        <w:rPr>
          <w:rFonts w:ascii="Verdana" w:hAnsi="Verdana"/>
          <w:sz w:val="22"/>
          <w:u w:val="single"/>
        </w:rPr>
        <w:t>Your Proposed Project</w:t>
      </w:r>
    </w:p>
    <w:p w:rsidR="003403D4" w:rsidP="00464CC5" w:rsidRDefault="003403D4" w14:paraId="42C6D796" w14:textId="77777777">
      <w:pPr>
        <w:rPr>
          <w:rFonts w:asciiTheme="minorHAnsi" w:hAnsiTheme="minorHAnsi" w:cstheme="minorHAnsi"/>
          <w:lang w:eastAsia="en-GB" w:bidi="en-GB"/>
        </w:rPr>
      </w:pPr>
    </w:p>
    <w:p w:rsidRPr="00036C4B" w:rsidR="00036C4B" w:rsidP="00036C4B" w:rsidRDefault="00036C4B" w14:paraId="4CFF74CA" w14:textId="77777777">
      <w:pPr>
        <w:rPr>
          <w:rFonts w:asciiTheme="minorHAnsi" w:hAnsiTheme="minorHAnsi" w:cstheme="minorHAnsi"/>
          <w:b/>
          <w:bCs/>
          <w:lang w:val="en-US" w:eastAsia="en-GB" w:bidi="en-GB"/>
        </w:rPr>
      </w:pPr>
      <w:r w:rsidRPr="00036C4B">
        <w:rPr>
          <w:rFonts w:asciiTheme="minorHAnsi" w:hAnsiTheme="minorHAnsi" w:cstheme="minorHAnsi"/>
          <w:b/>
          <w:bCs/>
          <w:lang w:val="en-US" w:eastAsia="en-GB" w:bidi="en-GB"/>
        </w:rPr>
        <w:t>Project Title:</w:t>
      </w:r>
    </w:p>
    <w:p w:rsidR="00036C4B" w:rsidP="00036C4B" w:rsidRDefault="00B340E8" w14:paraId="470B3686" w14:textId="736CC852">
      <w:pPr>
        <w:rPr>
          <w:rFonts w:asciiTheme="minorHAnsi" w:hAnsiTheme="minorHAnsi" w:cstheme="minorHAnsi"/>
          <w:bCs/>
          <w:lang w:eastAsia="en-GB" w:bidi="en-GB"/>
        </w:rPr>
      </w:pPr>
      <w:r>
        <w:rPr>
          <w:rFonts w:asciiTheme="minorHAnsi" w:hAnsiTheme="minorHAnsi" w:cstheme="minorHAnsi"/>
          <w:bCs/>
          <w:lang w:val="en-US" w:eastAsia="en-GB" w:bidi="en-GB"/>
        </w:rPr>
        <w:lastRenderedPageBreak/>
        <w:t>P</w:t>
      </w:r>
      <w:r w:rsidRPr="00036C4B" w:rsidR="00036C4B">
        <w:rPr>
          <w:rFonts w:asciiTheme="minorHAnsi" w:hAnsiTheme="minorHAnsi" w:cstheme="minorHAnsi"/>
          <w:bCs/>
          <w:lang w:val="en-US" w:eastAsia="en-GB" w:bidi="en-GB"/>
        </w:rPr>
        <w:t xml:space="preserve">lease give your research project a title. </w:t>
      </w:r>
      <w:r w:rsidRPr="00036C4B" w:rsidR="00036C4B">
        <w:rPr>
          <w:rFonts w:asciiTheme="minorHAnsi" w:hAnsiTheme="minorHAnsi" w:cstheme="minorHAnsi"/>
          <w:bCs/>
          <w:lang w:eastAsia="en-GB" w:bidi="en-GB"/>
        </w:rPr>
        <w:t xml:space="preserve">This should be a short title that describes the research to be undertaken and should be a single sentence. Try to avoid writing a question as a working title. </w:t>
      </w:r>
    </w:p>
    <w:p w:rsidR="009071C3" w:rsidP="00741700" w:rsidRDefault="009071C3" w14:paraId="5EE0848F" w14:textId="77777777">
      <w:pPr>
        <w:pStyle w:val="NormalWeb"/>
        <w:rPr>
          <w:rFonts w:eastAsia="Tahoma" w:asciiTheme="minorHAnsi" w:hAnsiTheme="minorHAnsi" w:cstheme="minorHAnsi"/>
          <w:bCs/>
        </w:rPr>
      </w:pPr>
    </w:p>
    <w:p w:rsidRPr="00741700" w:rsidR="00741700" w:rsidP="00741700" w:rsidRDefault="00741700" w14:paraId="425772E4" w14:textId="129AFCCA">
      <w:pPr>
        <w:pStyle w:val="NormalWeb"/>
        <w:rPr>
          <w:rFonts w:asciiTheme="minorHAnsi" w:hAnsiTheme="minorHAnsi" w:cstheme="minorHAnsi"/>
          <w:bCs/>
          <w:lang w:eastAsia="en-GB" w:bidi="en-GB"/>
        </w:rPr>
      </w:pPr>
      <w:r w:rsidRPr="00741700">
        <w:rPr>
          <w:rFonts w:eastAsia="Tahoma" w:asciiTheme="minorHAnsi" w:hAnsiTheme="minorHAnsi" w:cstheme="minorHAnsi"/>
          <w:bCs/>
        </w:rPr>
        <w:t>It is strongly recommended that you seek feedback from your prospective supervisory team on this application. Please confirm that you have been in contact with your prospective supervision team about this application.</w:t>
      </w:r>
    </w:p>
    <w:p w:rsidRPr="00036C4B" w:rsidR="00036C4B" w:rsidP="00036C4B" w:rsidRDefault="00384B04" w14:paraId="195B843C" w14:textId="77777777">
      <w:pPr>
        <w:rPr>
          <w:rFonts w:asciiTheme="minorHAnsi" w:hAnsiTheme="minorHAnsi" w:cstheme="minorHAnsi"/>
          <w:lang w:val="de-DE" w:eastAsia="en-GB" w:bidi="en-GB"/>
        </w:rPr>
      </w:pPr>
      <w:r>
        <w:rPr>
          <w:rFonts w:asciiTheme="minorHAnsi" w:hAnsiTheme="minorHAnsi" w:cstheme="minorHAnsi"/>
          <w:b/>
          <w:bCs/>
          <w:lang w:val="en-US" w:eastAsia="en-GB" w:bidi="en-GB"/>
        </w:rPr>
        <w:t>Project Proposal [max. 500 words]:</w:t>
      </w:r>
    </w:p>
    <w:p w:rsidRPr="00036C4B" w:rsidR="00036C4B" w:rsidP="00036C4B" w:rsidRDefault="00036C4B" w14:paraId="25A75AD2" w14:textId="727E9AD7">
      <w:pPr>
        <w:rPr>
          <w:rFonts w:asciiTheme="minorHAnsi" w:hAnsiTheme="minorHAnsi" w:cstheme="minorHAnsi"/>
          <w:bCs/>
          <w:lang w:val="en-US" w:eastAsia="en-GB" w:bidi="en-GB"/>
        </w:rPr>
      </w:pPr>
      <w:r w:rsidRPr="00036C4B">
        <w:rPr>
          <w:rFonts w:asciiTheme="minorHAnsi" w:hAnsiTheme="minorHAnsi" w:cstheme="minorHAnsi"/>
          <w:bCs/>
          <w:lang w:val="en-US" w:eastAsia="en-GB" w:bidi="en-GB"/>
        </w:rPr>
        <w:t xml:space="preserve">A well-conceived project is the cornerstone of a successful application. </w:t>
      </w:r>
      <w:r w:rsidR="007B1508">
        <w:rPr>
          <w:rFonts w:asciiTheme="minorHAnsi" w:hAnsiTheme="minorHAnsi" w:cstheme="minorHAnsi"/>
          <w:bCs/>
          <w:lang w:val="en-US" w:eastAsia="en-GB" w:bidi="en-GB"/>
        </w:rPr>
        <w:t>We are</w:t>
      </w:r>
      <w:r w:rsidRPr="00036C4B">
        <w:rPr>
          <w:rFonts w:asciiTheme="minorHAnsi" w:hAnsiTheme="minorHAnsi" w:cstheme="minorHAnsi"/>
          <w:bCs/>
          <w:lang w:val="en-US" w:eastAsia="en-GB" w:bidi="en-GB"/>
        </w:rPr>
        <w:t xml:space="preserve"> looking for innovative, exciting and original research projects, and </w:t>
      </w:r>
      <w:r w:rsidRPr="00036C4B">
        <w:rPr>
          <w:rFonts w:asciiTheme="minorHAnsi" w:hAnsiTheme="minorHAnsi" w:cstheme="minorHAnsi"/>
          <w:lang w:eastAsia="en-GB" w:bidi="en-GB"/>
        </w:rPr>
        <w:t>we welcome applications for interdisciplinary and practice research as well as distinctive contributions to a discipline.</w:t>
      </w:r>
    </w:p>
    <w:p w:rsidRPr="00036C4B" w:rsidR="00036C4B" w:rsidP="00036C4B" w:rsidRDefault="00036C4B" w14:paraId="54E11D2A" w14:textId="77777777">
      <w:pPr>
        <w:rPr>
          <w:rFonts w:asciiTheme="minorHAnsi" w:hAnsiTheme="minorHAnsi" w:cstheme="minorHAnsi"/>
          <w:bCs/>
          <w:lang w:val="en-US" w:eastAsia="en-GB" w:bidi="en-GB"/>
        </w:rPr>
      </w:pPr>
    </w:p>
    <w:p w:rsidRPr="005E1387" w:rsidR="00036C4B" w:rsidP="5D7247CF" w:rsidRDefault="00036C4B" w14:paraId="25D9BB8E" w14:textId="2358BCDE">
      <w:pPr>
        <w:rPr>
          <w:rFonts w:asciiTheme="minorHAnsi" w:hAnsiTheme="minorHAnsi" w:cstheme="minorBidi"/>
          <w:i/>
          <w:iCs/>
          <w:lang w:val="en-US" w:eastAsia="en-GB" w:bidi="en-GB"/>
        </w:rPr>
      </w:pPr>
      <w:r w:rsidRPr="5D7247CF">
        <w:rPr>
          <w:rFonts w:asciiTheme="minorHAnsi" w:hAnsiTheme="minorHAnsi" w:cstheme="minorBidi"/>
          <w:lang w:val="en-US" w:eastAsia="en-GB" w:bidi="en-GB"/>
        </w:rPr>
        <w:t>Bear in mind that some of the assessors may not work precisely in your particular</w:t>
      </w:r>
      <w:r w:rsidR="00DC2BAA">
        <w:rPr>
          <w:rFonts w:asciiTheme="minorHAnsi" w:hAnsiTheme="minorHAnsi" w:cstheme="minorBidi"/>
          <w:lang w:val="en-US" w:eastAsia="en-GB" w:bidi="en-GB"/>
        </w:rPr>
        <w:t xml:space="preserve"> discipline</w:t>
      </w:r>
      <w:r w:rsidRPr="5D7247CF">
        <w:rPr>
          <w:rFonts w:asciiTheme="minorHAnsi" w:hAnsiTheme="minorHAnsi" w:cstheme="minorBidi"/>
          <w:lang w:val="en-US" w:eastAsia="en-GB" w:bidi="en-GB"/>
        </w:rPr>
        <w:t xml:space="preserve"> </w:t>
      </w:r>
      <w:r w:rsidR="00DC2BAA">
        <w:rPr>
          <w:rFonts w:asciiTheme="minorHAnsi" w:hAnsiTheme="minorHAnsi" w:cstheme="minorBidi"/>
          <w:lang w:val="en-US" w:eastAsia="en-GB" w:bidi="en-GB"/>
        </w:rPr>
        <w:t>b</w:t>
      </w:r>
      <w:r w:rsidRPr="5D7247CF">
        <w:rPr>
          <w:rFonts w:asciiTheme="minorHAnsi" w:hAnsiTheme="minorHAnsi" w:cstheme="minorBidi"/>
          <w:lang w:val="en-US" w:eastAsia="en-GB" w:bidi="en-GB"/>
        </w:rPr>
        <w:t xml:space="preserve">ut that all of them will be able to assess whether a project is coherent and clearly explained and can be </w:t>
      </w:r>
      <w:proofErr w:type="spellStart"/>
      <w:r w:rsidRPr="5D7247CF">
        <w:rPr>
          <w:rFonts w:asciiTheme="minorHAnsi" w:hAnsiTheme="minorHAnsi" w:cstheme="minorBidi"/>
          <w:lang w:val="en-US" w:eastAsia="en-GB" w:bidi="en-GB"/>
        </w:rPr>
        <w:t>realised</w:t>
      </w:r>
      <w:proofErr w:type="spellEnd"/>
      <w:r w:rsidRPr="5D7247CF">
        <w:rPr>
          <w:rFonts w:asciiTheme="minorHAnsi" w:hAnsiTheme="minorHAnsi" w:cstheme="minorBidi"/>
          <w:lang w:val="en-US" w:eastAsia="en-GB" w:bidi="en-GB"/>
        </w:rPr>
        <w:t xml:space="preserve"> within the timeframe of your studies. As part of your proposal, make clear the contribution to knowledge and understanding that you hope to make and explain why the research is important.</w:t>
      </w:r>
      <w:r w:rsidRPr="5D7247CF" w:rsidR="005E1387">
        <w:rPr>
          <w:rFonts w:asciiTheme="minorHAnsi" w:hAnsiTheme="minorHAnsi" w:cstheme="minorBidi"/>
          <w:lang w:val="en-US" w:eastAsia="en-GB" w:bidi="en-GB"/>
        </w:rPr>
        <w:t xml:space="preserve"> You will be addressing an audience </w:t>
      </w:r>
      <w:r w:rsidRPr="5D7247CF" w:rsidR="00417DE9">
        <w:rPr>
          <w:rFonts w:asciiTheme="minorHAnsi" w:hAnsiTheme="minorHAnsi" w:cstheme="minorBidi"/>
          <w:lang w:val="en-US" w:eastAsia="en-GB" w:bidi="en-GB"/>
        </w:rPr>
        <w:t xml:space="preserve">with academic expertise </w:t>
      </w:r>
      <w:r w:rsidR="0051175D">
        <w:rPr>
          <w:rFonts w:asciiTheme="minorHAnsi" w:hAnsiTheme="minorHAnsi" w:cstheme="minorBidi"/>
          <w:lang w:val="en-US" w:eastAsia="en-GB" w:bidi="en-GB"/>
        </w:rPr>
        <w:t>in the arts and humanities</w:t>
      </w:r>
      <w:r w:rsidRPr="5D7247CF" w:rsidR="00417DE9">
        <w:rPr>
          <w:rFonts w:asciiTheme="minorHAnsi" w:hAnsiTheme="minorHAnsi" w:cstheme="minorBidi"/>
          <w:lang w:val="en-US" w:eastAsia="en-GB" w:bidi="en-GB"/>
        </w:rPr>
        <w:t xml:space="preserve">, but not necessarily specialists in the precise area of the project: it is your responsibility to make sure the project is expressed clearly </w:t>
      </w:r>
      <w:r w:rsidRPr="5D7247CF" w:rsidR="00C72AE3">
        <w:rPr>
          <w:rFonts w:asciiTheme="minorHAnsi" w:hAnsiTheme="minorHAnsi" w:cstheme="minorBidi"/>
          <w:lang w:val="en-US" w:eastAsia="en-GB" w:bidi="en-GB"/>
        </w:rPr>
        <w:t>for that audience.</w:t>
      </w:r>
    </w:p>
    <w:p w:rsidRPr="00036C4B" w:rsidR="00036C4B" w:rsidP="00036C4B" w:rsidRDefault="00036C4B" w14:paraId="31126E5D" w14:textId="77777777">
      <w:pPr>
        <w:rPr>
          <w:rFonts w:asciiTheme="minorHAnsi" w:hAnsiTheme="minorHAnsi" w:cstheme="minorHAnsi"/>
          <w:b/>
          <w:bCs/>
          <w:lang w:val="en-US" w:eastAsia="en-GB" w:bidi="en-GB"/>
        </w:rPr>
      </w:pPr>
    </w:p>
    <w:p w:rsidRPr="00036C4B" w:rsidR="00036C4B" w:rsidP="00036C4B" w:rsidRDefault="00036C4B" w14:paraId="108CFB59" w14:textId="4B65E79A">
      <w:pPr>
        <w:rPr>
          <w:rFonts w:asciiTheme="minorHAnsi" w:hAnsiTheme="minorHAnsi" w:cstheme="minorHAnsi"/>
          <w:bCs/>
          <w:lang w:val="en-US" w:eastAsia="en-GB" w:bidi="en-GB"/>
        </w:rPr>
      </w:pPr>
      <w:r w:rsidRPr="00036C4B">
        <w:rPr>
          <w:rFonts w:asciiTheme="minorHAnsi" w:hAnsiTheme="minorHAnsi" w:cstheme="minorHAnsi"/>
          <w:bCs/>
          <w:lang w:val="en-US" w:eastAsia="en-GB" w:bidi="en-GB"/>
        </w:rPr>
        <w:t xml:space="preserve">In describing your project in no more than 500 words you will </w:t>
      </w:r>
      <w:r w:rsidRPr="00623F2A" w:rsidR="00C72AE3">
        <w:rPr>
          <w:rFonts w:asciiTheme="minorHAnsi" w:hAnsiTheme="minorHAnsi" w:cstheme="minorHAnsi"/>
          <w:bCs/>
          <w:lang w:val="en-US" w:eastAsia="en-GB" w:bidi="en-GB"/>
        </w:rPr>
        <w:t>be</w:t>
      </w:r>
      <w:r w:rsidR="00C72AE3">
        <w:rPr>
          <w:rFonts w:asciiTheme="minorHAnsi" w:hAnsiTheme="minorHAnsi" w:cstheme="minorHAnsi"/>
          <w:bCs/>
          <w:lang w:val="en-US" w:eastAsia="en-GB" w:bidi="en-GB"/>
        </w:rPr>
        <w:t xml:space="preserve"> </w:t>
      </w:r>
      <w:r w:rsidRPr="00036C4B">
        <w:rPr>
          <w:rFonts w:asciiTheme="minorHAnsi" w:hAnsiTheme="minorHAnsi" w:cstheme="minorHAnsi"/>
          <w:bCs/>
          <w:lang w:val="en-US" w:eastAsia="en-GB" w:bidi="en-GB"/>
        </w:rPr>
        <w:t>expected to encompass a number of things. How you balance the weight and priority given to these different elements in the word count will depend on the nature of your project.</w:t>
      </w:r>
    </w:p>
    <w:p w:rsidRPr="00036C4B" w:rsidR="00036C4B" w:rsidP="00036C4B" w:rsidRDefault="00036C4B" w14:paraId="2DE403A5" w14:textId="77777777">
      <w:pPr>
        <w:rPr>
          <w:rFonts w:asciiTheme="minorHAnsi" w:hAnsiTheme="minorHAnsi" w:cstheme="minorHAnsi"/>
          <w:lang w:val="en-US" w:eastAsia="en-GB" w:bidi="en-GB"/>
        </w:rPr>
      </w:pPr>
    </w:p>
    <w:p w:rsidRPr="00036C4B" w:rsidR="00036C4B" w:rsidP="00036C4B" w:rsidRDefault="00036C4B" w14:paraId="6E4C9184" w14:textId="77777777">
      <w:pPr>
        <w:numPr>
          <w:ilvl w:val="0"/>
          <w:numId w:val="13"/>
        </w:numPr>
        <w:rPr>
          <w:rFonts w:asciiTheme="minorHAnsi" w:hAnsiTheme="minorHAnsi" w:cstheme="minorHAnsi"/>
          <w:lang w:val="en-US" w:eastAsia="en-GB" w:bidi="en-GB"/>
        </w:rPr>
      </w:pPr>
      <w:r w:rsidRPr="00036C4B">
        <w:rPr>
          <w:rFonts w:asciiTheme="minorHAnsi" w:hAnsiTheme="minorHAnsi" w:cstheme="minorHAnsi"/>
          <w:lang w:val="en-US" w:eastAsia="en-GB" w:bidi="en-GB"/>
        </w:rPr>
        <w:t xml:space="preserve">The </w:t>
      </w:r>
      <w:r w:rsidRPr="00036C4B">
        <w:rPr>
          <w:rFonts w:asciiTheme="minorHAnsi" w:hAnsiTheme="minorHAnsi" w:cstheme="minorHAnsi"/>
          <w:b/>
          <w:bCs/>
          <w:lang w:val="en-US" w:eastAsia="en-GB" w:bidi="en-GB"/>
        </w:rPr>
        <w:t>context</w:t>
      </w:r>
      <w:r w:rsidRPr="00036C4B">
        <w:rPr>
          <w:rFonts w:asciiTheme="minorHAnsi" w:hAnsiTheme="minorHAnsi" w:cstheme="minorHAnsi"/>
          <w:lang w:val="en-US" w:eastAsia="en-GB" w:bidi="en-GB"/>
        </w:rPr>
        <w:t xml:space="preserve"> of your project (i.e., the research or practice background to the problem/challenge/research gap you will investigate).</w:t>
      </w:r>
    </w:p>
    <w:p w:rsidRPr="00036C4B" w:rsidR="00036C4B" w:rsidP="00036C4B" w:rsidRDefault="00036C4B" w14:paraId="62431CDC" w14:textId="77777777">
      <w:pPr>
        <w:rPr>
          <w:rFonts w:asciiTheme="minorHAnsi" w:hAnsiTheme="minorHAnsi" w:cstheme="minorHAnsi"/>
          <w:lang w:val="en-US" w:eastAsia="en-GB" w:bidi="en-GB"/>
        </w:rPr>
      </w:pPr>
    </w:p>
    <w:p w:rsidRPr="006407F2" w:rsidR="00036C4B" w:rsidP="00036C4B" w:rsidRDefault="00036C4B" w14:paraId="6EAC2344" w14:textId="71680BEA">
      <w:pPr>
        <w:rPr>
          <w:rFonts w:asciiTheme="minorHAnsi" w:hAnsiTheme="minorHAnsi" w:cstheme="minorHAnsi"/>
          <w:lang w:eastAsia="en-GB" w:bidi="en-GB"/>
        </w:rPr>
      </w:pPr>
      <w:r w:rsidRPr="00036C4B">
        <w:rPr>
          <w:rFonts w:asciiTheme="minorHAnsi" w:hAnsiTheme="minorHAnsi" w:cstheme="minorHAnsi"/>
          <w:lang w:val="en-US" w:eastAsia="en-GB" w:bidi="en-GB"/>
        </w:rPr>
        <w:t xml:space="preserve">Please situate your project in relation to a research context. This means to explain </w:t>
      </w:r>
      <w:r w:rsidRPr="00036C4B">
        <w:rPr>
          <w:rFonts w:asciiTheme="minorHAnsi" w:hAnsiTheme="minorHAnsi" w:cstheme="minorHAnsi"/>
          <w:lang w:eastAsia="en-GB" w:bidi="en-GB"/>
        </w:rPr>
        <w:t xml:space="preserve">why this research is needed and acknowledge previous work in the field (if any exists). </w:t>
      </w:r>
      <w:r w:rsidRPr="00036C4B">
        <w:rPr>
          <w:rFonts w:asciiTheme="minorHAnsi" w:hAnsiTheme="minorHAnsi" w:cstheme="minorHAnsi"/>
          <w:lang w:val="en-US" w:eastAsia="en-GB" w:bidi="en-GB"/>
        </w:rPr>
        <w:t>Outline your project as relevant to the stage of your research at the time of applying</w:t>
      </w:r>
      <w:r w:rsidR="002048FB">
        <w:rPr>
          <w:rFonts w:asciiTheme="minorHAnsi" w:hAnsiTheme="minorHAnsi" w:cstheme="minorHAnsi"/>
          <w:lang w:val="en-US" w:eastAsia="en-GB" w:bidi="en-GB"/>
        </w:rPr>
        <w:t xml:space="preserve">. </w:t>
      </w:r>
      <w:r w:rsidRPr="006407F2" w:rsidR="002048FB">
        <w:rPr>
          <w:rFonts w:eastAsia="Tahoma" w:asciiTheme="minorHAnsi" w:hAnsiTheme="minorHAnsi" w:cstheme="minorHAnsi"/>
          <w:bCs/>
        </w:rPr>
        <w:t>Support these points with reference (e.g., Jones, 2017) to existing literature and, if relevant, to practice in the field or fields of study</w:t>
      </w:r>
      <w:r w:rsidRPr="006407F2">
        <w:rPr>
          <w:rFonts w:asciiTheme="minorHAnsi" w:hAnsiTheme="minorHAnsi" w:cstheme="minorHAnsi"/>
          <w:lang w:val="en-US" w:eastAsia="en-GB" w:bidi="en-GB"/>
        </w:rPr>
        <w:t>.</w:t>
      </w:r>
    </w:p>
    <w:p w:rsidRPr="00036C4B" w:rsidR="00036C4B" w:rsidP="00036C4B" w:rsidRDefault="00036C4B" w14:paraId="49E398E2" w14:textId="77777777">
      <w:pPr>
        <w:rPr>
          <w:rFonts w:asciiTheme="minorHAnsi" w:hAnsiTheme="minorHAnsi" w:cstheme="minorHAnsi"/>
          <w:lang w:val="en-US" w:eastAsia="en-GB" w:bidi="en-GB"/>
        </w:rPr>
      </w:pPr>
    </w:p>
    <w:p w:rsidRPr="00036C4B" w:rsidR="00036C4B" w:rsidP="00036C4B" w:rsidRDefault="00036C4B" w14:paraId="093914D5" w14:textId="77777777">
      <w:pPr>
        <w:numPr>
          <w:ilvl w:val="0"/>
          <w:numId w:val="13"/>
        </w:numPr>
        <w:rPr>
          <w:rFonts w:asciiTheme="minorHAnsi" w:hAnsiTheme="minorHAnsi" w:cstheme="minorHAnsi"/>
          <w:lang w:val="en-US" w:eastAsia="en-GB" w:bidi="en-GB"/>
        </w:rPr>
      </w:pPr>
      <w:r w:rsidRPr="00036C4B">
        <w:rPr>
          <w:rFonts w:asciiTheme="minorHAnsi" w:hAnsiTheme="minorHAnsi" w:cstheme="minorHAnsi"/>
          <w:lang w:val="en-US" w:eastAsia="en-GB" w:bidi="en-GB"/>
        </w:rPr>
        <w:t xml:space="preserve">The </w:t>
      </w:r>
      <w:r w:rsidRPr="00036C4B">
        <w:rPr>
          <w:rFonts w:asciiTheme="minorHAnsi" w:hAnsiTheme="minorHAnsi" w:cstheme="minorHAnsi"/>
          <w:b/>
          <w:bCs/>
          <w:lang w:val="en-US" w:eastAsia="en-GB" w:bidi="en-GB"/>
        </w:rPr>
        <w:t>research question</w:t>
      </w:r>
      <w:r w:rsidRPr="00036C4B">
        <w:rPr>
          <w:rFonts w:asciiTheme="minorHAnsi" w:hAnsiTheme="minorHAnsi" w:cstheme="minorHAnsi"/>
          <w:lang w:val="en-US" w:eastAsia="en-GB" w:bidi="en-GB"/>
        </w:rPr>
        <w:t>(s) it will answer.</w:t>
      </w:r>
    </w:p>
    <w:p w:rsidRPr="00036C4B" w:rsidR="00036C4B" w:rsidP="00036C4B" w:rsidRDefault="00036C4B" w14:paraId="16287F21" w14:textId="77777777">
      <w:pPr>
        <w:rPr>
          <w:rFonts w:asciiTheme="minorHAnsi" w:hAnsiTheme="minorHAnsi" w:cstheme="minorHAnsi"/>
          <w:lang w:val="en-US" w:eastAsia="en-GB" w:bidi="en-GB"/>
        </w:rPr>
      </w:pPr>
    </w:p>
    <w:p w:rsidRPr="00036C4B" w:rsidR="00036C4B" w:rsidP="58A2F7C7" w:rsidRDefault="46306E16" w14:paraId="38CD9F8C" w14:textId="097FF5A6">
      <w:pPr>
        <w:rPr>
          <w:rFonts w:asciiTheme="minorHAnsi" w:hAnsiTheme="minorHAnsi" w:cstheme="minorBidi"/>
          <w:lang w:eastAsia="en-GB" w:bidi="en-GB"/>
        </w:rPr>
      </w:pPr>
      <w:r w:rsidRPr="58A2F7C7">
        <w:rPr>
          <w:rFonts w:asciiTheme="minorHAnsi" w:hAnsiTheme="minorHAnsi" w:cstheme="minorBidi"/>
          <w:lang w:eastAsia="en-GB" w:bidi="en-GB"/>
        </w:rPr>
        <w:t xml:space="preserve">What is the question animating your research’s focus? What questions are motivating you to conduct and complete your research? Why must these questions be answered right now? Think about how your research may be staging an intervention in the research area(s) you are drawing on and what questions are raised by the ‘gaps’ in your field(s). Think, too, about what questions are raised by the intersection of your research and wider society? You might have a single research question, two or three questions, or an overall challenge with several underpinning objectives.  </w:t>
      </w:r>
    </w:p>
    <w:p w:rsidRPr="00036C4B" w:rsidR="00036C4B" w:rsidP="00036C4B" w:rsidRDefault="00036C4B" w14:paraId="5BE93A62" w14:textId="77777777">
      <w:pPr>
        <w:rPr>
          <w:rFonts w:asciiTheme="minorHAnsi" w:hAnsiTheme="minorHAnsi" w:cstheme="minorHAnsi"/>
          <w:lang w:val="en-US" w:eastAsia="en-GB" w:bidi="en-GB"/>
        </w:rPr>
      </w:pPr>
    </w:p>
    <w:p w:rsidRPr="00036C4B" w:rsidR="00036C4B" w:rsidP="00036C4B" w:rsidRDefault="00036C4B" w14:paraId="6ACB41D1" w14:textId="77777777">
      <w:pPr>
        <w:numPr>
          <w:ilvl w:val="0"/>
          <w:numId w:val="13"/>
        </w:numPr>
        <w:rPr>
          <w:rFonts w:asciiTheme="minorHAnsi" w:hAnsiTheme="minorHAnsi" w:cstheme="minorHAnsi"/>
          <w:lang w:val="en-US" w:eastAsia="en-GB" w:bidi="en-GB"/>
        </w:rPr>
      </w:pPr>
      <w:r w:rsidRPr="00036C4B">
        <w:rPr>
          <w:rFonts w:asciiTheme="minorHAnsi" w:hAnsiTheme="minorHAnsi" w:cstheme="minorHAnsi"/>
          <w:lang w:val="en-US" w:eastAsia="en-GB" w:bidi="en-GB"/>
        </w:rPr>
        <w:lastRenderedPageBreak/>
        <w:t xml:space="preserve">The </w:t>
      </w:r>
      <w:r w:rsidRPr="00036C4B">
        <w:rPr>
          <w:rFonts w:asciiTheme="minorHAnsi" w:hAnsiTheme="minorHAnsi" w:cstheme="minorHAnsi"/>
          <w:b/>
          <w:bCs/>
          <w:lang w:val="en-US" w:eastAsia="en-GB" w:bidi="en-GB"/>
        </w:rPr>
        <w:t>method(s)</w:t>
      </w:r>
      <w:r w:rsidRPr="00036C4B">
        <w:rPr>
          <w:rFonts w:asciiTheme="minorHAnsi" w:hAnsiTheme="minorHAnsi" w:cstheme="minorHAnsi"/>
          <w:lang w:val="en-US" w:eastAsia="en-GB" w:bidi="en-GB"/>
        </w:rPr>
        <w:t xml:space="preserve"> you will use to investigate your research question(s).</w:t>
      </w:r>
    </w:p>
    <w:p w:rsidRPr="00036C4B" w:rsidR="00036C4B" w:rsidP="00036C4B" w:rsidRDefault="00036C4B" w14:paraId="384BA73E" w14:textId="77777777">
      <w:pPr>
        <w:rPr>
          <w:rFonts w:asciiTheme="minorHAnsi" w:hAnsiTheme="minorHAnsi" w:cstheme="minorHAnsi"/>
          <w:lang w:eastAsia="en-GB" w:bidi="en-GB"/>
        </w:rPr>
      </w:pPr>
    </w:p>
    <w:p w:rsidRPr="00C72AE3" w:rsidR="00036C4B" w:rsidP="00036C4B" w:rsidRDefault="00036C4B" w14:paraId="30DA3106" w14:textId="3FFFAC00">
      <w:pPr>
        <w:rPr>
          <w:rFonts w:asciiTheme="minorHAnsi" w:hAnsiTheme="minorHAnsi" w:cstheme="minorHAnsi"/>
          <w:i/>
          <w:iCs/>
          <w:lang w:eastAsia="en-GB" w:bidi="en-GB"/>
        </w:rPr>
      </w:pPr>
      <w:r w:rsidRPr="00036C4B">
        <w:rPr>
          <w:rFonts w:asciiTheme="minorHAnsi" w:hAnsiTheme="minorHAnsi" w:cstheme="minorHAnsi"/>
          <w:lang w:eastAsia="en-GB" w:bidi="en-GB"/>
        </w:rPr>
        <w:t xml:space="preserve">Describe your intended methods and try to be as specific as you can at this stage. We want you to outline </w:t>
      </w:r>
      <w:r w:rsidRPr="00036C4B">
        <w:rPr>
          <w:rFonts w:asciiTheme="minorHAnsi" w:hAnsiTheme="minorHAnsi" w:cstheme="minorHAnsi"/>
          <w:i/>
          <w:lang w:eastAsia="en-GB" w:bidi="en-GB"/>
        </w:rPr>
        <w:t>how</w:t>
      </w:r>
      <w:r w:rsidRPr="00036C4B">
        <w:rPr>
          <w:rFonts w:asciiTheme="minorHAnsi" w:hAnsiTheme="minorHAnsi" w:cstheme="minorHAnsi"/>
          <w:lang w:eastAsia="en-GB" w:bidi="en-GB"/>
        </w:rPr>
        <w:t xml:space="preserve"> you will undertake the research. For example, what is your object of study and how will you gather data or generate insights about it? Is there a particular approach you will take with your creative practice? Will your research focus on a specific geographical location? Will you be undertaking field work, archival research, qualitative interviews, theorisation or other methods?</w:t>
      </w:r>
      <w:r w:rsidR="00C72AE3">
        <w:rPr>
          <w:rFonts w:asciiTheme="minorHAnsi" w:hAnsiTheme="minorHAnsi" w:cstheme="minorHAnsi"/>
          <w:lang w:eastAsia="en-GB" w:bidi="en-GB"/>
        </w:rPr>
        <w:t xml:space="preserve"> </w:t>
      </w:r>
      <w:r w:rsidRPr="00F877F6" w:rsidR="00C72AE3">
        <w:rPr>
          <w:rFonts w:asciiTheme="minorHAnsi" w:hAnsiTheme="minorHAnsi" w:cstheme="minorHAnsi"/>
          <w:lang w:eastAsia="en-GB" w:bidi="en-GB"/>
        </w:rPr>
        <w:t>You should</w:t>
      </w:r>
      <w:r w:rsidRPr="00F877F6" w:rsidR="00B86332">
        <w:rPr>
          <w:rFonts w:asciiTheme="minorHAnsi" w:hAnsiTheme="minorHAnsi" w:cstheme="minorHAnsi"/>
          <w:lang w:eastAsia="en-GB" w:bidi="en-GB"/>
        </w:rPr>
        <w:t xml:space="preserve"> ensure you have a good grasp of the processes of those methodologies</w:t>
      </w:r>
      <w:r w:rsidR="00533BB3">
        <w:rPr>
          <w:rFonts w:asciiTheme="minorHAnsi" w:hAnsiTheme="minorHAnsi" w:cstheme="minorHAnsi"/>
          <w:lang w:eastAsia="en-GB" w:bidi="en-GB"/>
        </w:rPr>
        <w:t>:</w:t>
      </w:r>
      <w:r w:rsidRPr="00F877F6" w:rsidR="00B86332">
        <w:rPr>
          <w:rFonts w:asciiTheme="minorHAnsi" w:hAnsiTheme="minorHAnsi" w:cstheme="minorHAnsi"/>
          <w:lang w:eastAsia="en-GB" w:bidi="en-GB"/>
        </w:rPr>
        <w:t xml:space="preserve"> for instance</w:t>
      </w:r>
      <w:r w:rsidR="00533BB3">
        <w:rPr>
          <w:rFonts w:asciiTheme="minorHAnsi" w:hAnsiTheme="minorHAnsi" w:cstheme="minorHAnsi"/>
          <w:lang w:eastAsia="en-GB" w:bidi="en-GB"/>
        </w:rPr>
        <w:t>,</w:t>
      </w:r>
      <w:r w:rsidRPr="00F877F6" w:rsidR="00B86332">
        <w:rPr>
          <w:rFonts w:asciiTheme="minorHAnsi" w:hAnsiTheme="minorHAnsi" w:cstheme="minorHAnsi"/>
          <w:lang w:eastAsia="en-GB" w:bidi="en-GB"/>
        </w:rPr>
        <w:t xml:space="preserve"> oral history </w:t>
      </w:r>
      <w:r w:rsidRPr="00F877F6" w:rsidR="008F5567">
        <w:rPr>
          <w:rFonts w:asciiTheme="minorHAnsi" w:hAnsiTheme="minorHAnsi" w:cstheme="minorHAnsi"/>
          <w:lang w:eastAsia="en-GB" w:bidi="en-GB"/>
        </w:rPr>
        <w:t xml:space="preserve">requires some thought around </w:t>
      </w:r>
      <w:r w:rsidRPr="00F877F6" w:rsidR="00B65AA9">
        <w:rPr>
          <w:rFonts w:asciiTheme="minorHAnsi" w:hAnsiTheme="minorHAnsi" w:cstheme="minorHAnsi"/>
          <w:lang w:eastAsia="en-GB" w:bidi="en-GB"/>
        </w:rPr>
        <w:t>participant selection, both practical and ethical.</w:t>
      </w:r>
    </w:p>
    <w:p w:rsidRPr="00036C4B" w:rsidR="00036C4B" w:rsidP="00036C4B" w:rsidRDefault="00036C4B" w14:paraId="34B3F2EB" w14:textId="77777777">
      <w:pPr>
        <w:rPr>
          <w:rFonts w:asciiTheme="minorHAnsi" w:hAnsiTheme="minorHAnsi" w:cstheme="minorHAnsi"/>
          <w:lang w:val="en-US" w:eastAsia="en-GB" w:bidi="en-GB"/>
        </w:rPr>
      </w:pPr>
    </w:p>
    <w:p w:rsidR="00036C4B" w:rsidP="00036C4B" w:rsidRDefault="00036C4B" w14:paraId="23307670" w14:textId="77777777">
      <w:pPr>
        <w:numPr>
          <w:ilvl w:val="0"/>
          <w:numId w:val="13"/>
        </w:numPr>
        <w:rPr>
          <w:rFonts w:asciiTheme="minorHAnsi" w:hAnsiTheme="minorHAnsi" w:cstheme="minorHAnsi"/>
          <w:lang w:val="en-US" w:eastAsia="en-GB" w:bidi="en-GB"/>
        </w:rPr>
      </w:pPr>
      <w:r w:rsidRPr="00036C4B">
        <w:rPr>
          <w:rFonts w:asciiTheme="minorHAnsi" w:hAnsiTheme="minorHAnsi" w:cstheme="minorHAnsi"/>
          <w:lang w:val="en-US" w:eastAsia="en-GB" w:bidi="en-GB"/>
        </w:rPr>
        <w:t xml:space="preserve">The </w:t>
      </w:r>
      <w:r w:rsidRPr="00036C4B">
        <w:rPr>
          <w:rFonts w:asciiTheme="minorHAnsi" w:hAnsiTheme="minorHAnsi" w:cstheme="minorHAnsi"/>
          <w:b/>
          <w:bCs/>
          <w:lang w:val="en-US" w:eastAsia="en-GB" w:bidi="en-GB"/>
        </w:rPr>
        <w:t>impact(s)</w:t>
      </w:r>
      <w:r w:rsidRPr="00036C4B">
        <w:rPr>
          <w:rFonts w:asciiTheme="minorHAnsi" w:hAnsiTheme="minorHAnsi" w:cstheme="minorHAnsi"/>
          <w:lang w:val="en-US" w:eastAsia="en-GB" w:bidi="en-GB"/>
        </w:rPr>
        <w:t xml:space="preserve"> your project could make in terms of an original contribution to knowledge in the field(s), and beyond academia (e.g., in professional and creative practice, industry, </w:t>
      </w:r>
      <w:proofErr w:type="spellStart"/>
      <w:r w:rsidRPr="00036C4B">
        <w:rPr>
          <w:rFonts w:asciiTheme="minorHAnsi" w:hAnsiTheme="minorHAnsi" w:cstheme="minorHAnsi"/>
          <w:lang w:val="en-US" w:eastAsia="en-GB" w:bidi="en-GB"/>
        </w:rPr>
        <w:t>etc</w:t>
      </w:r>
      <w:proofErr w:type="spellEnd"/>
      <w:r w:rsidRPr="00036C4B">
        <w:rPr>
          <w:rFonts w:asciiTheme="minorHAnsi" w:hAnsiTheme="minorHAnsi" w:cstheme="minorHAnsi"/>
          <w:lang w:val="en-US" w:eastAsia="en-GB" w:bidi="en-GB"/>
        </w:rPr>
        <w:t xml:space="preserve">). </w:t>
      </w:r>
    </w:p>
    <w:p w:rsidRPr="00036C4B" w:rsidR="00036C4B" w:rsidP="00036C4B" w:rsidRDefault="00036C4B" w14:paraId="7D34F5C7" w14:textId="77777777">
      <w:pPr>
        <w:ind w:left="360"/>
        <w:rPr>
          <w:rFonts w:asciiTheme="minorHAnsi" w:hAnsiTheme="minorHAnsi" w:cstheme="minorHAnsi"/>
          <w:lang w:val="en-US" w:eastAsia="en-GB" w:bidi="en-GB"/>
        </w:rPr>
      </w:pPr>
    </w:p>
    <w:p w:rsidR="00036C4B" w:rsidP="00036C4B" w:rsidRDefault="00036C4B" w14:paraId="7774B9AA" w14:textId="77777777">
      <w:pPr>
        <w:rPr>
          <w:rFonts w:asciiTheme="minorHAnsi" w:hAnsiTheme="minorHAnsi" w:cstheme="minorHAnsi"/>
          <w:lang w:eastAsia="en-GB" w:bidi="en-GB"/>
        </w:rPr>
      </w:pPr>
      <w:r w:rsidRPr="00036C4B">
        <w:rPr>
          <w:rFonts w:asciiTheme="minorHAnsi" w:hAnsiTheme="minorHAnsi" w:cstheme="minorHAnsi"/>
          <w:lang w:eastAsia="en-GB" w:bidi="en-GB"/>
        </w:rPr>
        <w:t>Please state how you see that your research project might have impact, in other words the “so what” of doing the research, why does your research matter? Whilst this will necessarily be a short statement, in preparing it you might find it helpful to think about these questions. What changes will be made within your discipline(s) on account of your original research and practical contributions? How will you work with organisations in and out of academia, education, research centres, conferences? Why are these organisations of particular interest to you? What forms of public engagement and dissemination best fit with your research? What are the practical uses of your project? How and why are these the best uses of your project?</w:t>
      </w:r>
    </w:p>
    <w:p w:rsidR="00B65AA9" w:rsidP="00036C4B" w:rsidRDefault="00B65AA9" w14:paraId="46E62517" w14:textId="77777777">
      <w:pPr>
        <w:rPr>
          <w:rFonts w:asciiTheme="minorHAnsi" w:hAnsiTheme="minorHAnsi" w:cstheme="minorHAnsi"/>
          <w:lang w:eastAsia="en-GB" w:bidi="en-GB"/>
        </w:rPr>
      </w:pPr>
    </w:p>
    <w:p w:rsidRPr="005C7827" w:rsidR="00B65AA9" w:rsidP="06A29BB9" w:rsidRDefault="00B65AA9" w14:paraId="1D9001F7" w14:textId="4B62B32E">
      <w:pPr>
        <w:rPr>
          <w:rFonts w:ascii="Calibri" w:hAnsi="Calibri" w:cs="Calibri"/>
          <w:i/>
          <w:iCs/>
        </w:rPr>
      </w:pPr>
      <w:r w:rsidRPr="00D85618">
        <w:rPr>
          <w:rFonts w:ascii="Calibri" w:hAnsi="Calibri" w:cs="Calibri"/>
          <w:b/>
          <w:bCs/>
        </w:rPr>
        <w:t xml:space="preserve">Project references </w:t>
      </w:r>
      <w:r w:rsidR="00D85618">
        <w:rPr>
          <w:rFonts w:ascii="Calibri" w:hAnsi="Calibri" w:cs="Calibri"/>
          <w:b/>
          <w:bCs/>
        </w:rPr>
        <w:t>[</w:t>
      </w:r>
      <w:r w:rsidRPr="00D85618">
        <w:rPr>
          <w:rFonts w:ascii="Calibri" w:hAnsi="Calibri" w:cs="Calibri"/>
          <w:b/>
          <w:bCs/>
        </w:rPr>
        <w:t>max 2</w:t>
      </w:r>
      <w:r w:rsidRPr="00D85618" w:rsidR="00C66CBF">
        <w:rPr>
          <w:rFonts w:ascii="Calibri" w:hAnsi="Calibri" w:cs="Calibri"/>
          <w:b/>
          <w:bCs/>
        </w:rPr>
        <w:t>5</w:t>
      </w:r>
      <w:r w:rsidRPr="00D85618">
        <w:rPr>
          <w:rFonts w:ascii="Calibri" w:hAnsi="Calibri" w:cs="Calibri"/>
          <w:b/>
          <w:bCs/>
        </w:rPr>
        <w:t>0 words</w:t>
      </w:r>
      <w:r w:rsidR="00D85618">
        <w:rPr>
          <w:rFonts w:ascii="Calibri" w:hAnsi="Calibri" w:cs="Calibri"/>
          <w:b/>
          <w:bCs/>
        </w:rPr>
        <w:t>]</w:t>
      </w:r>
    </w:p>
    <w:p w:rsidRPr="004F2558" w:rsidR="00B65AA9" w:rsidP="1DCADB49" w:rsidRDefault="00C66CBF" w14:paraId="38A81375" w14:textId="6BE5421F">
      <w:pPr>
        <w:rPr>
          <w:rFonts w:ascii="Calibri" w:hAnsi="Calibri" w:cs="Calibri"/>
        </w:rPr>
      </w:pPr>
      <w:r w:rsidRPr="004F2558">
        <w:rPr>
          <w:rFonts w:ascii="Calibri" w:hAnsi="Calibri" w:cs="Calibri"/>
        </w:rPr>
        <w:t>P</w:t>
      </w:r>
      <w:r w:rsidRPr="004F2558" w:rsidR="00B65AA9">
        <w:rPr>
          <w:rFonts w:ascii="Calibri" w:hAnsi="Calibri" w:cs="Calibri"/>
        </w:rPr>
        <w:t>lease provide references for all primary and secondary resources mentioned in your project proposal. These may include exhibitions, performances, artworks, as appropriate. This will help assessors locate your project in current work.</w:t>
      </w:r>
      <w:r w:rsidRPr="004F2558" w:rsidR="2D4F0189">
        <w:rPr>
          <w:rFonts w:ascii="Calibri" w:hAnsi="Calibri" w:cs="Calibri"/>
        </w:rPr>
        <w:t xml:space="preserve"> </w:t>
      </w:r>
      <w:r w:rsidRPr="004F2558" w:rsidR="00D85618">
        <w:rPr>
          <w:rFonts w:ascii="Calibri" w:hAnsi="Calibri" w:cs="Calibri"/>
        </w:rPr>
        <w:t xml:space="preserve">You must include enough information in your reference for the work cited to be located by another person. However, you may omit </w:t>
      </w:r>
      <w:r w:rsidRPr="004F2558" w:rsidR="002B7712">
        <w:rPr>
          <w:rFonts w:ascii="Calibri" w:hAnsi="Calibri" w:cs="Calibri"/>
        </w:rPr>
        <w:t>the</w:t>
      </w:r>
      <w:r w:rsidR="00A75DAC">
        <w:rPr>
          <w:rFonts w:ascii="Calibri" w:hAnsi="Calibri" w:cs="Calibri"/>
        </w:rPr>
        <w:t xml:space="preserve"> place of publication and</w:t>
      </w:r>
      <w:r w:rsidRPr="004F2558" w:rsidR="002B7712">
        <w:rPr>
          <w:rFonts w:ascii="Calibri" w:hAnsi="Calibri" w:cs="Calibri"/>
        </w:rPr>
        <w:t xml:space="preserve"> </w:t>
      </w:r>
      <w:r w:rsidRPr="004F2558" w:rsidR="00D85618">
        <w:rPr>
          <w:rFonts w:ascii="Calibri" w:hAnsi="Calibri" w:cs="Calibri"/>
        </w:rPr>
        <w:t>publish</w:t>
      </w:r>
      <w:r w:rsidR="00A75DAC">
        <w:rPr>
          <w:rFonts w:ascii="Calibri" w:hAnsi="Calibri" w:cs="Calibri"/>
        </w:rPr>
        <w:t>ing house</w:t>
      </w:r>
      <w:r w:rsidRPr="004F2558" w:rsidR="00D85618">
        <w:rPr>
          <w:rFonts w:ascii="Calibri" w:hAnsi="Calibri" w:cs="Calibri"/>
        </w:rPr>
        <w:t xml:space="preserve"> from the citations of books, and where an essay or article has multiple authors, you may use the lead author and abbreviate the others to ‘et al.’</w:t>
      </w:r>
    </w:p>
    <w:p w:rsidRPr="00036C4B" w:rsidR="00B65AA9" w:rsidP="00036C4B" w:rsidRDefault="00B65AA9" w14:paraId="0A9F5517" w14:textId="77777777">
      <w:pPr>
        <w:rPr>
          <w:rFonts w:asciiTheme="minorHAnsi" w:hAnsiTheme="minorHAnsi" w:cstheme="minorHAnsi"/>
          <w:lang w:eastAsia="en-GB" w:bidi="en-GB"/>
        </w:rPr>
      </w:pPr>
    </w:p>
    <w:p w:rsidRPr="003B29F6" w:rsidR="008423BC" w:rsidP="003B29F6" w:rsidRDefault="004B1F86" w14:paraId="4672576E" w14:textId="760A2F02">
      <w:pPr>
        <w:rPr>
          <w:rFonts w:asciiTheme="minorHAnsi" w:hAnsiTheme="minorHAnsi" w:cstheme="minorHAnsi"/>
          <w:b/>
          <w:bCs/>
          <w:lang w:val="en-US" w:eastAsia="en-GB" w:bidi="en-GB"/>
        </w:rPr>
      </w:pPr>
      <w:r>
        <w:rPr>
          <w:rFonts w:asciiTheme="minorHAnsi" w:hAnsiTheme="minorHAnsi" w:cstheme="minorHAnsi"/>
          <w:b/>
          <w:bCs/>
          <w:lang w:val="en-US" w:eastAsia="en-GB" w:bidi="en-GB"/>
        </w:rPr>
        <w:t>I</w:t>
      </w:r>
      <w:r w:rsidRPr="00036C4B" w:rsidR="00036C4B">
        <w:rPr>
          <w:rFonts w:asciiTheme="minorHAnsi" w:hAnsiTheme="minorHAnsi" w:cstheme="minorHAnsi"/>
          <w:b/>
          <w:bCs/>
          <w:lang w:val="en-US" w:eastAsia="en-GB" w:bidi="en-GB"/>
        </w:rPr>
        <w:t>ndicative structure</w:t>
      </w:r>
      <w:r w:rsidR="005579D2">
        <w:rPr>
          <w:rFonts w:asciiTheme="minorHAnsi" w:hAnsiTheme="minorHAnsi" w:cstheme="minorHAnsi"/>
          <w:b/>
          <w:bCs/>
          <w:lang w:val="en-US" w:eastAsia="en-GB" w:bidi="en-GB"/>
        </w:rPr>
        <w:t xml:space="preserve"> and </w:t>
      </w:r>
      <w:r w:rsidRPr="00036C4B" w:rsidR="00036C4B">
        <w:rPr>
          <w:rFonts w:asciiTheme="minorHAnsi" w:hAnsiTheme="minorHAnsi" w:cstheme="minorHAnsi"/>
          <w:b/>
          <w:bCs/>
          <w:lang w:val="en-US" w:eastAsia="en-GB" w:bidi="en-GB"/>
        </w:rPr>
        <w:t>time-line</w:t>
      </w:r>
      <w:r w:rsidRPr="003B29F6" w:rsidR="00036C4B">
        <w:rPr>
          <w:rFonts w:asciiTheme="minorHAnsi" w:hAnsiTheme="minorHAnsi" w:cstheme="minorHAnsi"/>
          <w:b/>
          <w:bCs/>
          <w:lang w:val="en-US" w:eastAsia="en-GB" w:bidi="en-GB"/>
        </w:rPr>
        <w:t xml:space="preserve"> </w:t>
      </w:r>
      <w:r w:rsidR="003B29F6">
        <w:rPr>
          <w:rFonts w:asciiTheme="minorHAnsi" w:hAnsiTheme="minorHAnsi" w:cstheme="minorHAnsi"/>
          <w:b/>
          <w:bCs/>
          <w:lang w:val="en-US" w:eastAsia="en-GB" w:bidi="en-GB"/>
        </w:rPr>
        <w:t>[</w:t>
      </w:r>
      <w:r w:rsidR="005579D2">
        <w:rPr>
          <w:rFonts w:asciiTheme="minorHAnsi" w:hAnsiTheme="minorHAnsi" w:cstheme="minorHAnsi"/>
          <w:b/>
          <w:bCs/>
          <w:lang w:val="en-US" w:eastAsia="en-GB" w:bidi="en-GB"/>
        </w:rPr>
        <w:t>max. 200 words]</w:t>
      </w:r>
    </w:p>
    <w:p w:rsidR="00036C4B" w:rsidP="481AC587" w:rsidRDefault="46801F3C" w14:paraId="34682997" w14:textId="6CC9DC9C">
      <w:pPr>
        <w:rPr>
          <w:rFonts w:asciiTheme="minorHAnsi" w:hAnsiTheme="minorHAnsi" w:cstheme="minorBidi"/>
          <w:lang w:eastAsia="en-GB" w:bidi="en-GB"/>
        </w:rPr>
      </w:pPr>
      <w:r w:rsidRPr="481AC587">
        <w:rPr>
          <w:rFonts w:asciiTheme="minorHAnsi" w:hAnsiTheme="minorHAnsi" w:cstheme="minorBidi"/>
          <w:lang w:eastAsia="en-GB" w:bidi="en-GB"/>
        </w:rPr>
        <w:t>You should outline the planned progression of the research and/or practice over the 3.5 years</w:t>
      </w:r>
      <w:r w:rsidRPr="481AC587" w:rsidR="094029F9">
        <w:rPr>
          <w:rFonts w:asciiTheme="minorHAnsi" w:hAnsiTheme="minorHAnsi" w:cstheme="minorBidi"/>
          <w:lang w:eastAsia="en-GB" w:bidi="en-GB"/>
        </w:rPr>
        <w:t xml:space="preserve"> (FT) or 7 years (PT) </w:t>
      </w:r>
      <w:r w:rsidRPr="481AC587">
        <w:rPr>
          <w:rFonts w:asciiTheme="minorHAnsi" w:hAnsiTheme="minorHAnsi" w:cstheme="minorBidi"/>
          <w:lang w:eastAsia="en-GB" w:bidi="en-GB"/>
        </w:rPr>
        <w:t xml:space="preserve">of the project to submission, suggesting the main focus of your activity in specific periods and any milestones, </w:t>
      </w:r>
      <w:proofErr w:type="gramStart"/>
      <w:r w:rsidRPr="481AC587">
        <w:rPr>
          <w:rFonts w:asciiTheme="minorHAnsi" w:hAnsiTheme="minorHAnsi" w:cstheme="minorBidi"/>
          <w:lang w:eastAsia="en-GB" w:bidi="en-GB"/>
        </w:rPr>
        <w:t>e.g.</w:t>
      </w:r>
      <w:proofErr w:type="gramEnd"/>
      <w:r w:rsidRPr="481AC587">
        <w:rPr>
          <w:rFonts w:asciiTheme="minorHAnsi" w:hAnsiTheme="minorHAnsi" w:cstheme="minorBidi"/>
          <w:lang w:eastAsia="en-GB" w:bidi="en-GB"/>
        </w:rPr>
        <w:t xml:space="preserve"> phases of fieldwork, practice or research visits, partner collaborations, completion of chapter drafts</w:t>
      </w:r>
      <w:r w:rsidR="00DA5025">
        <w:rPr>
          <w:rFonts w:asciiTheme="minorHAnsi" w:hAnsiTheme="minorHAnsi" w:cstheme="minorBidi"/>
          <w:lang w:eastAsia="en-GB" w:bidi="en-GB"/>
        </w:rPr>
        <w:t xml:space="preserve"> or practical outputs</w:t>
      </w:r>
      <w:r w:rsidRPr="481AC587">
        <w:rPr>
          <w:rFonts w:asciiTheme="minorHAnsi" w:hAnsiTheme="minorHAnsi" w:cstheme="minorBidi"/>
          <w:lang w:eastAsia="en-GB" w:bidi="en-GB"/>
        </w:rPr>
        <w:t>, and engagement with training. We are looking to see that you understand the feasibility of your research and have the potential to project manage your PhD.</w:t>
      </w:r>
      <w:r w:rsidRPr="481AC587" w:rsidR="00EB2756">
        <w:rPr>
          <w:rFonts w:asciiTheme="minorHAnsi" w:hAnsiTheme="minorHAnsi" w:cstheme="minorBidi"/>
          <w:lang w:eastAsia="en-GB" w:bidi="en-GB"/>
        </w:rPr>
        <w:t xml:space="preserve"> </w:t>
      </w:r>
    </w:p>
    <w:p w:rsidR="00E76C09" w:rsidP="00384B04" w:rsidRDefault="00E76C09" w14:paraId="39722769" w14:textId="4E9302C4">
      <w:pPr>
        <w:rPr>
          <w:rFonts w:asciiTheme="minorHAnsi" w:hAnsiTheme="minorHAnsi" w:cstheme="minorHAnsi"/>
          <w:b/>
          <w:bCs/>
          <w:lang w:eastAsia="en-GB" w:bidi="en-GB"/>
        </w:rPr>
      </w:pPr>
    </w:p>
    <w:p w:rsidR="00D63135" w:rsidP="00384B04" w:rsidRDefault="00D63135" w14:paraId="3E042C3E" w14:textId="77777777">
      <w:pPr>
        <w:rPr>
          <w:rFonts w:asciiTheme="minorHAnsi" w:hAnsiTheme="minorHAnsi" w:cstheme="minorHAnsi"/>
          <w:b/>
          <w:bCs/>
          <w:lang w:eastAsia="en-GB" w:bidi="en-GB"/>
        </w:rPr>
      </w:pPr>
    </w:p>
    <w:p w:rsidRPr="00384B04" w:rsidR="00384B04" w:rsidP="00384B04" w:rsidRDefault="00384B04" w14:paraId="738B61CF" w14:textId="0C874F91">
      <w:pPr>
        <w:rPr>
          <w:rFonts w:asciiTheme="minorHAnsi" w:hAnsiTheme="minorHAnsi" w:cstheme="minorHAnsi"/>
          <w:b/>
          <w:bCs/>
          <w:lang w:eastAsia="en-GB" w:bidi="en-GB"/>
        </w:rPr>
      </w:pPr>
      <w:r w:rsidRPr="00384B04">
        <w:rPr>
          <w:rFonts w:asciiTheme="minorHAnsi" w:hAnsiTheme="minorHAnsi" w:cstheme="minorHAnsi"/>
          <w:b/>
          <w:bCs/>
          <w:lang w:eastAsia="en-GB" w:bidi="en-GB"/>
        </w:rPr>
        <w:t>Ethics [max 200 words]</w:t>
      </w:r>
      <w:r>
        <w:rPr>
          <w:rFonts w:asciiTheme="minorHAnsi" w:hAnsiTheme="minorHAnsi" w:cstheme="minorHAnsi"/>
          <w:b/>
          <w:bCs/>
          <w:lang w:eastAsia="en-GB" w:bidi="en-GB"/>
        </w:rPr>
        <w:t>:</w:t>
      </w:r>
    </w:p>
    <w:p w:rsidRPr="00384B04" w:rsidR="00384B04" w:rsidP="00384B04" w:rsidRDefault="00384B04" w14:paraId="4CF064F2" w14:textId="16BFA3B3">
      <w:pPr>
        <w:rPr>
          <w:rFonts w:asciiTheme="minorHAnsi" w:hAnsiTheme="minorHAnsi" w:cstheme="minorBidi"/>
          <w:lang w:eastAsia="en-GB" w:bidi="en-GB"/>
        </w:rPr>
      </w:pPr>
      <w:r w:rsidRPr="4DE24ED7">
        <w:rPr>
          <w:rFonts w:asciiTheme="minorHAnsi" w:hAnsiTheme="minorHAnsi" w:cstheme="minorBidi"/>
          <w:lang w:eastAsia="en-GB" w:bidi="en-GB"/>
        </w:rPr>
        <w:t xml:space="preserve">All research projects must comply with </w:t>
      </w:r>
      <w:r w:rsidR="005F5EEB">
        <w:rPr>
          <w:rFonts w:asciiTheme="minorHAnsi" w:hAnsiTheme="minorHAnsi" w:cstheme="minorBidi"/>
          <w:lang w:eastAsia="en-GB" w:bidi="en-GB"/>
        </w:rPr>
        <w:t>DMU’s</w:t>
      </w:r>
      <w:r w:rsidRPr="4DE24ED7">
        <w:rPr>
          <w:rFonts w:asciiTheme="minorHAnsi" w:hAnsiTheme="minorHAnsi" w:cstheme="minorBidi"/>
          <w:lang w:eastAsia="en-GB" w:bidi="en-GB"/>
        </w:rPr>
        <w:t xml:space="preserve"> research ethics and integrity guidelines. Please review your project proposal against </w:t>
      </w:r>
      <w:r w:rsidR="005F5EEB">
        <w:rPr>
          <w:rFonts w:asciiTheme="minorHAnsi" w:hAnsiTheme="minorHAnsi" w:cstheme="minorBidi"/>
          <w:lang w:eastAsia="en-GB" w:bidi="en-GB"/>
        </w:rPr>
        <w:t>these requirements</w:t>
      </w:r>
      <w:r w:rsidRPr="4DE24ED7">
        <w:rPr>
          <w:rFonts w:asciiTheme="minorHAnsi" w:hAnsiTheme="minorHAnsi" w:cstheme="minorBidi"/>
          <w:lang w:eastAsia="en-GB" w:bidi="en-GB"/>
        </w:rPr>
        <w:t xml:space="preserve">. Everyone is bound by the requirements of </w:t>
      </w:r>
      <w:r w:rsidRPr="4DE24ED7">
        <w:rPr>
          <w:rFonts w:asciiTheme="minorHAnsi" w:hAnsiTheme="minorHAnsi" w:cstheme="minorBidi"/>
          <w:b/>
          <w:bCs/>
          <w:lang w:eastAsia="en-GB" w:bidi="en-GB"/>
        </w:rPr>
        <w:t>academic honesty and integrity</w:t>
      </w:r>
      <w:r w:rsidRPr="4DE24ED7">
        <w:rPr>
          <w:rFonts w:asciiTheme="minorHAnsi" w:hAnsiTheme="minorHAnsi" w:cstheme="minorBidi"/>
          <w:lang w:eastAsia="en-GB" w:bidi="en-GB"/>
        </w:rPr>
        <w:t xml:space="preserve">; other projects may have more particular </w:t>
      </w:r>
      <w:r w:rsidRPr="4DE24ED7">
        <w:rPr>
          <w:rFonts w:asciiTheme="minorHAnsi" w:hAnsiTheme="minorHAnsi" w:cstheme="minorBidi"/>
          <w:lang w:eastAsia="en-GB" w:bidi="en-GB"/>
        </w:rPr>
        <w:lastRenderedPageBreak/>
        <w:t>ethical implications. It is important to address ethical issues early in your research</w:t>
      </w:r>
      <w:r w:rsidR="00327ED2">
        <w:rPr>
          <w:rFonts w:asciiTheme="minorHAnsi" w:hAnsiTheme="minorHAnsi" w:cstheme="minorBidi"/>
          <w:lang w:eastAsia="en-GB" w:bidi="en-GB"/>
        </w:rPr>
        <w:t>,</w:t>
      </w:r>
      <w:r w:rsidRPr="4DE24ED7">
        <w:rPr>
          <w:rFonts w:asciiTheme="minorHAnsi" w:hAnsiTheme="minorHAnsi" w:cstheme="minorBidi"/>
          <w:lang w:eastAsia="en-GB" w:bidi="en-GB"/>
        </w:rPr>
        <w:t xml:space="preserve"> and this is a good opportunity to start thinking about them. The most common issue in arts and humanities research is the collection of data, particularly, although not exclusively, about people still alive. If this applies to your project, how will you collect data, how will you ensure that your subjects have given their consent, and how you will you store the data you collect? You might also have issues around intellectual property particularly if your project involves close collaboration with a partner. Depending on your research topic, you might not have any specific ethical concerns, but if you do</w:t>
      </w:r>
      <w:r w:rsidRPr="4DE24ED7" w:rsidR="006D24F4">
        <w:rPr>
          <w:rFonts w:asciiTheme="minorHAnsi" w:hAnsiTheme="minorHAnsi" w:cstheme="minorBidi"/>
          <w:lang w:eastAsia="en-GB" w:bidi="en-GB"/>
        </w:rPr>
        <w:t>, in this box you must outline:</w:t>
      </w:r>
    </w:p>
    <w:p w:rsidRPr="00384B04" w:rsidR="00384B04" w:rsidP="00384B04" w:rsidRDefault="00384B04" w14:paraId="03EFCA41" w14:textId="77777777">
      <w:pPr>
        <w:rPr>
          <w:rFonts w:asciiTheme="minorHAnsi" w:hAnsiTheme="minorHAnsi" w:cstheme="minorHAnsi"/>
          <w:bCs/>
          <w:lang w:eastAsia="en-GB" w:bidi="en-GB"/>
        </w:rPr>
      </w:pPr>
    </w:p>
    <w:p w:rsidRPr="00384B04" w:rsidR="00384B04" w:rsidP="00384B04" w:rsidRDefault="00384B04" w14:paraId="25746222" w14:textId="1AD3B30B">
      <w:pPr>
        <w:pStyle w:val="ListParagraph"/>
        <w:numPr>
          <w:ilvl w:val="0"/>
          <w:numId w:val="13"/>
        </w:numPr>
        <w:rPr>
          <w:rFonts w:asciiTheme="minorHAnsi" w:hAnsiTheme="minorHAnsi" w:cstheme="minorHAnsi"/>
          <w:bCs/>
          <w:sz w:val="24"/>
        </w:rPr>
      </w:pPr>
      <w:r w:rsidRPr="4DE24ED7">
        <w:rPr>
          <w:rFonts w:asciiTheme="minorHAnsi" w:hAnsiTheme="minorHAnsi" w:cstheme="minorBidi"/>
          <w:b/>
          <w:bCs/>
          <w:sz w:val="24"/>
          <w:szCs w:val="24"/>
        </w:rPr>
        <w:t>The specific ethical considerations</w:t>
      </w:r>
      <w:r w:rsidRPr="4DE24ED7">
        <w:rPr>
          <w:rFonts w:asciiTheme="minorHAnsi" w:hAnsiTheme="minorHAnsi" w:cstheme="minorBidi"/>
          <w:sz w:val="24"/>
          <w:szCs w:val="24"/>
        </w:rPr>
        <w:t xml:space="preserve"> of your project: these may be material (</w:t>
      </w:r>
      <w:proofErr w:type="gramStart"/>
      <w:r w:rsidRPr="4DE24ED7">
        <w:rPr>
          <w:rFonts w:asciiTheme="minorHAnsi" w:hAnsiTheme="minorHAnsi" w:cstheme="minorBidi"/>
          <w:sz w:val="24"/>
          <w:szCs w:val="24"/>
        </w:rPr>
        <w:t>e.g.</w:t>
      </w:r>
      <w:proofErr w:type="gramEnd"/>
      <w:r w:rsidRPr="4DE24ED7">
        <w:rPr>
          <w:rFonts w:asciiTheme="minorHAnsi" w:hAnsiTheme="minorHAnsi" w:cstheme="minorBidi"/>
          <w:sz w:val="24"/>
          <w:szCs w:val="24"/>
        </w:rPr>
        <w:t xml:space="preserve"> copyright and intellectual property, data storage) or methodological (data collection, engagement of research participants/stakeholders); </w:t>
      </w:r>
    </w:p>
    <w:p w:rsidRPr="00384B04" w:rsidR="00384B04" w:rsidP="21081373" w:rsidRDefault="00384B04" w14:paraId="65FD4C20" w14:textId="0C081FDC">
      <w:pPr>
        <w:pStyle w:val="ListParagraph"/>
        <w:numPr>
          <w:ilvl w:val="0"/>
          <w:numId w:val="13"/>
        </w:numPr>
        <w:rPr>
          <w:rFonts w:asciiTheme="minorHAnsi" w:hAnsiTheme="minorHAnsi" w:cstheme="minorBidi"/>
          <w:sz w:val="24"/>
          <w:szCs w:val="24"/>
        </w:rPr>
      </w:pPr>
      <w:r w:rsidRPr="4DE24ED7">
        <w:rPr>
          <w:rFonts w:asciiTheme="minorHAnsi" w:hAnsiTheme="minorHAnsi" w:cstheme="minorBidi"/>
          <w:sz w:val="24"/>
          <w:szCs w:val="24"/>
        </w:rPr>
        <w:t xml:space="preserve">How you will </w:t>
      </w:r>
      <w:r w:rsidRPr="4DE24ED7">
        <w:rPr>
          <w:rFonts w:asciiTheme="minorHAnsi" w:hAnsiTheme="minorHAnsi" w:cstheme="minorBidi"/>
          <w:b/>
          <w:bCs/>
          <w:sz w:val="24"/>
          <w:szCs w:val="24"/>
        </w:rPr>
        <w:t>address ethical concerns</w:t>
      </w:r>
      <w:r w:rsidRPr="4DE24ED7">
        <w:rPr>
          <w:rFonts w:asciiTheme="minorHAnsi" w:hAnsiTheme="minorHAnsi" w:cstheme="minorBidi"/>
          <w:sz w:val="24"/>
          <w:szCs w:val="24"/>
        </w:rPr>
        <w:t xml:space="preserve"> you have identified (e.g., informed consent, anonymisation, appropriate training, identification of support services etc.)</w:t>
      </w:r>
    </w:p>
    <w:p w:rsidRPr="00384B04" w:rsidR="00384B04" w:rsidP="00384B04" w:rsidRDefault="00384B04" w14:paraId="5F96A722" w14:textId="77777777">
      <w:pPr>
        <w:rPr>
          <w:rFonts w:asciiTheme="minorHAnsi" w:hAnsiTheme="minorHAnsi" w:cstheme="minorHAnsi"/>
          <w:bCs/>
          <w:lang w:eastAsia="en-GB" w:bidi="en-GB"/>
        </w:rPr>
      </w:pPr>
    </w:p>
    <w:p w:rsidRPr="00384B04" w:rsidR="00384B04" w:rsidP="00384B04" w:rsidRDefault="00384B04" w14:paraId="128B143F" w14:textId="77777777">
      <w:pPr>
        <w:rPr>
          <w:rFonts w:asciiTheme="minorHAnsi" w:hAnsiTheme="minorHAnsi" w:cstheme="minorHAnsi"/>
          <w:bCs/>
          <w:lang w:eastAsia="en-GB" w:bidi="en-GB"/>
        </w:rPr>
      </w:pPr>
      <w:r w:rsidRPr="00384B04">
        <w:rPr>
          <w:rFonts w:asciiTheme="minorHAnsi" w:hAnsiTheme="minorHAnsi" w:cstheme="minorHAnsi"/>
          <w:bCs/>
          <w:lang w:eastAsia="en-GB" w:bidi="en-GB"/>
        </w:rPr>
        <w:t xml:space="preserve">Please note, however, that you should not simply repeat or cut and paste what you find in your institution’s guidance, but be as specific as possible to your proposal. </w:t>
      </w:r>
    </w:p>
    <w:p w:rsidRPr="00384B04" w:rsidR="00384B04" w:rsidP="00384B04" w:rsidRDefault="00384B04" w14:paraId="5B95CD12" w14:textId="77777777">
      <w:pPr>
        <w:rPr>
          <w:rFonts w:asciiTheme="minorHAnsi" w:hAnsiTheme="minorHAnsi" w:cstheme="minorHAnsi"/>
          <w:bCs/>
          <w:lang w:eastAsia="en-GB" w:bidi="en-GB"/>
        </w:rPr>
      </w:pPr>
    </w:p>
    <w:p w:rsidR="00C5649D" w:rsidP="0A33ACBF" w:rsidRDefault="00C5649D" w14:paraId="75459CCF" w14:textId="77777777">
      <w:pPr>
        <w:rPr>
          <w:rFonts w:asciiTheme="minorHAnsi" w:hAnsiTheme="minorHAnsi" w:cstheme="minorBidi"/>
          <w:b/>
          <w:bCs/>
          <w:lang w:eastAsia="en-GB" w:bidi="en-GB"/>
        </w:rPr>
      </w:pPr>
    </w:p>
    <w:p w:rsidRPr="00384B04" w:rsidR="00384B04" w:rsidP="0A33ACBF" w:rsidRDefault="05DCC0E0" w14:paraId="14280D01" w14:textId="1C0E8D0B">
      <w:pPr>
        <w:rPr>
          <w:rFonts w:asciiTheme="minorHAnsi" w:hAnsiTheme="minorHAnsi" w:cstheme="minorBidi"/>
          <w:b/>
          <w:bCs/>
          <w:lang w:eastAsia="en-GB" w:bidi="en-GB"/>
        </w:rPr>
      </w:pPr>
      <w:r w:rsidRPr="0A33ACBF">
        <w:rPr>
          <w:rFonts w:asciiTheme="minorHAnsi" w:hAnsiTheme="minorHAnsi" w:cstheme="minorBidi"/>
          <w:b/>
          <w:bCs/>
          <w:lang w:eastAsia="en-GB" w:bidi="en-GB"/>
        </w:rPr>
        <w:t xml:space="preserve">Off-site </w:t>
      </w:r>
      <w:r w:rsidRPr="0A33ACBF" w:rsidR="6037BCBC">
        <w:rPr>
          <w:rFonts w:asciiTheme="minorHAnsi" w:hAnsiTheme="minorHAnsi" w:cstheme="minorBidi"/>
          <w:b/>
          <w:bCs/>
          <w:lang w:eastAsia="en-GB" w:bidi="en-GB"/>
        </w:rPr>
        <w:t>Practice/ Fieldwork/Study Visits [max 200 words]:</w:t>
      </w:r>
    </w:p>
    <w:p w:rsidR="00E45B5B" w:rsidP="21081373" w:rsidRDefault="6037BCBC" w14:paraId="683D132D" w14:textId="4DA6E993">
      <w:pPr>
        <w:rPr>
          <w:rFonts w:asciiTheme="minorHAnsi" w:hAnsiTheme="minorHAnsi" w:cstheme="minorBidi"/>
          <w:lang w:eastAsia="en-GB" w:bidi="en-GB"/>
        </w:rPr>
      </w:pPr>
      <w:r w:rsidRPr="4DE24ED7">
        <w:rPr>
          <w:rFonts w:asciiTheme="minorHAnsi" w:hAnsiTheme="minorHAnsi" w:cstheme="minorBidi"/>
          <w:lang w:eastAsia="en-GB" w:bidi="en-GB"/>
        </w:rPr>
        <w:t xml:space="preserve">Most projects will require primary research activities, such as visits to a particular archive or archives, or to </w:t>
      </w:r>
      <w:r w:rsidR="00DA18D9">
        <w:rPr>
          <w:rFonts w:asciiTheme="minorHAnsi" w:hAnsiTheme="minorHAnsi" w:cstheme="minorBidi"/>
          <w:lang w:eastAsia="en-GB" w:bidi="en-GB"/>
        </w:rPr>
        <w:t xml:space="preserve">a </w:t>
      </w:r>
      <w:r w:rsidRPr="4DE24ED7">
        <w:rPr>
          <w:rFonts w:asciiTheme="minorHAnsi" w:hAnsiTheme="minorHAnsi" w:cstheme="minorBidi"/>
          <w:lang w:eastAsia="en-GB" w:bidi="en-GB"/>
        </w:rPr>
        <w:t>museum or gallery collection, or the completion of data collection</w:t>
      </w:r>
      <w:r w:rsidR="00DA18D9">
        <w:rPr>
          <w:rFonts w:asciiTheme="minorHAnsi" w:hAnsiTheme="minorHAnsi" w:cstheme="minorBidi"/>
          <w:lang w:eastAsia="en-GB" w:bidi="en-GB"/>
        </w:rPr>
        <w:t>,</w:t>
      </w:r>
      <w:r w:rsidRPr="4DE24ED7">
        <w:rPr>
          <w:rFonts w:asciiTheme="minorHAnsi" w:hAnsiTheme="minorHAnsi" w:cstheme="minorBidi"/>
          <w:lang w:eastAsia="en-GB" w:bidi="en-GB"/>
        </w:rPr>
        <w:t xml:space="preserve"> or a piece of fieldwork, or practice or performance. One of the measures of an excellent project and its management is your ability to think through which activities you will need to complete, when and how you will undertake them</w:t>
      </w:r>
      <w:r w:rsidRPr="4DE24ED7" w:rsidR="000846AD">
        <w:rPr>
          <w:rFonts w:asciiTheme="minorHAnsi" w:hAnsiTheme="minorHAnsi" w:cstheme="minorBidi"/>
          <w:lang w:eastAsia="en-GB" w:bidi="en-GB"/>
        </w:rPr>
        <w:t xml:space="preserve">. </w:t>
      </w:r>
      <w:r w:rsidRPr="4DE24ED7" w:rsidR="00704FA6">
        <w:rPr>
          <w:rFonts w:asciiTheme="minorHAnsi" w:hAnsiTheme="minorHAnsi" w:cstheme="minorBidi"/>
          <w:lang w:eastAsia="en-GB" w:bidi="en-GB"/>
        </w:rPr>
        <w:t>We are not looking for numerical figures but the types of costs that are likely to be incurred</w:t>
      </w:r>
      <w:r w:rsidRPr="4DE24ED7">
        <w:rPr>
          <w:rFonts w:asciiTheme="minorHAnsi" w:hAnsiTheme="minorHAnsi" w:cstheme="minorBidi"/>
          <w:lang w:eastAsia="en-GB" w:bidi="en-GB"/>
        </w:rPr>
        <w:t>. If your proposed project will require practice, fieldwork or study visits (beyond</w:t>
      </w:r>
      <w:r w:rsidRPr="4DE24ED7" w:rsidR="0B50F153">
        <w:rPr>
          <w:rFonts w:asciiTheme="minorHAnsi" w:hAnsiTheme="minorHAnsi" w:cstheme="minorBidi"/>
          <w:lang w:eastAsia="en-GB" w:bidi="en-GB"/>
        </w:rPr>
        <w:t xml:space="preserve"> the use of </w:t>
      </w:r>
      <w:r w:rsidR="00066F5B">
        <w:rPr>
          <w:rFonts w:asciiTheme="minorHAnsi" w:hAnsiTheme="minorHAnsi" w:cstheme="minorBidi"/>
          <w:lang w:eastAsia="en-GB" w:bidi="en-GB"/>
        </w:rPr>
        <w:t>DMU</w:t>
      </w:r>
      <w:r w:rsidRPr="4DE24ED7" w:rsidR="0B50F153">
        <w:rPr>
          <w:rFonts w:asciiTheme="minorHAnsi" w:hAnsiTheme="minorHAnsi" w:cstheme="minorBidi"/>
          <w:lang w:eastAsia="en-GB" w:bidi="en-GB"/>
        </w:rPr>
        <w:t>’s facilities and</w:t>
      </w:r>
      <w:r w:rsidRPr="4DE24ED7">
        <w:rPr>
          <w:rFonts w:asciiTheme="minorHAnsi" w:hAnsiTheme="minorHAnsi" w:cstheme="minorBidi"/>
          <w:lang w:eastAsia="en-GB" w:bidi="en-GB"/>
        </w:rPr>
        <w:t xml:space="preserve"> routine dissemination and engagement, such as presenting at conferences), then you must complete this section. </w:t>
      </w:r>
      <w:r w:rsidRPr="4DE24ED7" w:rsidR="00E45B5B">
        <w:rPr>
          <w:rFonts w:asciiTheme="minorHAnsi" w:hAnsiTheme="minorHAnsi" w:cstheme="minorBidi"/>
          <w:lang w:eastAsia="en-GB" w:bidi="en-GB"/>
        </w:rPr>
        <w:t>Please be aware, this application will serve as a reference poi</w:t>
      </w:r>
      <w:r w:rsidRPr="4DE24ED7" w:rsidR="00BB4C86">
        <w:rPr>
          <w:rFonts w:asciiTheme="minorHAnsi" w:hAnsiTheme="minorHAnsi" w:cstheme="minorBidi"/>
          <w:lang w:eastAsia="en-GB" w:bidi="en-GB"/>
        </w:rPr>
        <w:t xml:space="preserve">nt for additional funding. </w:t>
      </w:r>
      <w:r w:rsidRPr="4DE24ED7" w:rsidR="00322757">
        <w:rPr>
          <w:rFonts w:asciiTheme="minorHAnsi" w:hAnsiTheme="minorHAnsi" w:cstheme="minorBidi"/>
          <w:lang w:eastAsia="en-GB" w:bidi="en-GB"/>
        </w:rPr>
        <w:t xml:space="preserve">Activities identified here must be </w:t>
      </w:r>
      <w:r w:rsidRPr="4DE24ED7" w:rsidR="00367CF6">
        <w:rPr>
          <w:rFonts w:asciiTheme="minorHAnsi" w:hAnsiTheme="minorHAnsi" w:cstheme="minorBidi"/>
          <w:lang w:eastAsia="en-GB" w:bidi="en-GB"/>
        </w:rPr>
        <w:t>essential</w:t>
      </w:r>
      <w:r w:rsidRPr="4DE24ED7" w:rsidR="00322757">
        <w:rPr>
          <w:rFonts w:asciiTheme="minorHAnsi" w:hAnsiTheme="minorHAnsi" w:cstheme="minorBidi"/>
          <w:lang w:eastAsia="en-GB" w:bidi="en-GB"/>
        </w:rPr>
        <w:t xml:space="preserve"> to the completion of your project</w:t>
      </w:r>
      <w:r w:rsidRPr="4DE24ED7" w:rsidR="00C935E5">
        <w:rPr>
          <w:rFonts w:asciiTheme="minorHAnsi" w:hAnsiTheme="minorHAnsi" w:cstheme="minorBidi"/>
          <w:lang w:eastAsia="en-GB" w:bidi="en-GB"/>
        </w:rPr>
        <w:t>.</w:t>
      </w:r>
      <w:r w:rsidRPr="4DE24ED7" w:rsidR="00367CF6">
        <w:rPr>
          <w:rFonts w:asciiTheme="minorHAnsi" w:hAnsiTheme="minorHAnsi" w:cstheme="minorBidi"/>
          <w:lang w:eastAsia="en-GB" w:bidi="en-GB"/>
        </w:rPr>
        <w:t xml:space="preserve"> Their significance</w:t>
      </w:r>
      <w:r w:rsidRPr="4DE24ED7" w:rsidR="007243D7">
        <w:rPr>
          <w:rFonts w:asciiTheme="minorHAnsi" w:hAnsiTheme="minorHAnsi" w:cstheme="minorBidi"/>
          <w:lang w:eastAsia="en-GB" w:bidi="en-GB"/>
        </w:rPr>
        <w:t xml:space="preserve"> to the project</w:t>
      </w:r>
      <w:r w:rsidRPr="4DE24ED7" w:rsidR="00367CF6">
        <w:rPr>
          <w:rFonts w:asciiTheme="minorHAnsi" w:hAnsiTheme="minorHAnsi" w:cstheme="minorBidi"/>
          <w:lang w:eastAsia="en-GB" w:bidi="en-GB"/>
        </w:rPr>
        <w:t xml:space="preserve"> must be </w:t>
      </w:r>
      <w:r w:rsidRPr="4DE24ED7" w:rsidR="00543A6B">
        <w:rPr>
          <w:rFonts w:asciiTheme="minorHAnsi" w:hAnsiTheme="minorHAnsi" w:cstheme="minorBidi"/>
          <w:lang w:eastAsia="en-GB" w:bidi="en-GB"/>
        </w:rPr>
        <w:t>evident to the as</w:t>
      </w:r>
      <w:r w:rsidRPr="4DE24ED7" w:rsidR="007243D7">
        <w:rPr>
          <w:rFonts w:asciiTheme="minorHAnsi" w:hAnsiTheme="minorHAnsi" w:cstheme="minorBidi"/>
          <w:lang w:eastAsia="en-GB" w:bidi="en-GB"/>
        </w:rPr>
        <w:t>sessors of your application.</w:t>
      </w:r>
      <w:r w:rsidRPr="4DE24ED7" w:rsidR="00C935E5">
        <w:rPr>
          <w:rFonts w:asciiTheme="minorHAnsi" w:hAnsiTheme="minorHAnsi" w:cstheme="minorBidi"/>
          <w:lang w:eastAsia="en-GB" w:bidi="en-GB"/>
        </w:rPr>
        <w:t xml:space="preserve"> Activities not mentioned here but which </w:t>
      </w:r>
      <w:r w:rsidRPr="4DE24ED7" w:rsidR="00A567B3">
        <w:rPr>
          <w:rFonts w:asciiTheme="minorHAnsi" w:hAnsiTheme="minorHAnsi" w:cstheme="minorBidi"/>
          <w:lang w:eastAsia="en-GB" w:bidi="en-GB"/>
        </w:rPr>
        <w:t>are later identified as</w:t>
      </w:r>
      <w:r w:rsidRPr="4DE24ED7" w:rsidR="00006C97">
        <w:rPr>
          <w:rFonts w:asciiTheme="minorHAnsi" w:hAnsiTheme="minorHAnsi" w:cstheme="minorBidi"/>
          <w:lang w:eastAsia="en-GB" w:bidi="en-GB"/>
        </w:rPr>
        <w:t xml:space="preserve"> important to your research</w:t>
      </w:r>
      <w:r w:rsidRPr="4DE24ED7" w:rsidR="00A567B3">
        <w:rPr>
          <w:rFonts w:asciiTheme="minorHAnsi" w:hAnsiTheme="minorHAnsi" w:cstheme="minorBidi"/>
          <w:lang w:eastAsia="en-GB" w:bidi="en-GB"/>
        </w:rPr>
        <w:t xml:space="preserve"> </w:t>
      </w:r>
      <w:r w:rsidR="00EA6B11">
        <w:rPr>
          <w:rFonts w:asciiTheme="minorHAnsi" w:hAnsiTheme="minorHAnsi" w:cstheme="minorBidi"/>
          <w:lang w:eastAsia="en-GB" w:bidi="en-GB"/>
        </w:rPr>
        <w:t xml:space="preserve">may not be funded. </w:t>
      </w:r>
    </w:p>
    <w:p w:rsidR="00E45B5B" w:rsidP="21081373" w:rsidRDefault="00E45B5B" w14:paraId="79F035BD" w14:textId="77777777">
      <w:pPr>
        <w:rPr>
          <w:rFonts w:asciiTheme="minorHAnsi" w:hAnsiTheme="minorHAnsi" w:cstheme="minorBidi"/>
          <w:lang w:eastAsia="en-GB" w:bidi="en-GB"/>
        </w:rPr>
      </w:pPr>
    </w:p>
    <w:p w:rsidRPr="00384B04" w:rsidR="00384B04" w:rsidP="21081373" w:rsidRDefault="6037BCBC" w14:paraId="7377B1B0" w14:textId="7C33BF41">
      <w:pPr>
        <w:rPr>
          <w:rFonts w:asciiTheme="minorHAnsi" w:hAnsiTheme="minorHAnsi" w:cstheme="minorBidi"/>
          <w:lang w:eastAsia="en-GB" w:bidi="en-GB"/>
        </w:rPr>
      </w:pPr>
      <w:r w:rsidRPr="267CFBBB">
        <w:rPr>
          <w:rFonts w:asciiTheme="minorHAnsi" w:hAnsiTheme="minorHAnsi" w:cstheme="minorBidi"/>
          <w:lang w:eastAsia="en-GB" w:bidi="en-GB"/>
        </w:rPr>
        <w:t>For each activity, you should provide indicative information on:</w:t>
      </w:r>
    </w:p>
    <w:p w:rsidRPr="00384B04" w:rsidR="00384B04" w:rsidP="00384B04" w:rsidRDefault="00384B04" w14:paraId="5220BBB2" w14:textId="77777777">
      <w:pPr>
        <w:rPr>
          <w:rFonts w:asciiTheme="minorHAnsi" w:hAnsiTheme="minorHAnsi" w:cstheme="minorHAnsi"/>
          <w:bCs/>
          <w:lang w:eastAsia="en-GB" w:bidi="en-GB"/>
        </w:rPr>
      </w:pPr>
    </w:p>
    <w:p w:rsidRPr="006D24F4" w:rsidR="00384B04" w:rsidP="00384B04" w:rsidRDefault="00384B04" w14:paraId="0537ABBB" w14:textId="77777777">
      <w:pPr>
        <w:pStyle w:val="ListParagraph"/>
        <w:numPr>
          <w:ilvl w:val="0"/>
          <w:numId w:val="13"/>
        </w:numPr>
        <w:rPr>
          <w:rFonts w:asciiTheme="minorHAnsi" w:hAnsiTheme="minorHAnsi" w:cstheme="minorHAnsi"/>
          <w:bCs/>
          <w:sz w:val="24"/>
          <w:szCs w:val="24"/>
        </w:rPr>
      </w:pPr>
      <w:r w:rsidRPr="006D24F4">
        <w:rPr>
          <w:rFonts w:asciiTheme="minorHAnsi" w:hAnsiTheme="minorHAnsi" w:cstheme="minorHAnsi"/>
          <w:b/>
          <w:bCs/>
          <w:sz w:val="24"/>
          <w:szCs w:val="24"/>
        </w:rPr>
        <w:t xml:space="preserve">Where </w:t>
      </w:r>
      <w:r w:rsidRPr="006D24F4">
        <w:rPr>
          <w:rFonts w:asciiTheme="minorHAnsi" w:hAnsiTheme="minorHAnsi" w:cstheme="minorHAnsi"/>
          <w:bCs/>
          <w:sz w:val="24"/>
          <w:szCs w:val="24"/>
        </w:rPr>
        <w:t xml:space="preserve">the activity will take place (will you have to travel, which museums, archives, libraries, sites will you visit, will you need to hire space?) </w:t>
      </w:r>
    </w:p>
    <w:p w:rsidRPr="006D24F4" w:rsidR="00384B04" w:rsidP="006D24F4" w:rsidRDefault="00384B04" w14:paraId="7A58DF1B" w14:textId="77777777">
      <w:pPr>
        <w:pStyle w:val="ListParagraph"/>
        <w:numPr>
          <w:ilvl w:val="0"/>
          <w:numId w:val="13"/>
        </w:numPr>
        <w:rPr>
          <w:rFonts w:asciiTheme="minorHAnsi" w:hAnsiTheme="minorHAnsi" w:cstheme="minorHAnsi"/>
          <w:bCs/>
          <w:sz w:val="24"/>
          <w:szCs w:val="24"/>
        </w:rPr>
      </w:pPr>
      <w:r w:rsidRPr="006D24F4">
        <w:rPr>
          <w:rFonts w:asciiTheme="minorHAnsi" w:hAnsiTheme="minorHAnsi" w:cstheme="minorHAnsi"/>
          <w:b/>
          <w:bCs/>
          <w:sz w:val="24"/>
          <w:szCs w:val="24"/>
        </w:rPr>
        <w:t xml:space="preserve">How </w:t>
      </w:r>
      <w:r w:rsidRPr="006D24F4">
        <w:rPr>
          <w:rFonts w:asciiTheme="minorHAnsi" w:hAnsiTheme="minorHAnsi" w:cstheme="minorHAnsi"/>
          <w:bCs/>
          <w:sz w:val="24"/>
          <w:szCs w:val="24"/>
        </w:rPr>
        <w:t>long will the activity last or how long will it take to accomplish the visit will be for (i.e., days, weeks)</w:t>
      </w:r>
    </w:p>
    <w:p w:rsidRPr="006D24F4" w:rsidR="00384B04" w:rsidP="006D24F4" w:rsidRDefault="00384B04" w14:paraId="495879EE" w14:textId="77777777">
      <w:pPr>
        <w:pStyle w:val="ListParagraph"/>
        <w:numPr>
          <w:ilvl w:val="0"/>
          <w:numId w:val="13"/>
        </w:numPr>
        <w:rPr>
          <w:rFonts w:asciiTheme="minorHAnsi" w:hAnsiTheme="minorHAnsi" w:cstheme="minorHAnsi"/>
          <w:bCs/>
          <w:sz w:val="24"/>
          <w:szCs w:val="24"/>
        </w:rPr>
      </w:pPr>
      <w:r w:rsidRPr="006D24F4">
        <w:rPr>
          <w:rFonts w:asciiTheme="minorHAnsi" w:hAnsiTheme="minorHAnsi" w:cstheme="minorHAnsi"/>
          <w:b/>
          <w:bCs/>
          <w:sz w:val="24"/>
          <w:szCs w:val="24"/>
        </w:rPr>
        <w:t xml:space="preserve">Why </w:t>
      </w:r>
      <w:r w:rsidRPr="006D24F4">
        <w:rPr>
          <w:rFonts w:asciiTheme="minorHAnsi" w:hAnsiTheme="minorHAnsi" w:cstheme="minorHAnsi"/>
          <w:bCs/>
          <w:sz w:val="24"/>
          <w:szCs w:val="24"/>
        </w:rPr>
        <w:t>is the activity necessary to your project (i.e., how will the visit support you to complete your research? e.g., enable data collection, stakeholder engagement, language practice etc).</w:t>
      </w:r>
    </w:p>
    <w:p w:rsidRPr="006D24F4" w:rsidR="00384B04" w:rsidP="23F225E3" w:rsidRDefault="00384B04" w14:paraId="1E0A514C" w14:textId="635C18A4">
      <w:pPr>
        <w:pStyle w:val="ListParagraph"/>
        <w:numPr>
          <w:ilvl w:val="0"/>
          <w:numId w:val="13"/>
        </w:numPr>
        <w:rPr>
          <w:rFonts w:asciiTheme="minorHAnsi" w:hAnsiTheme="minorHAnsi" w:cstheme="minorBidi"/>
          <w:sz w:val="24"/>
          <w:szCs w:val="24"/>
        </w:rPr>
      </w:pPr>
      <w:r w:rsidRPr="23F225E3">
        <w:rPr>
          <w:rFonts w:asciiTheme="minorHAnsi" w:hAnsiTheme="minorHAnsi" w:cstheme="minorBidi"/>
          <w:b/>
          <w:bCs/>
          <w:sz w:val="24"/>
          <w:szCs w:val="24"/>
        </w:rPr>
        <w:t>What</w:t>
      </w:r>
      <w:r w:rsidRPr="23F225E3" w:rsidR="00B42342">
        <w:rPr>
          <w:rFonts w:asciiTheme="minorHAnsi" w:hAnsiTheme="minorHAnsi" w:cstheme="minorBidi"/>
          <w:b/>
          <w:bCs/>
          <w:sz w:val="24"/>
          <w:szCs w:val="24"/>
        </w:rPr>
        <w:t xml:space="preserve"> type </w:t>
      </w:r>
      <w:r w:rsidRPr="23F225E3" w:rsidR="00B42342">
        <w:rPr>
          <w:rFonts w:asciiTheme="minorHAnsi" w:hAnsiTheme="minorHAnsi" w:cstheme="minorBidi"/>
          <w:sz w:val="24"/>
          <w:szCs w:val="24"/>
        </w:rPr>
        <w:t>of</w:t>
      </w:r>
      <w:r w:rsidRPr="23F225E3">
        <w:rPr>
          <w:rFonts w:asciiTheme="minorHAnsi" w:hAnsiTheme="minorHAnsi" w:cstheme="minorBidi"/>
          <w:sz w:val="24"/>
          <w:szCs w:val="24"/>
        </w:rPr>
        <w:t xml:space="preserve"> costs are likely to be incurred (</w:t>
      </w:r>
      <w:proofErr w:type="gramStart"/>
      <w:r w:rsidRPr="23F225E3">
        <w:rPr>
          <w:rFonts w:asciiTheme="minorHAnsi" w:hAnsiTheme="minorHAnsi" w:cstheme="minorBidi"/>
          <w:sz w:val="24"/>
          <w:szCs w:val="24"/>
        </w:rPr>
        <w:t>e.g.</w:t>
      </w:r>
      <w:proofErr w:type="gramEnd"/>
      <w:r w:rsidRPr="23F225E3">
        <w:rPr>
          <w:rFonts w:asciiTheme="minorHAnsi" w:hAnsiTheme="minorHAnsi" w:cstheme="minorBidi"/>
          <w:sz w:val="24"/>
          <w:szCs w:val="24"/>
        </w:rPr>
        <w:t xml:space="preserve"> travel and accommodation; participant costs; equipment hire)</w:t>
      </w:r>
      <w:r w:rsidRPr="23F225E3" w:rsidR="78D2541E">
        <w:rPr>
          <w:rFonts w:asciiTheme="minorHAnsi" w:hAnsiTheme="minorHAnsi" w:cstheme="minorBidi"/>
          <w:sz w:val="24"/>
          <w:szCs w:val="24"/>
        </w:rPr>
        <w:t xml:space="preserve">. </w:t>
      </w:r>
    </w:p>
    <w:p w:rsidRPr="00956B0B" w:rsidR="00384B04" w:rsidP="006D24F4" w:rsidRDefault="00384B04" w14:paraId="2A7E6BC1" w14:textId="77777777">
      <w:pPr>
        <w:pStyle w:val="ListParagraph"/>
        <w:numPr>
          <w:ilvl w:val="0"/>
          <w:numId w:val="13"/>
        </w:numPr>
        <w:rPr>
          <w:rFonts w:asciiTheme="minorHAnsi" w:hAnsiTheme="minorHAnsi" w:cstheme="minorHAnsi"/>
          <w:bCs/>
          <w:sz w:val="24"/>
          <w:szCs w:val="24"/>
        </w:rPr>
      </w:pPr>
      <w:r w:rsidRPr="00956B0B">
        <w:rPr>
          <w:rFonts w:asciiTheme="minorHAnsi" w:hAnsiTheme="minorHAnsi" w:cstheme="minorHAnsi"/>
          <w:b/>
          <w:bCs/>
          <w:sz w:val="24"/>
          <w:szCs w:val="24"/>
        </w:rPr>
        <w:t>Contingency plans</w:t>
      </w:r>
      <w:r w:rsidRPr="00956B0B">
        <w:rPr>
          <w:rFonts w:asciiTheme="minorHAnsi" w:hAnsiTheme="minorHAnsi" w:cstheme="minorHAnsi"/>
          <w:bCs/>
          <w:sz w:val="24"/>
          <w:szCs w:val="24"/>
        </w:rPr>
        <w:t xml:space="preserve"> in the event that visits cannot go ahead due to risk assessment outcomes (e.g., restrictions due to COVID-19).</w:t>
      </w:r>
    </w:p>
    <w:p w:rsidRPr="00BA7DCB" w:rsidR="00384B04" w:rsidP="004C2D9A" w:rsidRDefault="00384B04" w14:paraId="13CB595B" w14:textId="77777777">
      <w:pPr>
        <w:rPr>
          <w:rFonts w:asciiTheme="minorHAnsi" w:hAnsiTheme="minorHAnsi" w:cstheme="minorHAnsi"/>
          <w:bCs/>
          <w:lang w:eastAsia="en-GB" w:bidi="en-GB"/>
        </w:rPr>
      </w:pPr>
    </w:p>
    <w:p w:rsidRPr="00BA7DCB" w:rsidR="00BA7DCB" w:rsidP="004C2D9A" w:rsidRDefault="00BA7DCB" w14:paraId="5C047866" w14:textId="77777777">
      <w:pPr>
        <w:ind w:right="720"/>
        <w:textAlignment w:val="baseline"/>
        <w:rPr>
          <w:rStyle w:val="normaltextrun"/>
          <w:rFonts w:ascii="Calibri" w:hAnsi="Calibri" w:eastAsia="Verdana" w:cs="Calibri"/>
          <w:color w:val="000000"/>
          <w:shd w:val="clear" w:color="auto" w:fill="FFFFFF"/>
        </w:rPr>
      </w:pPr>
      <w:r w:rsidRPr="00BA7DCB">
        <w:rPr>
          <w:rStyle w:val="normaltextrun"/>
          <w:rFonts w:ascii="Calibri" w:hAnsi="Calibri" w:eastAsia="Verdana" w:cs="Calibri"/>
          <w:b/>
          <w:bCs/>
          <w:color w:val="000000"/>
          <w:shd w:val="clear" w:color="auto" w:fill="FFFFFF"/>
        </w:rPr>
        <w:t xml:space="preserve">Extended Funding (max. 200 words) </w:t>
      </w:r>
      <w:r w:rsidRPr="00BA7DCB">
        <w:rPr>
          <w:rStyle w:val="scxw74265412"/>
          <w:rFonts w:ascii="Calibri" w:hAnsi="Calibri" w:eastAsia="Verdana" w:cs="Calibri"/>
          <w:color w:val="000000"/>
          <w:shd w:val="clear" w:color="auto" w:fill="FFFFFF"/>
        </w:rPr>
        <w:t> </w:t>
      </w:r>
      <w:r w:rsidRPr="00BA7DCB">
        <w:rPr>
          <w:rFonts w:ascii="Calibri" w:hAnsi="Calibri" w:cs="Calibri"/>
          <w:color w:val="000000"/>
          <w:shd w:val="clear" w:color="auto" w:fill="FFFFFF"/>
        </w:rPr>
        <w:br/>
      </w:r>
      <w:r w:rsidRPr="00BA7DCB">
        <w:rPr>
          <w:rStyle w:val="normaltextrun"/>
          <w:rFonts w:ascii="Calibri" w:hAnsi="Calibri" w:eastAsia="Verdana" w:cs="Calibri"/>
          <w:color w:val="000000"/>
          <w:shd w:val="clear" w:color="auto" w:fill="FFFFFF"/>
        </w:rPr>
        <w:t xml:space="preserve">A standard award is for 3.5 years full-time. An award can be extended up to a </w:t>
      </w:r>
      <w:r w:rsidRPr="00BA7DCB">
        <w:rPr>
          <w:rStyle w:val="normaltextrun"/>
          <w:rFonts w:ascii="Calibri" w:hAnsi="Calibri" w:eastAsia="Verdana" w:cs="Calibri"/>
          <w:b/>
          <w:bCs/>
          <w:color w:val="000000"/>
          <w:shd w:val="clear" w:color="auto" w:fill="FFFFFF"/>
        </w:rPr>
        <w:t>maximum of 3 months</w:t>
      </w:r>
      <w:r w:rsidRPr="00BA7DCB">
        <w:rPr>
          <w:rStyle w:val="normaltextrun"/>
          <w:rFonts w:ascii="Calibri" w:hAnsi="Calibri" w:eastAsia="Verdana" w:cs="Calibri"/>
          <w:color w:val="000000"/>
          <w:shd w:val="clear" w:color="auto" w:fill="FFFFFF"/>
        </w:rPr>
        <w:t xml:space="preserve">.  Requests for extended funding can be made where there is a rationale for complex or extended training, skills acquisition (e.g., research cannot be completed without acquisition of new, high-level skills), extended research/fieldwork/extended practice activities, visits, or extended practice or placement needs (e.g., due to significant challenges with collaboration, access and/or logistics). Please see application guidelines for further details. All such requests </w:t>
      </w:r>
      <w:r w:rsidRPr="00BA7DCB">
        <w:rPr>
          <w:rStyle w:val="normaltextrun"/>
          <w:rFonts w:ascii="Calibri" w:hAnsi="Calibri" w:eastAsia="Verdana" w:cs="Calibri"/>
          <w:b/>
          <w:bCs/>
          <w:color w:val="000000"/>
          <w:shd w:val="clear" w:color="auto" w:fill="FFFFFF"/>
        </w:rPr>
        <w:t xml:space="preserve">must </w:t>
      </w:r>
      <w:r w:rsidRPr="00BA7DCB">
        <w:rPr>
          <w:rStyle w:val="normaltextrun"/>
          <w:rFonts w:ascii="Calibri" w:hAnsi="Calibri" w:eastAsia="Verdana" w:cs="Calibri"/>
          <w:color w:val="000000"/>
          <w:shd w:val="clear" w:color="auto" w:fill="FFFFFF"/>
        </w:rPr>
        <w:t>make a case for the need and explain how it is integral to your research. Complete this section if you anticipate that you will require extended funding.</w:t>
      </w:r>
    </w:p>
    <w:p w:rsidR="006F5695" w:rsidP="004C2D9A" w:rsidRDefault="00BA7DCB" w14:paraId="43FEC6B2" w14:textId="77777777">
      <w:pPr>
        <w:ind w:right="720"/>
        <w:textAlignment w:val="baseline"/>
        <w:rPr>
          <w:rStyle w:val="normaltextrun"/>
          <w:rFonts w:ascii="Calibri" w:hAnsi="Calibri" w:eastAsia="Verdana" w:cs="Calibri"/>
          <w:color w:val="000000"/>
          <w:shd w:val="clear" w:color="auto" w:fill="FFFFFF"/>
        </w:rPr>
      </w:pPr>
      <w:r w:rsidRPr="00BA7DCB">
        <w:rPr>
          <w:rStyle w:val="normaltextrun"/>
          <w:rFonts w:ascii="Calibri" w:hAnsi="Calibri" w:eastAsia="Verdana" w:cs="Calibri"/>
          <w:color w:val="000000"/>
          <w:shd w:val="clear" w:color="auto" w:fill="FFFFFF"/>
        </w:rPr>
        <w:t xml:space="preserve"> </w:t>
      </w:r>
      <w:r w:rsidRPr="00BA7DCB">
        <w:rPr>
          <w:rStyle w:val="scxw74265412"/>
          <w:rFonts w:ascii="Calibri" w:hAnsi="Calibri" w:eastAsia="Verdana" w:cs="Calibri"/>
          <w:color w:val="000000"/>
          <w:shd w:val="clear" w:color="auto" w:fill="FFFFFF"/>
        </w:rPr>
        <w:t> </w:t>
      </w:r>
      <w:r w:rsidRPr="00BA7DCB">
        <w:rPr>
          <w:rFonts w:ascii="Calibri" w:hAnsi="Calibri" w:cs="Calibri"/>
          <w:color w:val="000000"/>
          <w:shd w:val="clear" w:color="auto" w:fill="FFFFFF"/>
        </w:rPr>
        <w:br/>
      </w:r>
      <w:r w:rsidRPr="00BA7DCB">
        <w:rPr>
          <w:rStyle w:val="normaltextrun"/>
          <w:rFonts w:ascii="Calibri" w:hAnsi="Calibri" w:eastAsia="Verdana" w:cs="Calibri"/>
          <w:color w:val="000000"/>
          <w:shd w:val="clear" w:color="auto" w:fill="FFFFFF"/>
        </w:rPr>
        <w:t xml:space="preserve">Please provide details of the:  </w:t>
      </w:r>
      <w:r w:rsidRPr="00BA7DCB">
        <w:rPr>
          <w:rStyle w:val="scxw74265412"/>
          <w:rFonts w:ascii="Calibri" w:hAnsi="Calibri" w:eastAsia="Verdana" w:cs="Calibri"/>
          <w:color w:val="000000"/>
          <w:shd w:val="clear" w:color="auto" w:fill="FFFFFF"/>
        </w:rPr>
        <w:t> </w:t>
      </w:r>
      <w:r w:rsidRPr="00BA7DCB">
        <w:rPr>
          <w:rFonts w:ascii="Calibri" w:hAnsi="Calibri" w:cs="Calibri"/>
          <w:color w:val="000000"/>
          <w:shd w:val="clear" w:color="auto" w:fill="FFFFFF"/>
        </w:rPr>
        <w:br/>
      </w:r>
      <w:r w:rsidRPr="00BA7DCB">
        <w:rPr>
          <w:rStyle w:val="normaltextrun"/>
          <w:rFonts w:ascii="Calibri" w:hAnsi="Calibri" w:eastAsia="Verdana" w:cs="Calibri"/>
          <w:b/>
          <w:bCs/>
          <w:color w:val="000000"/>
          <w:shd w:val="clear" w:color="auto" w:fill="FFFFFF"/>
        </w:rPr>
        <w:t>training/skills development</w:t>
      </w:r>
      <w:r w:rsidRPr="00BA7DCB">
        <w:rPr>
          <w:rStyle w:val="normaltextrun"/>
          <w:rFonts w:ascii="Calibri" w:hAnsi="Calibri" w:eastAsia="Verdana" w:cs="Calibri"/>
          <w:color w:val="000000"/>
          <w:shd w:val="clear" w:color="auto" w:fill="FFFFFF"/>
        </w:rPr>
        <w:t xml:space="preserve">, </w:t>
      </w:r>
      <w:r w:rsidRPr="00BA7DCB">
        <w:rPr>
          <w:rStyle w:val="normaltextrun"/>
          <w:rFonts w:ascii="Calibri" w:hAnsi="Calibri" w:eastAsia="Verdana" w:cs="Calibri"/>
          <w:b/>
          <w:bCs/>
          <w:color w:val="000000"/>
          <w:shd w:val="clear" w:color="auto" w:fill="FFFFFF"/>
        </w:rPr>
        <w:t xml:space="preserve">operational challenges </w:t>
      </w:r>
      <w:r w:rsidRPr="00BA7DCB">
        <w:rPr>
          <w:rStyle w:val="normaltextrun"/>
          <w:rFonts w:ascii="Calibri" w:hAnsi="Calibri" w:eastAsia="Verdana" w:cs="Calibri"/>
          <w:color w:val="000000"/>
          <w:shd w:val="clear" w:color="auto" w:fill="FFFFFF"/>
        </w:rPr>
        <w:t xml:space="preserve">or </w:t>
      </w:r>
      <w:r w:rsidRPr="00BA7DCB">
        <w:rPr>
          <w:rStyle w:val="normaltextrun"/>
          <w:rFonts w:ascii="Calibri" w:hAnsi="Calibri" w:eastAsia="Verdana" w:cs="Calibri"/>
          <w:b/>
          <w:bCs/>
          <w:color w:val="000000"/>
          <w:shd w:val="clear" w:color="auto" w:fill="FFFFFF"/>
        </w:rPr>
        <w:t xml:space="preserve">extended practice activities </w:t>
      </w:r>
      <w:r w:rsidRPr="00BA7DCB">
        <w:rPr>
          <w:rStyle w:val="normaltextrun"/>
          <w:rFonts w:ascii="Calibri" w:hAnsi="Calibri" w:eastAsia="Verdana" w:cs="Calibri"/>
          <w:color w:val="000000"/>
          <w:shd w:val="clear" w:color="auto" w:fill="FFFFFF"/>
        </w:rPr>
        <w:t xml:space="preserve">you anticipate. </w:t>
      </w:r>
      <w:r w:rsidRPr="00BA7DCB">
        <w:rPr>
          <w:rStyle w:val="scxw74265412"/>
          <w:rFonts w:ascii="Calibri" w:hAnsi="Calibri" w:eastAsia="Verdana" w:cs="Calibri"/>
          <w:color w:val="000000"/>
          <w:shd w:val="clear" w:color="auto" w:fill="FFFFFF"/>
        </w:rPr>
        <w:t> </w:t>
      </w:r>
      <w:r w:rsidRPr="00BA7DCB">
        <w:rPr>
          <w:rFonts w:ascii="Calibri" w:hAnsi="Calibri" w:cs="Calibri"/>
          <w:color w:val="000000"/>
          <w:shd w:val="clear" w:color="auto" w:fill="FFFFFF"/>
        </w:rPr>
        <w:br/>
      </w:r>
    </w:p>
    <w:p w:rsidR="006F5695" w:rsidP="004C2D9A" w:rsidRDefault="00BA7DCB" w14:paraId="0E4C0B5F" w14:textId="77777777">
      <w:pPr>
        <w:ind w:right="720"/>
        <w:textAlignment w:val="baseline"/>
        <w:rPr>
          <w:rStyle w:val="normaltextrun"/>
          <w:rFonts w:ascii="Calibri" w:hAnsi="Calibri" w:eastAsia="Verdana" w:cs="Calibri"/>
          <w:color w:val="000000"/>
          <w:shd w:val="clear" w:color="auto" w:fill="FFFFFF"/>
        </w:rPr>
      </w:pPr>
      <w:r w:rsidRPr="00BA7DCB">
        <w:rPr>
          <w:rStyle w:val="normaltextrun"/>
          <w:rFonts w:ascii="Calibri" w:hAnsi="Calibri" w:eastAsia="Verdana" w:cs="Calibri"/>
          <w:color w:val="000000"/>
          <w:shd w:val="clear" w:color="auto" w:fill="FFFFFF"/>
        </w:rPr>
        <w:t xml:space="preserve">Include planned </w:t>
      </w:r>
      <w:r w:rsidRPr="00BA7DCB">
        <w:rPr>
          <w:rStyle w:val="normaltextrun"/>
          <w:rFonts w:ascii="Calibri" w:hAnsi="Calibri" w:eastAsia="Verdana" w:cs="Calibri"/>
          <w:b/>
          <w:bCs/>
          <w:color w:val="000000"/>
          <w:shd w:val="clear" w:color="auto" w:fill="FFFFFF"/>
        </w:rPr>
        <w:t xml:space="preserve">destinations and purpose </w:t>
      </w:r>
      <w:r w:rsidRPr="00BA7DCB">
        <w:rPr>
          <w:rStyle w:val="normaltextrun"/>
          <w:rFonts w:ascii="Calibri" w:hAnsi="Calibri" w:eastAsia="Verdana" w:cs="Calibri"/>
          <w:color w:val="000000"/>
          <w:shd w:val="clear" w:color="auto" w:fill="FFFFFF"/>
        </w:rPr>
        <w:t>of visits for fieldwork or placements.</w:t>
      </w:r>
      <w:r w:rsidRPr="00BA7DCB">
        <w:rPr>
          <w:rStyle w:val="scxw74265412"/>
          <w:rFonts w:ascii="Calibri" w:hAnsi="Calibri" w:eastAsia="Verdana" w:cs="Calibri"/>
          <w:color w:val="000000"/>
          <w:shd w:val="clear" w:color="auto" w:fill="FFFFFF"/>
        </w:rPr>
        <w:t> </w:t>
      </w:r>
      <w:r w:rsidRPr="00BA7DCB">
        <w:rPr>
          <w:rFonts w:ascii="Calibri" w:hAnsi="Calibri" w:cs="Calibri"/>
          <w:color w:val="000000"/>
          <w:shd w:val="clear" w:color="auto" w:fill="FFFFFF"/>
        </w:rPr>
        <w:br/>
      </w:r>
      <w:r w:rsidRPr="00BA7DCB">
        <w:rPr>
          <w:rStyle w:val="normaltextrun"/>
          <w:rFonts w:ascii="Calibri" w:hAnsi="Calibri" w:eastAsia="Verdana" w:cs="Calibri"/>
          <w:color w:val="000000"/>
          <w:shd w:val="clear" w:color="auto" w:fill="FFFFFF"/>
        </w:rPr>
        <w:t xml:space="preserve">and </w:t>
      </w:r>
      <w:r w:rsidRPr="00BA7DCB">
        <w:rPr>
          <w:rStyle w:val="normaltextrun"/>
          <w:rFonts w:ascii="Calibri" w:hAnsi="Calibri" w:eastAsia="Verdana" w:cs="Calibri"/>
          <w:b/>
          <w:bCs/>
          <w:color w:val="000000"/>
          <w:shd w:val="clear" w:color="auto" w:fill="FFFFFF"/>
        </w:rPr>
        <w:t xml:space="preserve">indicative length </w:t>
      </w:r>
      <w:r w:rsidRPr="00BA7DCB">
        <w:rPr>
          <w:rStyle w:val="normaltextrun"/>
          <w:rFonts w:ascii="Calibri" w:hAnsi="Calibri" w:eastAsia="Verdana" w:cs="Calibri"/>
          <w:color w:val="000000"/>
          <w:shd w:val="clear" w:color="auto" w:fill="FFFFFF"/>
        </w:rPr>
        <w:t xml:space="preserve">of additional time you will require. </w:t>
      </w:r>
    </w:p>
    <w:p w:rsidR="006F5695" w:rsidP="004C2D9A" w:rsidRDefault="006F5695" w14:paraId="06DBCAFD" w14:textId="77777777">
      <w:pPr>
        <w:ind w:right="720"/>
        <w:textAlignment w:val="baseline"/>
        <w:rPr>
          <w:rStyle w:val="normaltextrun"/>
          <w:rFonts w:ascii="Calibri" w:hAnsi="Calibri" w:eastAsia="Verdana" w:cs="Calibri"/>
          <w:color w:val="000000"/>
          <w:shd w:val="clear" w:color="auto" w:fill="FFFFFF"/>
        </w:rPr>
      </w:pPr>
    </w:p>
    <w:p w:rsidRPr="00BA7DCB" w:rsidR="00BA7DCB" w:rsidP="004C2D9A" w:rsidRDefault="00BA7DCB" w14:paraId="328BCE87" w14:textId="6733C768">
      <w:pPr>
        <w:ind w:right="720"/>
        <w:textAlignment w:val="baseline"/>
        <w:rPr>
          <w:rStyle w:val="eop"/>
          <w:rFonts w:eastAsia="Verdana"/>
        </w:rPr>
      </w:pPr>
      <w:r w:rsidRPr="00BA7DCB">
        <w:rPr>
          <w:rStyle w:val="normaltextrun"/>
          <w:rFonts w:ascii="Calibri" w:hAnsi="Calibri" w:eastAsia="Verdana" w:cs="Calibri"/>
          <w:color w:val="000000"/>
          <w:shd w:val="clear" w:color="auto" w:fill="FFFFFF"/>
        </w:rPr>
        <w:t>The allocation of extended funding will be confirmed after the First Project Review</w:t>
      </w:r>
      <w:r w:rsidR="006F5695">
        <w:rPr>
          <w:rStyle w:val="normaltextrun"/>
          <w:rFonts w:ascii="Calibri" w:hAnsi="Calibri" w:eastAsia="Verdana" w:cs="Calibri"/>
          <w:color w:val="000000"/>
          <w:shd w:val="clear" w:color="auto" w:fill="FFFFFF"/>
        </w:rPr>
        <w:t xml:space="preserve"> during the PhD</w:t>
      </w:r>
      <w:r w:rsidRPr="00BA7DCB">
        <w:rPr>
          <w:rStyle w:val="normaltextrun"/>
          <w:rFonts w:ascii="Calibri" w:hAnsi="Calibri" w:eastAsia="Verdana" w:cs="Calibri"/>
          <w:color w:val="000000"/>
          <w:shd w:val="clear" w:color="auto" w:fill="FFFFFF"/>
        </w:rPr>
        <w:t xml:space="preserve"> (</w:t>
      </w:r>
      <w:r w:rsidRPr="00BA7DCB">
        <w:rPr>
          <w:rStyle w:val="normaltextrun"/>
          <w:rFonts w:ascii="Calibri" w:hAnsi="Calibri" w:eastAsia="Verdana" w:cs="Calibri"/>
          <w:color w:val="000000"/>
          <w:bdr w:val="none" w:color="auto" w:sz="0" w:space="0" w:frame="1"/>
        </w:rPr>
        <w:t>after 6 months for full-time study, 12 months part-time</w:t>
      </w:r>
      <w:r w:rsidRPr="00BA7DCB">
        <w:rPr>
          <w:rStyle w:val="normaltextrun"/>
          <w:rFonts w:ascii="Calibri" w:hAnsi="Calibri" w:eastAsia="Verdana" w:cs="Calibri"/>
          <w:color w:val="000000"/>
          <w:shd w:val="clear" w:color="auto" w:fill="FFFFFF"/>
        </w:rPr>
        <w:t>).</w:t>
      </w:r>
      <w:r w:rsidRPr="00BA7DCB">
        <w:rPr>
          <w:rStyle w:val="eop"/>
          <w:rFonts w:ascii="Calibri" w:hAnsi="Calibri" w:cs="Calibri"/>
          <w:color w:val="000000"/>
          <w:shd w:val="clear" w:color="auto" w:fill="FFFFFF"/>
        </w:rPr>
        <w:t> </w:t>
      </w:r>
    </w:p>
    <w:p w:rsidR="00125F3C" w:rsidP="00125F3C" w:rsidRDefault="00125F3C" w14:paraId="2FC17F8B" w14:textId="77777777">
      <w:pPr>
        <w:rPr>
          <w:rFonts w:asciiTheme="minorHAnsi" w:hAnsiTheme="minorHAnsi" w:cstheme="minorHAnsi"/>
          <w:bCs/>
        </w:rPr>
      </w:pPr>
    </w:p>
    <w:p w:rsidRPr="00FE0527" w:rsidR="00125F3C" w:rsidP="00FE0527" w:rsidRDefault="00125F3C" w14:paraId="0B9DD5E0" w14:textId="354066F8">
      <w:pPr>
        <w:pStyle w:val="Heading2"/>
        <w:ind w:left="0"/>
      </w:pPr>
      <w:bookmarkStart w:name="_Toc213251259" w:id="22"/>
      <w:r>
        <w:t>Preparedness</w:t>
      </w:r>
      <w:bookmarkEnd w:id="22"/>
    </w:p>
    <w:p w:rsidR="00036C4B" w:rsidP="00464CC5" w:rsidRDefault="00036C4B" w14:paraId="0A4F7224" w14:textId="77777777">
      <w:pPr>
        <w:rPr>
          <w:rFonts w:asciiTheme="minorHAnsi" w:hAnsiTheme="minorHAnsi" w:cstheme="minorHAnsi"/>
          <w:lang w:eastAsia="en-GB" w:bidi="en-GB"/>
        </w:rPr>
      </w:pPr>
    </w:p>
    <w:p w:rsidRPr="00125F3C" w:rsidR="00125F3C" w:rsidP="00125F3C" w:rsidRDefault="00125F3C" w14:paraId="33A4AA68" w14:textId="77777777">
      <w:pPr>
        <w:rPr>
          <w:rFonts w:asciiTheme="minorHAnsi" w:hAnsiTheme="minorHAnsi" w:cstheme="minorHAnsi"/>
          <w:b/>
          <w:bCs/>
          <w:lang w:val="en-US" w:eastAsia="en-GB" w:bidi="en-GB"/>
        </w:rPr>
      </w:pPr>
      <w:r w:rsidRPr="00125F3C">
        <w:rPr>
          <w:rFonts w:asciiTheme="minorHAnsi" w:hAnsiTheme="minorHAnsi" w:cstheme="minorHAnsi"/>
          <w:b/>
          <w:bCs/>
          <w:lang w:val="en-US" w:eastAsia="en-GB" w:bidi="en-GB"/>
        </w:rPr>
        <w:t>Qualifications</w:t>
      </w:r>
      <w:r w:rsidR="003E3D05">
        <w:rPr>
          <w:rFonts w:asciiTheme="minorHAnsi" w:hAnsiTheme="minorHAnsi" w:cstheme="minorHAnsi"/>
          <w:b/>
          <w:bCs/>
          <w:lang w:val="en-US" w:eastAsia="en-GB" w:bidi="en-GB"/>
        </w:rPr>
        <w:t>:</w:t>
      </w:r>
    </w:p>
    <w:p w:rsidR="00FF076C" w:rsidP="21081373" w:rsidRDefault="067004A3" w14:paraId="63A1DDFD" w14:textId="77777777">
      <w:pPr>
        <w:rPr>
          <w:rFonts w:asciiTheme="minorHAnsi" w:hAnsiTheme="minorHAnsi" w:cstheme="minorBidi"/>
          <w:i/>
          <w:iCs/>
          <w:lang w:val="en-US" w:eastAsia="en-GB" w:bidi="en-GB"/>
        </w:rPr>
      </w:pPr>
      <w:r w:rsidRPr="4DE24ED7">
        <w:rPr>
          <w:rFonts w:asciiTheme="minorHAnsi" w:hAnsiTheme="minorHAnsi" w:cstheme="minorBidi"/>
          <w:lang w:val="en-US" w:eastAsia="en-GB" w:bidi="en-GB"/>
        </w:rPr>
        <w:t>In this section, you are asked to provide details about your academic qualifications, both your undergraduate degree and, if applicable, your postgraduate degree. The AHRC require</w:t>
      </w:r>
      <w:r w:rsidRPr="4DE24ED7" w:rsidR="3CF9D3E7">
        <w:rPr>
          <w:rFonts w:asciiTheme="minorHAnsi" w:hAnsiTheme="minorHAnsi" w:cstheme="minorBidi"/>
          <w:lang w:val="en-US" w:eastAsia="en-GB" w:bidi="en-GB"/>
        </w:rPr>
        <w:t>s</w:t>
      </w:r>
      <w:r w:rsidRPr="4DE24ED7">
        <w:rPr>
          <w:rFonts w:asciiTheme="minorHAnsi" w:hAnsiTheme="minorHAnsi" w:cstheme="minorBidi"/>
          <w:lang w:val="en-US" w:eastAsia="en-GB" w:bidi="en-GB"/>
        </w:rPr>
        <w:t xml:space="preserve"> a good undergraduate degree award as a minimum; </w:t>
      </w:r>
      <w:r w:rsidR="001A239B">
        <w:rPr>
          <w:rFonts w:asciiTheme="minorHAnsi" w:hAnsiTheme="minorHAnsi" w:cstheme="minorBidi"/>
          <w:lang w:val="en-US" w:eastAsia="en-GB" w:bidi="en-GB"/>
        </w:rPr>
        <w:t>DMU</w:t>
      </w:r>
      <w:r w:rsidRPr="4DE24ED7" w:rsidR="73FE4D61">
        <w:rPr>
          <w:rFonts w:asciiTheme="minorHAnsi" w:hAnsiTheme="minorHAnsi" w:cstheme="minorBidi"/>
          <w:lang w:val="en-US" w:eastAsia="en-GB" w:bidi="en-GB"/>
        </w:rPr>
        <w:t xml:space="preserve"> also </w:t>
      </w:r>
      <w:proofErr w:type="spellStart"/>
      <w:r w:rsidRPr="4DE24ED7" w:rsidR="73FE4D61">
        <w:rPr>
          <w:rFonts w:asciiTheme="minorHAnsi" w:hAnsiTheme="minorHAnsi" w:cstheme="minorBidi"/>
          <w:lang w:val="en-US" w:eastAsia="en-GB" w:bidi="en-GB"/>
        </w:rPr>
        <w:t>recognises</w:t>
      </w:r>
      <w:proofErr w:type="spellEnd"/>
      <w:r w:rsidRPr="4DE24ED7" w:rsidR="73FE4D61">
        <w:rPr>
          <w:rFonts w:asciiTheme="minorHAnsi" w:hAnsiTheme="minorHAnsi" w:cstheme="minorBidi"/>
          <w:lang w:val="en-US" w:eastAsia="en-GB" w:bidi="en-GB"/>
        </w:rPr>
        <w:t xml:space="preserve"> that professional qualifications and experience </w:t>
      </w:r>
      <w:r w:rsidRPr="4DE24ED7" w:rsidR="5B6E7876">
        <w:rPr>
          <w:rFonts w:asciiTheme="minorHAnsi" w:hAnsiTheme="minorHAnsi" w:cstheme="minorBidi"/>
          <w:lang w:val="en-US" w:eastAsia="en-GB" w:bidi="en-GB"/>
        </w:rPr>
        <w:t>may</w:t>
      </w:r>
      <w:r w:rsidRPr="4DE24ED7" w:rsidR="73FE4D61">
        <w:rPr>
          <w:rFonts w:asciiTheme="minorHAnsi" w:hAnsiTheme="minorHAnsi" w:cstheme="minorBidi"/>
          <w:lang w:val="en-US" w:eastAsia="en-GB" w:bidi="en-GB"/>
        </w:rPr>
        <w:t xml:space="preserve"> provide the equivalent preparation to a Masters qualification.</w:t>
      </w:r>
      <w:r w:rsidRPr="4DE24ED7" w:rsidR="00515E97">
        <w:rPr>
          <w:rFonts w:asciiTheme="minorHAnsi" w:hAnsiTheme="minorHAnsi" w:cstheme="minorBidi"/>
          <w:i/>
          <w:iCs/>
          <w:lang w:val="en-US" w:eastAsia="en-GB" w:bidi="en-GB"/>
        </w:rPr>
        <w:t xml:space="preserve"> </w:t>
      </w:r>
    </w:p>
    <w:p w:rsidR="00FF076C" w:rsidP="21081373" w:rsidRDefault="00FF076C" w14:paraId="2812F6A4" w14:textId="77777777">
      <w:pPr>
        <w:rPr>
          <w:rFonts w:asciiTheme="minorHAnsi" w:hAnsiTheme="minorHAnsi" w:cstheme="minorBidi"/>
          <w:i/>
          <w:iCs/>
          <w:lang w:val="en-US" w:eastAsia="en-GB" w:bidi="en-GB"/>
        </w:rPr>
      </w:pPr>
    </w:p>
    <w:p w:rsidRPr="00AE29A2" w:rsidR="00125F3C" w:rsidP="21081373" w:rsidRDefault="00515E97" w14:paraId="0823B2CA" w14:textId="53CE2FF7">
      <w:pPr>
        <w:rPr>
          <w:rFonts w:asciiTheme="minorHAnsi" w:hAnsiTheme="minorHAnsi" w:cstheme="minorBidi"/>
          <w:i/>
          <w:iCs/>
          <w:lang w:val="en-US" w:eastAsia="en-GB" w:bidi="en-GB"/>
        </w:rPr>
      </w:pPr>
      <w:r w:rsidRPr="4DE24ED7">
        <w:rPr>
          <w:rFonts w:asciiTheme="minorHAnsi" w:hAnsiTheme="minorHAnsi" w:cstheme="minorBidi"/>
          <w:lang w:val="en-US" w:eastAsia="en-GB" w:bidi="en-GB"/>
        </w:rPr>
        <w:t xml:space="preserve">In order to support </w:t>
      </w:r>
      <w:r w:rsidRPr="4DE24ED7" w:rsidR="009C088B">
        <w:rPr>
          <w:rFonts w:asciiTheme="minorHAnsi" w:hAnsiTheme="minorHAnsi" w:cstheme="minorBidi"/>
          <w:lang w:val="en-US" w:eastAsia="en-GB" w:bidi="en-GB"/>
        </w:rPr>
        <w:t xml:space="preserve">our inclusive approach to applications, please DO NOT </w:t>
      </w:r>
      <w:r w:rsidRPr="4DE24ED7" w:rsidR="000B328D">
        <w:rPr>
          <w:rFonts w:asciiTheme="minorHAnsi" w:hAnsiTheme="minorHAnsi" w:cstheme="minorBidi"/>
          <w:lang w:val="en-US" w:eastAsia="en-GB" w:bidi="en-GB"/>
        </w:rPr>
        <w:t>include details of your degree-awarding institution in your answers.</w:t>
      </w:r>
    </w:p>
    <w:p w:rsidRPr="00125F3C" w:rsidR="00125F3C" w:rsidP="00125F3C" w:rsidRDefault="00125F3C" w14:paraId="5AE48A43" w14:textId="77777777">
      <w:pPr>
        <w:rPr>
          <w:rFonts w:asciiTheme="minorHAnsi" w:hAnsiTheme="minorHAnsi" w:cstheme="minorHAnsi"/>
          <w:lang w:val="en-US" w:eastAsia="en-GB" w:bidi="en-GB"/>
        </w:rPr>
      </w:pPr>
    </w:p>
    <w:p w:rsidRPr="00125F3C" w:rsidR="00125F3C" w:rsidP="00125F3C" w:rsidRDefault="00125F3C" w14:paraId="02FD5221" w14:textId="09EA91D4">
      <w:pPr>
        <w:rPr>
          <w:rFonts w:asciiTheme="minorHAnsi" w:hAnsiTheme="minorHAnsi" w:cstheme="minorHAnsi"/>
          <w:lang w:val="en-US" w:eastAsia="en-GB" w:bidi="en-GB"/>
        </w:rPr>
      </w:pPr>
      <w:r w:rsidRPr="00125F3C">
        <w:rPr>
          <w:rFonts w:asciiTheme="minorHAnsi" w:hAnsiTheme="minorHAnsi" w:cstheme="minorHAnsi"/>
          <w:lang w:val="en-US" w:eastAsia="en-GB" w:bidi="en-GB"/>
        </w:rPr>
        <w:t xml:space="preserve">Your undergraduate degree is usually a first degree, resulting in a BA. If you are an international applicant, and do not know the equivalent British degree or classification, please check with </w:t>
      </w:r>
      <w:r w:rsidR="001A239B">
        <w:rPr>
          <w:rFonts w:asciiTheme="minorHAnsi" w:hAnsiTheme="minorHAnsi" w:cstheme="minorHAnsi"/>
          <w:lang w:val="en-US" w:eastAsia="en-GB" w:bidi="en-GB"/>
        </w:rPr>
        <w:t>DMU Doctoral College</w:t>
      </w:r>
      <w:r w:rsidRPr="00125F3C">
        <w:rPr>
          <w:rFonts w:asciiTheme="minorHAnsi" w:hAnsiTheme="minorHAnsi" w:cstheme="minorHAnsi"/>
          <w:lang w:val="en-US" w:eastAsia="en-GB" w:bidi="en-GB"/>
        </w:rPr>
        <w:t>, who should be able to provide the necessary equivalence.</w:t>
      </w:r>
    </w:p>
    <w:p w:rsidRPr="00125F3C" w:rsidR="00125F3C" w:rsidP="00125F3C" w:rsidRDefault="00125F3C" w14:paraId="50F40DEB" w14:textId="77777777">
      <w:pPr>
        <w:rPr>
          <w:rFonts w:asciiTheme="minorHAnsi" w:hAnsiTheme="minorHAnsi" w:cstheme="minorHAnsi"/>
          <w:lang w:val="en-US" w:eastAsia="en-GB" w:bidi="en-GB"/>
        </w:rPr>
      </w:pPr>
    </w:p>
    <w:p w:rsidRPr="00125F3C" w:rsidR="00125F3C" w:rsidP="00125F3C" w:rsidRDefault="00125F3C" w14:paraId="4796C920" w14:textId="5A9459FB">
      <w:pPr>
        <w:rPr>
          <w:rFonts w:asciiTheme="minorHAnsi" w:hAnsiTheme="minorHAnsi" w:cstheme="minorHAnsi"/>
          <w:lang w:val="en-US" w:eastAsia="en-GB" w:bidi="en-GB"/>
        </w:rPr>
      </w:pPr>
      <w:r w:rsidRPr="00125F3C">
        <w:rPr>
          <w:rFonts w:asciiTheme="minorHAnsi" w:hAnsiTheme="minorHAnsi" w:cstheme="minorHAnsi"/>
          <w:lang w:val="en-US" w:eastAsia="en-GB" w:bidi="en-GB"/>
        </w:rPr>
        <w:t xml:space="preserve">Should you hold or be studying for a post-graduate degree, this will normally be at Masters level. You may apply for </w:t>
      </w:r>
      <w:r w:rsidR="00F81041">
        <w:rPr>
          <w:rFonts w:asciiTheme="minorHAnsi" w:hAnsiTheme="minorHAnsi" w:cstheme="minorHAnsi"/>
          <w:lang w:val="en-US" w:eastAsia="en-GB" w:bidi="en-GB"/>
        </w:rPr>
        <w:t>Doctoral Landscape Award</w:t>
      </w:r>
      <w:r w:rsidRPr="00125F3C">
        <w:rPr>
          <w:rFonts w:asciiTheme="minorHAnsi" w:hAnsiTheme="minorHAnsi" w:cstheme="minorHAnsi"/>
          <w:lang w:val="en-US" w:eastAsia="en-GB" w:bidi="en-GB"/>
        </w:rPr>
        <w:t xml:space="preserve"> funding while you are studying for a Masters; if that is your situation, please put ‘pending’ under ‘classification’, and the date when you expect to finish under completion. If you are in this position, please be aware that completing your postgraduate degree will be a condition of your award.</w:t>
      </w:r>
    </w:p>
    <w:p w:rsidRPr="00125F3C" w:rsidR="00125F3C" w:rsidP="00125F3C" w:rsidRDefault="00125F3C" w14:paraId="77A52294" w14:textId="77777777">
      <w:pPr>
        <w:rPr>
          <w:rFonts w:asciiTheme="minorHAnsi" w:hAnsiTheme="minorHAnsi" w:cstheme="minorHAnsi"/>
          <w:lang w:val="en-US" w:eastAsia="en-GB" w:bidi="en-GB"/>
        </w:rPr>
      </w:pPr>
    </w:p>
    <w:p w:rsidRPr="00125F3C" w:rsidR="00125F3C" w:rsidP="23F225E3" w:rsidRDefault="00125F3C" w14:paraId="61D887B2" w14:textId="77777777">
      <w:pPr>
        <w:rPr>
          <w:rFonts w:asciiTheme="minorHAnsi" w:hAnsiTheme="minorHAnsi" w:cstheme="minorBidi"/>
          <w:lang w:val="en-US" w:eastAsia="en-GB" w:bidi="en-GB"/>
        </w:rPr>
      </w:pPr>
      <w:r w:rsidRPr="23F225E3">
        <w:rPr>
          <w:rFonts w:asciiTheme="minorHAnsi" w:hAnsiTheme="minorHAnsi" w:cstheme="minorBidi"/>
          <w:lang w:val="en-US" w:eastAsia="en-GB" w:bidi="en-GB"/>
        </w:rPr>
        <w:lastRenderedPageBreak/>
        <w:t>If you do not hold a Masters’ degree nor are studying for one, but have equivalent professional experience, please provide full details of this experience in the next question.</w:t>
      </w:r>
    </w:p>
    <w:p w:rsidR="23F225E3" w:rsidP="23F225E3" w:rsidRDefault="23F225E3" w14:paraId="0D4D5072" w14:textId="24A295CB">
      <w:pPr>
        <w:rPr>
          <w:rFonts w:asciiTheme="minorHAnsi" w:hAnsiTheme="minorHAnsi" w:cstheme="minorBidi"/>
          <w:lang w:val="en-US" w:eastAsia="en-GB" w:bidi="en-GB"/>
        </w:rPr>
      </w:pPr>
    </w:p>
    <w:p w:rsidR="64E3BA65" w:rsidP="23F225E3" w:rsidRDefault="64E3BA65" w14:paraId="2011AE51" w14:textId="11F1AE10">
      <w:pPr>
        <w:rPr>
          <w:rFonts w:asciiTheme="minorHAnsi" w:hAnsiTheme="minorHAnsi" w:cstheme="minorBidi"/>
          <w:lang w:val="en-US" w:eastAsia="en-GB" w:bidi="en-GB"/>
        </w:rPr>
      </w:pPr>
      <w:r w:rsidRPr="23F225E3">
        <w:rPr>
          <w:rFonts w:asciiTheme="minorHAnsi" w:hAnsiTheme="minorHAnsi" w:cstheme="minorBidi"/>
          <w:b/>
          <w:bCs/>
          <w:lang w:val="en-US" w:eastAsia="en-GB" w:bidi="en-GB"/>
        </w:rPr>
        <w:t>If you are an international applicant</w:t>
      </w:r>
      <w:r w:rsidRPr="23F225E3">
        <w:rPr>
          <w:rFonts w:asciiTheme="minorHAnsi" w:hAnsiTheme="minorHAnsi" w:cstheme="minorBidi"/>
          <w:b/>
          <w:bCs/>
          <w:i/>
          <w:iCs/>
          <w:lang w:val="en-US" w:eastAsia="en-GB" w:bidi="en-GB"/>
        </w:rPr>
        <w:t xml:space="preserve">, </w:t>
      </w:r>
      <w:r w:rsidRPr="23F225E3">
        <w:rPr>
          <w:rFonts w:asciiTheme="minorHAnsi" w:hAnsiTheme="minorHAnsi" w:cstheme="minorBidi"/>
          <w:lang w:val="en-US" w:eastAsia="en-GB" w:bidi="en-GB"/>
        </w:rPr>
        <w:t xml:space="preserve">please consult with the </w:t>
      </w:r>
      <w:r w:rsidR="00414F51">
        <w:rPr>
          <w:rFonts w:asciiTheme="minorHAnsi" w:hAnsiTheme="minorHAnsi" w:cstheme="minorBidi"/>
          <w:lang w:val="en-US" w:eastAsia="en-GB" w:bidi="en-GB"/>
        </w:rPr>
        <w:t xml:space="preserve">DMU Doctoral College </w:t>
      </w:r>
      <w:r w:rsidRPr="23F225E3">
        <w:rPr>
          <w:rFonts w:asciiTheme="minorHAnsi" w:hAnsiTheme="minorHAnsi" w:cstheme="minorBidi"/>
          <w:lang w:val="en-US" w:eastAsia="en-GB" w:bidi="en-GB"/>
        </w:rPr>
        <w:t xml:space="preserve">Admissions Office in your </w:t>
      </w:r>
      <w:r w:rsidR="003863AE">
        <w:rPr>
          <w:rFonts w:asciiTheme="minorHAnsi" w:hAnsiTheme="minorHAnsi" w:cstheme="minorBidi"/>
          <w:lang w:val="en-US" w:eastAsia="en-GB" w:bidi="en-GB"/>
        </w:rPr>
        <w:t>H</w:t>
      </w:r>
      <w:r w:rsidRPr="23F225E3">
        <w:rPr>
          <w:rFonts w:asciiTheme="minorHAnsi" w:hAnsiTheme="minorHAnsi" w:cstheme="minorBidi"/>
          <w:lang w:val="en-US" w:eastAsia="en-GB" w:bidi="en-GB"/>
        </w:rPr>
        <w:t xml:space="preserve">ome </w:t>
      </w:r>
      <w:r w:rsidR="003863AE">
        <w:rPr>
          <w:rFonts w:asciiTheme="minorHAnsi" w:hAnsiTheme="minorHAnsi" w:cstheme="minorBidi"/>
          <w:lang w:val="en-US" w:eastAsia="en-GB" w:bidi="en-GB"/>
        </w:rPr>
        <w:t>I</w:t>
      </w:r>
      <w:r w:rsidRPr="23F225E3">
        <w:rPr>
          <w:rFonts w:asciiTheme="minorHAnsi" w:hAnsiTheme="minorHAnsi" w:cstheme="minorBidi"/>
          <w:lang w:val="en-US" w:eastAsia="en-GB" w:bidi="en-GB"/>
        </w:rPr>
        <w:t>nstitution to establish the British equivalen</w:t>
      </w:r>
      <w:r w:rsidRPr="23F225E3" w:rsidR="049013E7">
        <w:rPr>
          <w:rFonts w:asciiTheme="minorHAnsi" w:hAnsiTheme="minorHAnsi" w:cstheme="minorBidi"/>
          <w:lang w:val="en-US" w:eastAsia="en-GB" w:bidi="en-GB"/>
        </w:rPr>
        <w:t>cies for your degree results. This will help the assessors understand your achievements correctly.</w:t>
      </w:r>
      <w:r w:rsidRPr="23F225E3">
        <w:rPr>
          <w:rFonts w:asciiTheme="minorHAnsi" w:hAnsiTheme="minorHAnsi" w:cstheme="minorBidi"/>
          <w:lang w:val="en-US" w:eastAsia="en-GB" w:bidi="en-GB"/>
        </w:rPr>
        <w:t xml:space="preserve"> </w:t>
      </w:r>
    </w:p>
    <w:p w:rsidRPr="00125F3C" w:rsidR="00125F3C" w:rsidP="00125F3C" w:rsidRDefault="00125F3C" w14:paraId="007DCDA8" w14:textId="77777777">
      <w:pPr>
        <w:rPr>
          <w:rFonts w:asciiTheme="minorHAnsi" w:hAnsiTheme="minorHAnsi" w:cstheme="minorHAnsi"/>
          <w:i/>
          <w:iCs/>
          <w:lang w:val="en-US" w:eastAsia="en-GB" w:bidi="en-GB"/>
        </w:rPr>
      </w:pPr>
    </w:p>
    <w:p w:rsidR="003E3D05" w:rsidP="00125F3C" w:rsidRDefault="00125F3C" w14:paraId="1793A886" w14:textId="77777777">
      <w:pPr>
        <w:rPr>
          <w:rFonts w:asciiTheme="minorHAnsi" w:hAnsiTheme="minorHAnsi" w:cstheme="minorHAnsi"/>
          <w:b/>
          <w:bCs/>
          <w:lang w:val="en-US" w:eastAsia="en-GB" w:bidi="en-GB"/>
        </w:rPr>
      </w:pPr>
      <w:r w:rsidRPr="00125F3C">
        <w:rPr>
          <w:rFonts w:asciiTheme="minorHAnsi" w:hAnsiTheme="minorHAnsi" w:cstheme="minorHAnsi"/>
          <w:b/>
          <w:bCs/>
          <w:lang w:val="en-US" w:eastAsia="en-GB" w:bidi="en-GB"/>
        </w:rPr>
        <w:t>Describe how you are ready to undertake your proposed doctoral research project based on your previo</w:t>
      </w:r>
      <w:r w:rsidR="003E3D05">
        <w:rPr>
          <w:rFonts w:asciiTheme="minorHAnsi" w:hAnsiTheme="minorHAnsi" w:cstheme="minorHAnsi"/>
          <w:b/>
          <w:bCs/>
          <w:lang w:val="en-US" w:eastAsia="en-GB" w:bidi="en-GB"/>
        </w:rPr>
        <w:t>us study and experience? [max. 500 words]:</w:t>
      </w:r>
    </w:p>
    <w:p w:rsidRPr="00125F3C" w:rsidR="00125F3C" w:rsidP="21081373" w:rsidRDefault="067004A3" w14:paraId="4A7624A4" w14:textId="5CB10B59">
      <w:pPr>
        <w:rPr>
          <w:rFonts w:asciiTheme="minorHAnsi" w:hAnsiTheme="minorHAnsi" w:cstheme="minorBidi"/>
          <w:lang w:val="en-US" w:eastAsia="en-GB" w:bidi="en-GB"/>
        </w:rPr>
      </w:pPr>
      <w:r w:rsidRPr="1C427B45">
        <w:rPr>
          <w:rFonts w:asciiTheme="minorHAnsi" w:hAnsiTheme="minorHAnsi" w:cstheme="minorBidi"/>
          <w:lang w:val="en-US" w:eastAsia="en-GB" w:bidi="en-GB"/>
        </w:rPr>
        <w:t xml:space="preserve">In this question you should demonstrate your </w:t>
      </w:r>
      <w:r w:rsidRPr="1C427B45">
        <w:rPr>
          <w:rFonts w:asciiTheme="minorHAnsi" w:hAnsiTheme="minorHAnsi" w:cstheme="minorBidi"/>
          <w:b/>
          <w:bCs/>
          <w:lang w:val="en-US" w:eastAsia="en-GB" w:bidi="en-GB"/>
        </w:rPr>
        <w:t>preparedness</w:t>
      </w:r>
      <w:r w:rsidRPr="1C427B45">
        <w:rPr>
          <w:rFonts w:asciiTheme="minorHAnsi" w:hAnsiTheme="minorHAnsi" w:cstheme="minorBidi"/>
          <w:lang w:val="en-US" w:eastAsia="en-GB" w:bidi="en-GB"/>
        </w:rPr>
        <w:t xml:space="preserve">, what makes you the best person to undertake </w:t>
      </w:r>
      <w:r w:rsidRPr="1C427B45" w:rsidR="26041878">
        <w:rPr>
          <w:rFonts w:asciiTheme="minorHAnsi" w:hAnsiTheme="minorHAnsi" w:cstheme="minorBidi"/>
          <w:lang w:val="en-US" w:eastAsia="en-GB" w:bidi="en-GB"/>
        </w:rPr>
        <w:t xml:space="preserve">this research project </w:t>
      </w:r>
      <w:r w:rsidRPr="1C427B45">
        <w:rPr>
          <w:rFonts w:asciiTheme="minorHAnsi" w:hAnsiTheme="minorHAnsi" w:cstheme="minorBidi"/>
          <w:lang w:val="en-US" w:eastAsia="en-GB" w:bidi="en-GB"/>
        </w:rPr>
        <w:t xml:space="preserve">and what you will bring to it. This is your opportunity to present yourself and your </w:t>
      </w:r>
      <w:r w:rsidRPr="1C427B45">
        <w:rPr>
          <w:rFonts w:asciiTheme="minorHAnsi" w:hAnsiTheme="minorHAnsi" w:cstheme="minorBidi"/>
          <w:b/>
          <w:bCs/>
          <w:lang w:val="en-US" w:eastAsia="en-GB" w:bidi="en-GB"/>
        </w:rPr>
        <w:t>particular abilities and skills</w:t>
      </w:r>
      <w:r w:rsidRPr="1C427B45">
        <w:rPr>
          <w:rFonts w:asciiTheme="minorHAnsi" w:hAnsiTheme="minorHAnsi" w:cstheme="minorBidi"/>
          <w:lang w:val="en-US" w:eastAsia="en-GB" w:bidi="en-GB"/>
        </w:rPr>
        <w:t xml:space="preserve">, so take time to think through how what you include is significant to how you will undertake your doctoral study. You should comment on your </w:t>
      </w:r>
      <w:r w:rsidRPr="1C427B45">
        <w:rPr>
          <w:rFonts w:asciiTheme="minorHAnsi" w:hAnsiTheme="minorHAnsi" w:cstheme="minorBidi"/>
          <w:b/>
          <w:bCs/>
          <w:lang w:val="en-US" w:eastAsia="en-GB" w:bidi="en-GB"/>
        </w:rPr>
        <w:t>knowledge and skills</w:t>
      </w:r>
      <w:r w:rsidRPr="1C427B45">
        <w:rPr>
          <w:rFonts w:asciiTheme="minorHAnsi" w:hAnsiTheme="minorHAnsi" w:cstheme="minorBidi"/>
          <w:b/>
          <w:bCs/>
          <w:i/>
          <w:iCs/>
          <w:lang w:val="en-US" w:eastAsia="en-GB" w:bidi="en-GB"/>
        </w:rPr>
        <w:t xml:space="preserve">, </w:t>
      </w:r>
      <w:r w:rsidRPr="1C427B45">
        <w:rPr>
          <w:rFonts w:asciiTheme="minorHAnsi" w:hAnsiTheme="minorHAnsi" w:cstheme="minorBidi"/>
          <w:lang w:val="en-US" w:eastAsia="en-GB" w:bidi="en-GB"/>
        </w:rPr>
        <w:t xml:space="preserve">whether you have developed those through previous study in higher education (including specific modules if appropriate), through </w:t>
      </w:r>
      <w:r w:rsidRPr="1C427B45">
        <w:rPr>
          <w:rFonts w:asciiTheme="minorHAnsi" w:hAnsiTheme="minorHAnsi" w:cstheme="minorBidi"/>
          <w:b/>
          <w:bCs/>
          <w:lang w:val="en-US" w:eastAsia="en-GB" w:bidi="en-GB"/>
        </w:rPr>
        <w:t>other courses and training</w:t>
      </w:r>
      <w:r w:rsidRPr="1C427B45">
        <w:rPr>
          <w:rFonts w:asciiTheme="minorHAnsi" w:hAnsiTheme="minorHAnsi" w:cstheme="minorBidi"/>
          <w:lang w:val="en-US" w:eastAsia="en-GB" w:bidi="en-GB"/>
        </w:rPr>
        <w:t xml:space="preserve"> (perhaps in a professional context) or </w:t>
      </w:r>
      <w:r w:rsidRPr="1C427B45">
        <w:rPr>
          <w:rFonts w:asciiTheme="minorHAnsi" w:hAnsiTheme="minorHAnsi" w:cstheme="minorBidi"/>
          <w:b/>
          <w:bCs/>
          <w:lang w:val="en-US" w:eastAsia="en-GB" w:bidi="en-GB"/>
        </w:rPr>
        <w:t xml:space="preserve">professional experience and creative practice </w:t>
      </w:r>
      <w:r w:rsidRPr="1C427B45">
        <w:rPr>
          <w:rFonts w:asciiTheme="minorHAnsi" w:hAnsiTheme="minorHAnsi" w:cstheme="minorBidi"/>
          <w:lang w:val="en-US" w:eastAsia="en-GB" w:bidi="en-GB"/>
        </w:rPr>
        <w:t xml:space="preserve">(for instance, employment, residencies, curations, internships, </w:t>
      </w:r>
      <w:r w:rsidRPr="1C427B45" w:rsidR="04803F21">
        <w:rPr>
          <w:rFonts w:asciiTheme="minorHAnsi" w:hAnsiTheme="minorHAnsi" w:cstheme="minorBidi"/>
          <w:lang w:val="en-US" w:eastAsia="en-GB" w:bidi="en-GB"/>
        </w:rPr>
        <w:t xml:space="preserve">exhibiting, </w:t>
      </w:r>
      <w:r w:rsidRPr="1C427B45" w:rsidR="00BD0F0C">
        <w:rPr>
          <w:rFonts w:asciiTheme="minorHAnsi" w:hAnsiTheme="minorHAnsi" w:cstheme="minorBidi"/>
          <w:lang w:val="en-US" w:eastAsia="en-GB" w:bidi="en-GB"/>
        </w:rPr>
        <w:t>and performances</w:t>
      </w:r>
      <w:r w:rsidRPr="1C427B45">
        <w:rPr>
          <w:rFonts w:asciiTheme="minorHAnsi" w:hAnsiTheme="minorHAnsi" w:cstheme="minorBidi"/>
          <w:lang w:val="en-US" w:eastAsia="en-GB" w:bidi="en-GB"/>
        </w:rPr>
        <w:t xml:space="preserve">). You might mention any </w:t>
      </w:r>
      <w:proofErr w:type="spellStart"/>
      <w:r w:rsidRPr="1C427B45">
        <w:rPr>
          <w:rFonts w:asciiTheme="minorHAnsi" w:hAnsiTheme="minorHAnsi" w:cstheme="minorBidi"/>
          <w:b/>
          <w:bCs/>
          <w:lang w:val="en-US" w:eastAsia="en-GB" w:bidi="en-GB"/>
        </w:rPr>
        <w:t>specialised</w:t>
      </w:r>
      <w:proofErr w:type="spellEnd"/>
      <w:r w:rsidRPr="1C427B45">
        <w:rPr>
          <w:rFonts w:asciiTheme="minorHAnsi" w:hAnsiTheme="minorHAnsi" w:cstheme="minorBidi"/>
          <w:b/>
          <w:bCs/>
          <w:lang w:val="en-US" w:eastAsia="en-GB" w:bidi="en-GB"/>
        </w:rPr>
        <w:t xml:space="preserve"> training you have completed, both academic and professional</w:t>
      </w:r>
      <w:r w:rsidRPr="1C427B45">
        <w:rPr>
          <w:rFonts w:asciiTheme="minorHAnsi" w:hAnsiTheme="minorHAnsi" w:cstheme="minorBidi"/>
          <w:lang w:val="en-US" w:eastAsia="en-GB" w:bidi="en-GB"/>
        </w:rPr>
        <w:t xml:space="preserve">, such as languages, information technology and specific software packages used in your project, </w:t>
      </w:r>
      <w:r w:rsidR="00F76105">
        <w:rPr>
          <w:rFonts w:asciiTheme="minorHAnsi" w:hAnsiTheme="minorHAnsi" w:cstheme="minorBidi"/>
          <w:lang w:val="en-US" w:eastAsia="en-GB" w:bidi="en-GB"/>
        </w:rPr>
        <w:t xml:space="preserve">or </w:t>
      </w:r>
      <w:r w:rsidRPr="1C427B45">
        <w:rPr>
          <w:rFonts w:asciiTheme="minorHAnsi" w:hAnsiTheme="minorHAnsi" w:cstheme="minorBidi"/>
          <w:lang w:val="en-US" w:eastAsia="en-GB" w:bidi="en-GB"/>
        </w:rPr>
        <w:t xml:space="preserve">equality, diversity and inclusion training. You should also note </w:t>
      </w:r>
      <w:r w:rsidRPr="1C427B45">
        <w:rPr>
          <w:rFonts w:asciiTheme="minorHAnsi" w:hAnsiTheme="minorHAnsi" w:cstheme="minorBidi"/>
          <w:b/>
          <w:bCs/>
          <w:lang w:val="en-US" w:eastAsia="en-GB" w:bidi="en-GB"/>
        </w:rPr>
        <w:t>academic and professional achievements</w:t>
      </w:r>
      <w:r w:rsidRPr="1C427B45">
        <w:rPr>
          <w:rFonts w:asciiTheme="minorHAnsi" w:hAnsiTheme="minorHAnsi" w:cstheme="minorBidi"/>
          <w:lang w:val="en-US" w:eastAsia="en-GB" w:bidi="en-GB"/>
        </w:rPr>
        <w:t>, such as awards and prizes, scholarships, publications, exhibitions</w:t>
      </w:r>
      <w:r w:rsidR="00450C1D">
        <w:rPr>
          <w:rFonts w:asciiTheme="minorHAnsi" w:hAnsiTheme="minorHAnsi" w:cstheme="minorBidi"/>
          <w:lang w:val="en-US" w:eastAsia="en-GB" w:bidi="en-GB"/>
        </w:rPr>
        <w:t xml:space="preserve">, key collaborations, significant performance </w:t>
      </w:r>
      <w:r w:rsidR="00554859">
        <w:rPr>
          <w:rFonts w:asciiTheme="minorHAnsi" w:hAnsiTheme="minorHAnsi" w:cstheme="minorBidi"/>
          <w:lang w:val="en-US" w:eastAsia="en-GB" w:bidi="en-GB"/>
        </w:rPr>
        <w:t>opportunities</w:t>
      </w:r>
      <w:r w:rsidRPr="1C427B45">
        <w:rPr>
          <w:rFonts w:asciiTheme="minorHAnsi" w:hAnsiTheme="minorHAnsi" w:cstheme="minorBidi"/>
          <w:lang w:val="en-US" w:eastAsia="en-GB" w:bidi="en-GB"/>
        </w:rPr>
        <w:t>.</w:t>
      </w:r>
    </w:p>
    <w:p w:rsidRPr="00125F3C" w:rsidR="00125F3C" w:rsidP="00125F3C" w:rsidRDefault="00125F3C" w14:paraId="450EA2D7" w14:textId="77777777">
      <w:pPr>
        <w:rPr>
          <w:rFonts w:asciiTheme="minorHAnsi" w:hAnsiTheme="minorHAnsi" w:cstheme="minorHAnsi"/>
          <w:lang w:val="en-US" w:eastAsia="en-GB" w:bidi="en-GB"/>
        </w:rPr>
      </w:pPr>
    </w:p>
    <w:p w:rsidRPr="00125F3C" w:rsidR="00125F3C" w:rsidP="58A2F7C7" w:rsidRDefault="1218664B" w14:paraId="36FED307" w14:textId="77777777">
      <w:pPr>
        <w:rPr>
          <w:rFonts w:asciiTheme="minorHAnsi" w:hAnsiTheme="minorHAnsi" w:cstheme="minorBidi"/>
          <w:lang w:val="en-US" w:eastAsia="en-GB" w:bidi="en-GB"/>
        </w:rPr>
      </w:pPr>
      <w:r w:rsidRPr="58A2F7C7">
        <w:rPr>
          <w:rFonts w:asciiTheme="minorHAnsi" w:hAnsiTheme="minorHAnsi" w:cstheme="minorBidi"/>
          <w:lang w:val="en-US" w:eastAsia="en-GB" w:bidi="en-GB"/>
        </w:rPr>
        <w:t xml:space="preserve">It is also important to remember that while not all those looking at your application will be expert in precisely your area, they will be experienced in assessing your fit for the project you have described. You might also reflect on the skills you think </w:t>
      </w:r>
      <w:r w:rsidRPr="58A2F7C7">
        <w:rPr>
          <w:rFonts w:asciiTheme="minorHAnsi" w:hAnsiTheme="minorHAnsi" w:cstheme="minorBidi"/>
          <w:b/>
          <w:bCs/>
          <w:lang w:val="en-US" w:eastAsia="en-GB" w:bidi="en-GB"/>
        </w:rPr>
        <w:t>you will need but which you do not yet have:</w:t>
      </w:r>
      <w:r w:rsidRPr="58A2F7C7">
        <w:rPr>
          <w:rFonts w:asciiTheme="minorHAnsi" w:hAnsiTheme="minorHAnsi" w:cstheme="minorBidi"/>
          <w:lang w:val="en-US" w:eastAsia="en-GB" w:bidi="en-GB"/>
        </w:rPr>
        <w:t xml:space="preserve"> for instance, advanced knowledge of a language, or experience with a particular software package. If this is the case, you might mention it as a training need here, to demonstrate that you understand the demands of your project and how you will address them. </w:t>
      </w:r>
    </w:p>
    <w:p w:rsidR="58A2F7C7" w:rsidP="58A2F7C7" w:rsidRDefault="58A2F7C7" w14:paraId="2BE8A2BB" w14:textId="50B2171F">
      <w:pPr>
        <w:rPr>
          <w:lang w:val="en-US" w:eastAsia="en-GB" w:bidi="en-GB"/>
        </w:rPr>
      </w:pPr>
    </w:p>
    <w:p w:rsidR="02823CF1" w:rsidP="11B7A60B" w:rsidRDefault="4D774B0A" w14:paraId="3A019221" w14:textId="2B551F75">
      <w:pPr>
        <w:rPr>
          <w:rFonts w:asciiTheme="minorHAnsi" w:hAnsiTheme="minorHAnsi" w:cstheme="minorBidi"/>
          <w:b/>
          <w:bCs/>
          <w:lang w:val="en-US" w:eastAsia="en-GB" w:bidi="en-GB"/>
        </w:rPr>
      </w:pPr>
      <w:r w:rsidRPr="11B7A60B">
        <w:rPr>
          <w:rFonts w:asciiTheme="minorHAnsi" w:hAnsiTheme="minorHAnsi" w:cstheme="minorBidi"/>
          <w:b/>
          <w:bCs/>
          <w:lang w:val="en-US" w:eastAsia="en-GB" w:bidi="en-GB"/>
        </w:rPr>
        <w:t>In order to support our inclusive approach to applications, please</w:t>
      </w:r>
      <w:r w:rsidRPr="11B7A60B" w:rsidR="02823CF1">
        <w:rPr>
          <w:rFonts w:asciiTheme="minorHAnsi" w:hAnsiTheme="minorHAnsi" w:cstheme="minorBidi"/>
          <w:b/>
          <w:bCs/>
          <w:lang w:val="en-US" w:eastAsia="en-GB" w:bidi="en-GB"/>
        </w:rPr>
        <w:t xml:space="preserve"> do not include web addresses or refer </w:t>
      </w:r>
      <w:r w:rsidRPr="11B7A60B" w:rsidR="00BD0F0C">
        <w:rPr>
          <w:rFonts w:asciiTheme="minorHAnsi" w:hAnsiTheme="minorHAnsi" w:cstheme="minorBidi"/>
          <w:b/>
          <w:bCs/>
          <w:lang w:val="en-US" w:eastAsia="en-GB" w:bidi="en-GB"/>
        </w:rPr>
        <w:t xml:space="preserve">the </w:t>
      </w:r>
      <w:r w:rsidRPr="11B7A60B" w:rsidR="60E0C4FA">
        <w:rPr>
          <w:rFonts w:asciiTheme="minorHAnsi" w:hAnsiTheme="minorHAnsi" w:cstheme="minorBidi"/>
          <w:b/>
          <w:bCs/>
          <w:lang w:val="en-US" w:eastAsia="en-GB" w:bidi="en-GB"/>
        </w:rPr>
        <w:t>panelists</w:t>
      </w:r>
      <w:r w:rsidRPr="11B7A60B" w:rsidR="02823CF1">
        <w:rPr>
          <w:rFonts w:asciiTheme="minorHAnsi" w:hAnsiTheme="minorHAnsi" w:cstheme="minorBidi"/>
          <w:b/>
          <w:bCs/>
          <w:lang w:val="en-US" w:eastAsia="en-GB" w:bidi="en-GB"/>
        </w:rPr>
        <w:t xml:space="preserve"> </w:t>
      </w:r>
      <w:r w:rsidRPr="11B7A60B" w:rsidR="00BD0F0C">
        <w:rPr>
          <w:rFonts w:asciiTheme="minorHAnsi" w:hAnsiTheme="minorHAnsi" w:cstheme="minorBidi"/>
          <w:b/>
          <w:bCs/>
          <w:lang w:val="en-US" w:eastAsia="en-GB" w:bidi="en-GB"/>
        </w:rPr>
        <w:t xml:space="preserve">who will be assessing your application </w:t>
      </w:r>
      <w:r w:rsidRPr="11B7A60B" w:rsidR="02823CF1">
        <w:rPr>
          <w:rFonts w:asciiTheme="minorHAnsi" w:hAnsiTheme="minorHAnsi" w:cstheme="minorBidi"/>
          <w:b/>
          <w:bCs/>
          <w:lang w:val="en-US" w:eastAsia="en-GB" w:bidi="en-GB"/>
        </w:rPr>
        <w:t>to external information sites in this section. All the necessary information should be contained within the word count.</w:t>
      </w:r>
    </w:p>
    <w:p w:rsidRPr="00125F3C" w:rsidR="00125F3C" w:rsidP="00125F3C" w:rsidRDefault="00125F3C" w14:paraId="3DD355C9" w14:textId="77777777">
      <w:pPr>
        <w:rPr>
          <w:rFonts w:asciiTheme="minorHAnsi" w:hAnsiTheme="minorHAnsi" w:cstheme="minorHAnsi"/>
          <w:b/>
          <w:bCs/>
          <w:lang w:val="en-US" w:eastAsia="en-GB" w:bidi="en-GB"/>
        </w:rPr>
      </w:pPr>
    </w:p>
    <w:p w:rsidRPr="00125F3C" w:rsidR="00125F3C" w:rsidP="00125F3C" w:rsidRDefault="00125F3C" w14:paraId="5C9AA9C7" w14:textId="77777777">
      <w:pPr>
        <w:rPr>
          <w:rFonts w:asciiTheme="minorHAnsi" w:hAnsiTheme="minorHAnsi" w:cstheme="minorHAnsi"/>
          <w:lang w:val="en-US" w:eastAsia="en-GB" w:bidi="en-GB"/>
        </w:rPr>
      </w:pPr>
      <w:r w:rsidRPr="00125F3C">
        <w:rPr>
          <w:rFonts w:asciiTheme="minorHAnsi" w:hAnsiTheme="minorHAnsi" w:cstheme="minorHAnsi"/>
          <w:b/>
          <w:bCs/>
          <w:lang w:val="en-US" w:eastAsia="en-GB" w:bidi="en-GB"/>
        </w:rPr>
        <w:t>Anything else you would like to bring to the attention of the panel</w:t>
      </w:r>
      <w:r w:rsidRPr="003E3D05" w:rsidR="003E3D05">
        <w:rPr>
          <w:rFonts w:asciiTheme="minorHAnsi" w:hAnsiTheme="minorHAnsi" w:cstheme="minorHAnsi"/>
          <w:b/>
          <w:bCs/>
          <w:lang w:val="en-US" w:eastAsia="en-GB" w:bidi="en-GB"/>
        </w:rPr>
        <w:t>?</w:t>
      </w:r>
      <w:r w:rsidRPr="003E3D05">
        <w:rPr>
          <w:rFonts w:asciiTheme="minorHAnsi" w:hAnsiTheme="minorHAnsi" w:cstheme="minorHAnsi"/>
          <w:b/>
          <w:lang w:val="en-US" w:eastAsia="en-GB" w:bidi="en-GB"/>
        </w:rPr>
        <w:t xml:space="preserve"> [</w:t>
      </w:r>
      <w:r w:rsidR="003E3D05">
        <w:rPr>
          <w:rFonts w:asciiTheme="minorHAnsi" w:hAnsiTheme="minorHAnsi" w:cstheme="minorHAnsi"/>
          <w:b/>
          <w:lang w:val="en-US" w:eastAsia="en-GB" w:bidi="en-GB"/>
        </w:rPr>
        <w:t>max. 150 words]:</w:t>
      </w:r>
    </w:p>
    <w:p w:rsidR="00125F3C" w:rsidP="58A2F7C7" w:rsidRDefault="1218664B" w14:paraId="54AE3860" w14:textId="03B1FCC0">
      <w:pPr>
        <w:rPr>
          <w:rFonts w:asciiTheme="minorHAnsi" w:hAnsiTheme="minorHAnsi" w:cstheme="minorBidi"/>
          <w:lang w:val="en-US" w:eastAsia="en-GB" w:bidi="en-GB"/>
        </w:rPr>
      </w:pPr>
      <w:r w:rsidRPr="23F225E3">
        <w:rPr>
          <w:rFonts w:asciiTheme="minorHAnsi" w:hAnsiTheme="minorHAnsi" w:cstheme="minorBidi"/>
          <w:lang w:val="en-US" w:eastAsia="en-GB" w:bidi="en-GB"/>
        </w:rPr>
        <w:t xml:space="preserve">In this section if you wish, you may mention any circumstances or other experience that you would like to bring to the attention of the panel, </w:t>
      </w:r>
      <w:r w:rsidRPr="0076689F" w:rsidR="39E61154">
        <w:rPr>
          <w:rFonts w:asciiTheme="minorHAnsi" w:hAnsiTheme="minorHAnsi" w:cstheme="minorBidi"/>
          <w:b/>
          <w:bCs/>
          <w:lang w:val="en-US" w:eastAsia="en-GB" w:bidi="en-GB"/>
        </w:rPr>
        <w:t>specifically</w:t>
      </w:r>
      <w:r w:rsidRPr="23F225E3" w:rsidR="39E61154">
        <w:rPr>
          <w:rFonts w:asciiTheme="minorHAnsi" w:hAnsiTheme="minorHAnsi" w:cstheme="minorBidi"/>
          <w:lang w:val="en-US" w:eastAsia="en-GB" w:bidi="en-GB"/>
        </w:rPr>
        <w:t xml:space="preserve"> </w:t>
      </w:r>
      <w:r w:rsidRPr="23F225E3">
        <w:rPr>
          <w:rFonts w:asciiTheme="minorHAnsi" w:hAnsiTheme="minorHAnsi" w:cstheme="minorBidi"/>
          <w:lang w:val="en-US" w:eastAsia="en-GB" w:bidi="en-GB"/>
        </w:rPr>
        <w:t xml:space="preserve">where the circumstances have negatively affected your </w:t>
      </w:r>
      <w:r w:rsidRPr="23F225E3" w:rsidR="7E9C21BC">
        <w:rPr>
          <w:rFonts w:asciiTheme="minorHAnsi" w:hAnsiTheme="minorHAnsi" w:cstheme="minorBidi"/>
          <w:lang w:val="en-US" w:eastAsia="en-GB" w:bidi="en-GB"/>
        </w:rPr>
        <w:t xml:space="preserve">academic </w:t>
      </w:r>
      <w:r w:rsidRPr="23F225E3">
        <w:rPr>
          <w:rFonts w:asciiTheme="minorHAnsi" w:hAnsiTheme="minorHAnsi" w:cstheme="minorBidi"/>
          <w:lang w:val="en-US" w:eastAsia="en-GB" w:bidi="en-GB"/>
        </w:rPr>
        <w:t>results</w:t>
      </w:r>
      <w:r w:rsidRPr="23F225E3" w:rsidR="556E911A">
        <w:rPr>
          <w:rFonts w:asciiTheme="minorHAnsi" w:hAnsiTheme="minorHAnsi" w:cstheme="minorBidi"/>
          <w:lang w:val="en-US" w:eastAsia="en-GB" w:bidi="en-GB"/>
        </w:rPr>
        <w:t>, and where you have not received mitigation</w:t>
      </w:r>
      <w:r w:rsidRPr="23F225E3">
        <w:rPr>
          <w:rFonts w:asciiTheme="minorHAnsi" w:hAnsiTheme="minorHAnsi" w:cstheme="minorBidi"/>
          <w:lang w:val="en-US" w:eastAsia="en-GB" w:bidi="en-GB"/>
        </w:rPr>
        <w:t>. There is no requirement to disclose such circumstances if you do not wish to, or you do not think that you have any to disclose. If you do not wish to disclose, please make sure that your referees and the interviewing panel are aware of your wish.</w:t>
      </w:r>
    </w:p>
    <w:p w:rsidR="004305D8" w:rsidP="21081373" w:rsidRDefault="004305D8" w14:paraId="7FAE616A" w14:textId="77777777">
      <w:pPr>
        <w:rPr>
          <w:rFonts w:asciiTheme="minorHAnsi" w:hAnsiTheme="minorHAnsi" w:cstheme="minorBidi"/>
          <w:lang w:val="en-US" w:eastAsia="en-GB" w:bidi="en-GB"/>
        </w:rPr>
      </w:pPr>
    </w:p>
    <w:p w:rsidRPr="00125F3C" w:rsidR="003D6255" w:rsidP="1C84FCAD" w:rsidRDefault="46D099E0" w14:paraId="627E9431" w14:textId="633683B1">
      <w:pPr>
        <w:rPr>
          <w:rFonts w:asciiTheme="minorHAnsi" w:hAnsiTheme="minorHAnsi" w:cstheme="minorBidi"/>
          <w:lang w:val="en-US" w:eastAsia="en-GB" w:bidi="en-GB"/>
        </w:rPr>
      </w:pPr>
      <w:r w:rsidRPr="3C85CD7F">
        <w:rPr>
          <w:rFonts w:asciiTheme="minorHAnsi" w:hAnsiTheme="minorHAnsi" w:cstheme="minorBidi"/>
          <w:lang w:val="en-US" w:eastAsia="en-GB" w:bidi="en-GB"/>
        </w:rPr>
        <w:t xml:space="preserve">If there is something you would like the panel to know, please present it as concisely as possible, with a rough date. For instance, "2021, diagnosis of dyslexia during final year of </w:t>
      </w:r>
      <w:r w:rsidRPr="3C85CD7F">
        <w:rPr>
          <w:rFonts w:asciiTheme="minorHAnsi" w:hAnsiTheme="minorHAnsi" w:cstheme="minorBidi"/>
          <w:lang w:val="en-US" w:eastAsia="en-GB" w:bidi="en-GB"/>
        </w:rPr>
        <w:lastRenderedPageBreak/>
        <w:t>study. Mitigation as the result of diagnosis improved but degree average predominantly calculated on previous grades</w:t>
      </w:r>
      <w:r w:rsidRPr="3C85CD7F" w:rsidR="0636F23E">
        <w:rPr>
          <w:rFonts w:asciiTheme="minorHAnsi" w:hAnsiTheme="minorHAnsi" w:cstheme="minorBidi"/>
          <w:lang w:val="en-US" w:eastAsia="en-GB" w:bidi="en-GB"/>
        </w:rPr>
        <w:t>”</w:t>
      </w:r>
      <w:r w:rsidRPr="3C85CD7F" w:rsidR="40130D38">
        <w:rPr>
          <w:rFonts w:asciiTheme="minorHAnsi" w:hAnsiTheme="minorHAnsi" w:cstheme="minorBidi"/>
          <w:lang w:val="en-US" w:eastAsia="en-GB" w:bidi="en-GB"/>
        </w:rPr>
        <w:t xml:space="preserve">. </w:t>
      </w:r>
      <w:r w:rsidRPr="3C85CD7F" w:rsidR="294DCBEC">
        <w:rPr>
          <w:rFonts w:asciiTheme="minorHAnsi" w:hAnsiTheme="minorHAnsi" w:cstheme="minorBidi"/>
          <w:lang w:val="en-US" w:eastAsia="en-GB" w:bidi="en-GB"/>
        </w:rPr>
        <w:t xml:space="preserve">You should </w:t>
      </w:r>
      <w:r w:rsidRPr="3C85CD7F" w:rsidR="294DCBEC">
        <w:rPr>
          <w:rFonts w:asciiTheme="minorHAnsi" w:hAnsiTheme="minorHAnsi" w:cstheme="minorBidi"/>
          <w:b/>
          <w:bCs/>
          <w:lang w:val="en-US" w:eastAsia="en-GB" w:bidi="en-GB"/>
        </w:rPr>
        <w:t xml:space="preserve">ONLY </w:t>
      </w:r>
      <w:r w:rsidRPr="3C85CD7F" w:rsidR="294DCBEC">
        <w:rPr>
          <w:rFonts w:asciiTheme="minorHAnsi" w:hAnsiTheme="minorHAnsi" w:cstheme="minorBidi"/>
          <w:lang w:val="en-US" w:eastAsia="en-GB" w:bidi="en-GB"/>
        </w:rPr>
        <w:t xml:space="preserve">supply </w:t>
      </w:r>
      <w:r w:rsidRPr="3C85CD7F" w:rsidR="4334F918">
        <w:rPr>
          <w:rFonts w:asciiTheme="minorHAnsi" w:hAnsiTheme="minorHAnsi" w:cstheme="minorBidi"/>
          <w:lang w:val="en-US" w:eastAsia="en-GB" w:bidi="en-GB"/>
        </w:rPr>
        <w:t xml:space="preserve">information </w:t>
      </w:r>
      <w:r w:rsidRPr="3C85CD7F" w:rsidR="00A858B9">
        <w:rPr>
          <w:rFonts w:asciiTheme="minorHAnsi" w:hAnsiTheme="minorHAnsi" w:cstheme="minorBidi"/>
          <w:lang w:val="en-US" w:eastAsia="en-GB" w:bidi="en-GB"/>
        </w:rPr>
        <w:t>here</w:t>
      </w:r>
      <w:r w:rsidRPr="3C85CD7F" w:rsidR="00DD7647">
        <w:rPr>
          <w:rFonts w:asciiTheme="minorHAnsi" w:hAnsiTheme="minorHAnsi" w:cstheme="minorBidi"/>
          <w:lang w:val="en-US" w:eastAsia="en-GB" w:bidi="en-GB"/>
        </w:rPr>
        <w:t xml:space="preserve"> </w:t>
      </w:r>
      <w:r w:rsidRPr="3C85CD7F" w:rsidR="001E24C1">
        <w:rPr>
          <w:rFonts w:asciiTheme="minorHAnsi" w:hAnsiTheme="minorHAnsi" w:cstheme="minorBidi"/>
          <w:lang w:val="en-US" w:eastAsia="en-GB" w:bidi="en-GB"/>
        </w:rPr>
        <w:t>which has impacted</w:t>
      </w:r>
      <w:r w:rsidRPr="3C85CD7F" w:rsidR="00A858B9">
        <w:rPr>
          <w:rFonts w:asciiTheme="minorHAnsi" w:hAnsiTheme="minorHAnsi" w:cstheme="minorBidi"/>
          <w:lang w:val="en-US" w:eastAsia="en-GB" w:bidi="en-GB"/>
        </w:rPr>
        <w:t xml:space="preserve"> </w:t>
      </w:r>
      <w:r w:rsidRPr="3C85CD7F" w:rsidR="00861043">
        <w:rPr>
          <w:rFonts w:asciiTheme="minorHAnsi" w:hAnsiTheme="minorHAnsi" w:cstheme="minorBidi"/>
          <w:lang w:val="en-US" w:eastAsia="en-GB" w:bidi="en-GB"/>
        </w:rPr>
        <w:t xml:space="preserve">your </w:t>
      </w:r>
      <w:r w:rsidRPr="3C85CD7F" w:rsidR="008F4BCA">
        <w:rPr>
          <w:rFonts w:asciiTheme="minorHAnsi" w:hAnsiTheme="minorHAnsi" w:cstheme="minorBidi"/>
          <w:lang w:val="en-US" w:eastAsia="en-GB" w:bidi="en-GB"/>
        </w:rPr>
        <w:t>studies</w:t>
      </w:r>
      <w:r w:rsidRPr="3C85CD7F" w:rsidR="00AF3524">
        <w:rPr>
          <w:rFonts w:asciiTheme="minorHAnsi" w:hAnsiTheme="minorHAnsi" w:cstheme="minorBidi"/>
          <w:lang w:val="en-US" w:eastAsia="en-GB" w:bidi="en-GB"/>
        </w:rPr>
        <w:t xml:space="preserve"> or professional achievements</w:t>
      </w:r>
      <w:r w:rsidRPr="3C85CD7F" w:rsidR="008F4BCA">
        <w:rPr>
          <w:rFonts w:asciiTheme="minorHAnsi" w:hAnsiTheme="minorHAnsi" w:cstheme="minorBidi"/>
          <w:lang w:val="en-US" w:eastAsia="en-GB" w:bidi="en-GB"/>
        </w:rPr>
        <w:t>.</w:t>
      </w:r>
      <w:r w:rsidRPr="3C85CD7F" w:rsidR="005C2F2A">
        <w:rPr>
          <w:rFonts w:asciiTheme="minorHAnsi" w:hAnsiTheme="minorHAnsi" w:cstheme="minorBidi"/>
          <w:lang w:val="en-US" w:eastAsia="en-GB" w:bidi="en-GB"/>
        </w:rPr>
        <w:t xml:space="preserve"> </w:t>
      </w:r>
    </w:p>
    <w:p w:rsidR="003403D4" w:rsidP="00464CC5" w:rsidRDefault="003403D4" w14:paraId="1A81F0B1" w14:textId="77777777">
      <w:pPr>
        <w:rPr>
          <w:rFonts w:asciiTheme="minorHAnsi" w:hAnsiTheme="minorHAnsi" w:cstheme="minorHAnsi"/>
          <w:lang w:eastAsia="en-GB" w:bidi="en-GB"/>
        </w:rPr>
      </w:pPr>
    </w:p>
    <w:p w:rsidRPr="00FE0527" w:rsidR="003E3D05" w:rsidP="00FE0527" w:rsidRDefault="003E3D05" w14:paraId="02148DB9" w14:textId="462389FF">
      <w:pPr>
        <w:pStyle w:val="Heading2"/>
        <w:ind w:left="0"/>
      </w:pPr>
      <w:bookmarkStart w:name="_Toc213251260" w:id="23"/>
      <w:r>
        <w:t>Place</w:t>
      </w:r>
      <w:bookmarkEnd w:id="23"/>
    </w:p>
    <w:p w:rsidR="003E3D05" w:rsidP="003E3D05" w:rsidRDefault="003E3D05" w14:paraId="717AAFBA" w14:textId="77777777">
      <w:pPr>
        <w:rPr>
          <w:lang w:eastAsia="en-GB" w:bidi="en-GB"/>
        </w:rPr>
      </w:pPr>
    </w:p>
    <w:p w:rsidRPr="003E3D05" w:rsidR="003E3D05" w:rsidP="003E3D05" w:rsidRDefault="003E3D05" w14:paraId="44EE61E6" w14:textId="77777777">
      <w:pPr>
        <w:rPr>
          <w:rFonts w:asciiTheme="minorHAnsi" w:hAnsiTheme="minorHAnsi" w:cstheme="minorHAnsi"/>
          <w:lang w:val="en-US" w:eastAsia="en-GB" w:bidi="en-GB"/>
        </w:rPr>
      </w:pPr>
      <w:r w:rsidRPr="003E3D05">
        <w:rPr>
          <w:rFonts w:asciiTheme="minorHAnsi" w:hAnsiTheme="minorHAnsi" w:cstheme="minorHAnsi"/>
          <w:b/>
          <w:bCs/>
          <w:lang w:val="en-US" w:eastAsia="en-GB" w:bidi="en-GB"/>
        </w:rPr>
        <w:t>Proposed supervisory team</w:t>
      </w:r>
      <w:r w:rsidRPr="003E3D05">
        <w:rPr>
          <w:rFonts w:asciiTheme="minorHAnsi" w:hAnsiTheme="minorHAnsi" w:cstheme="minorHAnsi"/>
          <w:lang w:val="en-US" w:eastAsia="en-GB" w:bidi="en-GB"/>
        </w:rPr>
        <w:t>:</w:t>
      </w:r>
    </w:p>
    <w:p w:rsidR="003E3D05" w:rsidP="003E3D05" w:rsidRDefault="00050E25" w14:paraId="7004BCEA" w14:textId="16B1ECED">
      <w:pPr>
        <w:rPr>
          <w:rFonts w:asciiTheme="minorHAnsi" w:hAnsiTheme="minorHAnsi" w:cstheme="minorHAnsi"/>
          <w:lang w:val="en-US" w:eastAsia="en-GB" w:bidi="en-GB"/>
        </w:rPr>
      </w:pPr>
      <w:r>
        <w:rPr>
          <w:rFonts w:asciiTheme="minorHAnsi" w:hAnsiTheme="minorHAnsi" w:cstheme="minorHAnsi"/>
          <w:lang w:val="en-US" w:eastAsia="en-GB" w:bidi="en-GB"/>
        </w:rPr>
        <w:t>Y</w:t>
      </w:r>
      <w:r w:rsidRPr="003E3D05" w:rsidR="003E3D05">
        <w:rPr>
          <w:rFonts w:asciiTheme="minorHAnsi" w:hAnsiTheme="minorHAnsi" w:cstheme="minorHAnsi"/>
          <w:lang w:val="en-US" w:eastAsia="en-GB" w:bidi="en-GB"/>
        </w:rPr>
        <w:t>our supervisory team should include at least two people</w:t>
      </w:r>
      <w:r>
        <w:rPr>
          <w:rFonts w:asciiTheme="minorHAnsi" w:hAnsiTheme="minorHAnsi" w:cstheme="minorHAnsi"/>
          <w:lang w:val="en-US" w:eastAsia="en-GB" w:bidi="en-GB"/>
        </w:rPr>
        <w:t xml:space="preserve">. </w:t>
      </w:r>
      <w:r w:rsidR="00B012B2">
        <w:rPr>
          <w:rFonts w:asciiTheme="minorHAnsi" w:hAnsiTheme="minorHAnsi" w:cstheme="minorHAnsi"/>
          <w:lang w:val="en-US" w:eastAsia="en-GB" w:bidi="en-GB"/>
        </w:rPr>
        <w:t xml:space="preserve">You may also draw on </w:t>
      </w:r>
      <w:r w:rsidR="00A87733">
        <w:rPr>
          <w:rFonts w:asciiTheme="minorHAnsi" w:hAnsiTheme="minorHAnsi" w:cstheme="minorHAnsi"/>
          <w:lang w:val="en-US" w:eastAsia="en-GB" w:bidi="en-GB"/>
        </w:rPr>
        <w:t xml:space="preserve">the skills or insights of someone from DMU or another institution in the light touch role of an advisor. </w:t>
      </w:r>
    </w:p>
    <w:p w:rsidR="005E0E41" w:rsidP="003E3D05" w:rsidRDefault="005E0E41" w14:paraId="4D91038D" w14:textId="77777777">
      <w:pPr>
        <w:rPr>
          <w:rFonts w:asciiTheme="minorHAnsi" w:hAnsiTheme="minorHAnsi" w:cstheme="minorHAnsi"/>
          <w:lang w:val="en-US" w:eastAsia="en-GB" w:bidi="en-GB"/>
        </w:rPr>
      </w:pPr>
    </w:p>
    <w:p w:rsidR="005E0E41" w:rsidP="003E3D05" w:rsidRDefault="005E0E41" w14:paraId="3318145E" w14:textId="7793290F">
      <w:pPr>
        <w:rPr>
          <w:rFonts w:asciiTheme="minorHAnsi" w:hAnsiTheme="minorHAnsi" w:cstheme="minorHAnsi"/>
          <w:lang w:val="en-US" w:eastAsia="en-GB" w:bidi="en-GB"/>
        </w:rPr>
      </w:pPr>
      <w:r>
        <w:rPr>
          <w:rFonts w:asciiTheme="minorHAnsi" w:hAnsiTheme="minorHAnsi" w:cstheme="minorHAnsi"/>
          <w:lang w:val="en-US" w:eastAsia="en-GB" w:bidi="en-GB"/>
        </w:rPr>
        <w:t xml:space="preserve">Your PhD may involve engaging with </w:t>
      </w:r>
      <w:r w:rsidR="00D21423">
        <w:rPr>
          <w:rFonts w:asciiTheme="minorHAnsi" w:hAnsiTheme="minorHAnsi" w:cstheme="minorHAnsi"/>
          <w:lang w:val="en-US" w:eastAsia="en-GB" w:bidi="en-GB"/>
        </w:rPr>
        <w:t xml:space="preserve">an industry partner in some way. Please provide brief details </w:t>
      </w:r>
      <w:r w:rsidR="00855D29">
        <w:rPr>
          <w:rFonts w:asciiTheme="minorHAnsi" w:hAnsiTheme="minorHAnsi" w:cstheme="minorHAnsi"/>
          <w:lang w:val="en-US" w:eastAsia="en-GB" w:bidi="en-GB"/>
        </w:rPr>
        <w:t>here of that partnership.</w:t>
      </w:r>
    </w:p>
    <w:p w:rsidR="0044232B" w:rsidP="003E3D05" w:rsidRDefault="0044232B" w14:paraId="26D9666E" w14:textId="77777777">
      <w:pPr>
        <w:rPr>
          <w:rFonts w:asciiTheme="minorHAnsi" w:hAnsiTheme="minorHAnsi" w:cstheme="minorHAnsi"/>
          <w:lang w:val="en-US" w:eastAsia="en-GB" w:bidi="en-GB"/>
        </w:rPr>
      </w:pPr>
    </w:p>
    <w:p w:rsidR="002810EF" w:rsidP="003E3D05" w:rsidRDefault="002810EF" w14:paraId="7BC48C97" w14:textId="77777777">
      <w:pPr>
        <w:rPr>
          <w:rFonts w:asciiTheme="minorHAnsi" w:hAnsiTheme="minorHAnsi" w:cstheme="minorHAnsi"/>
          <w:lang w:val="en-US" w:eastAsia="en-GB" w:bidi="en-GB"/>
        </w:rPr>
      </w:pPr>
    </w:p>
    <w:p w:rsidR="002810EF" w:rsidP="002810EF" w:rsidRDefault="002810EF" w14:paraId="61FB6DC9" w14:textId="3B6FF71D">
      <w:pPr>
        <w:spacing w:before="24" w:line="240" w:lineRule="exact"/>
        <w:textAlignment w:val="baseline"/>
        <w:rPr>
          <w:rFonts w:eastAsia="Tahoma" w:asciiTheme="minorHAnsi" w:hAnsiTheme="minorHAnsi" w:cstheme="minorHAnsi"/>
          <w:b/>
        </w:rPr>
      </w:pPr>
      <w:r w:rsidRPr="002810EF">
        <w:rPr>
          <w:rFonts w:eastAsia="Tahoma" w:asciiTheme="minorHAnsi" w:hAnsiTheme="minorHAnsi" w:cstheme="minorHAnsi"/>
          <w:b/>
        </w:rPr>
        <w:t>Research Theme Priorities</w:t>
      </w:r>
      <w:r>
        <w:rPr>
          <w:rFonts w:eastAsia="Tahoma" w:asciiTheme="minorHAnsi" w:hAnsiTheme="minorHAnsi" w:cstheme="minorHAnsi"/>
          <w:b/>
        </w:rPr>
        <w:t>:</w:t>
      </w:r>
    </w:p>
    <w:p w:rsidR="002810EF" w:rsidP="002810EF" w:rsidRDefault="002810EF" w14:paraId="17B1B417" w14:textId="77777777">
      <w:pPr>
        <w:spacing w:before="24" w:line="240" w:lineRule="exact"/>
        <w:textAlignment w:val="baseline"/>
        <w:rPr>
          <w:rFonts w:eastAsia="Tahoma" w:asciiTheme="minorHAnsi" w:hAnsiTheme="minorHAnsi" w:cstheme="minorHAnsi"/>
          <w:b/>
        </w:rPr>
      </w:pPr>
    </w:p>
    <w:p w:rsidRPr="002810EF" w:rsidR="002810EF" w:rsidP="008E1CA7" w:rsidRDefault="0044232B" w14:paraId="6DF2820C" w14:textId="5B46E5EA">
      <w:pPr>
        <w:textAlignment w:val="baseline"/>
        <w:rPr>
          <w:rFonts w:eastAsia="Tahoma" w:asciiTheme="minorHAnsi" w:hAnsiTheme="minorHAnsi" w:cstheme="minorHAnsi"/>
          <w:b/>
        </w:rPr>
      </w:pPr>
      <w:r>
        <w:rPr>
          <w:rFonts w:cs="Arial" w:asciiTheme="minorHAnsi" w:hAnsiTheme="minorHAnsi"/>
        </w:rPr>
        <w:t xml:space="preserve">Your research project should connect with one or more </w:t>
      </w:r>
      <w:r w:rsidRPr="003531D0" w:rsidR="008E1CA7">
        <w:rPr>
          <w:rFonts w:cs="Arial" w:asciiTheme="minorHAnsi" w:hAnsiTheme="minorHAnsi"/>
        </w:rPr>
        <w:t xml:space="preserve">of the six themes </w:t>
      </w:r>
      <w:r w:rsidR="008E1CA7">
        <w:rPr>
          <w:rFonts w:cs="Arial" w:asciiTheme="minorHAnsi" w:hAnsiTheme="minorHAnsi"/>
        </w:rPr>
        <w:t>deriving from the research and innovation institutes in the Faculty of Technology, Arts and Culture.</w:t>
      </w:r>
      <w:r>
        <w:rPr>
          <w:rFonts w:cs="Arial" w:asciiTheme="minorHAnsi" w:hAnsiTheme="minorHAnsi"/>
        </w:rPr>
        <w:t xml:space="preserve"> Please indicate the them</w:t>
      </w:r>
      <w:r w:rsidR="00726579">
        <w:rPr>
          <w:rFonts w:cs="Arial" w:asciiTheme="minorHAnsi" w:hAnsiTheme="minorHAnsi"/>
        </w:rPr>
        <w:t>e</w:t>
      </w:r>
      <w:r>
        <w:rPr>
          <w:rFonts w:cs="Arial" w:asciiTheme="minorHAnsi" w:hAnsiTheme="minorHAnsi"/>
        </w:rPr>
        <w:t>/s with which it is connected.</w:t>
      </w:r>
    </w:p>
    <w:p w:rsidR="002810EF" w:rsidP="003E3D05" w:rsidRDefault="002810EF" w14:paraId="7B9D70C0" w14:textId="77777777">
      <w:pPr>
        <w:rPr>
          <w:rFonts w:asciiTheme="minorHAnsi" w:hAnsiTheme="minorHAnsi" w:cstheme="minorHAnsi"/>
          <w:lang w:val="en-US" w:eastAsia="en-GB" w:bidi="en-GB"/>
        </w:rPr>
      </w:pPr>
    </w:p>
    <w:p w:rsidR="003E3D05" w:rsidP="003E3D05" w:rsidRDefault="003E3D05" w14:paraId="121FD38A" w14:textId="77777777">
      <w:pPr>
        <w:rPr>
          <w:rFonts w:asciiTheme="minorHAnsi" w:hAnsiTheme="minorHAnsi" w:cstheme="minorHAnsi"/>
          <w:lang w:val="en-US" w:eastAsia="en-GB" w:bidi="en-GB"/>
        </w:rPr>
      </w:pPr>
    </w:p>
    <w:p w:rsidRPr="003E3D05" w:rsidR="003E3D05" w:rsidP="003E3D05" w:rsidRDefault="003E3D05" w14:paraId="3A74BD25" w14:textId="04FEBD68">
      <w:pPr>
        <w:rPr>
          <w:rFonts w:asciiTheme="minorHAnsi" w:hAnsiTheme="minorHAnsi" w:cstheme="minorHAnsi"/>
          <w:lang w:val="en-US" w:eastAsia="en-GB" w:bidi="en-GB"/>
        </w:rPr>
      </w:pPr>
      <w:r w:rsidRPr="003E3D05">
        <w:rPr>
          <w:rFonts w:asciiTheme="minorHAnsi" w:hAnsiTheme="minorHAnsi" w:cstheme="minorHAnsi"/>
          <w:b/>
          <w:bCs/>
          <w:lang w:val="en-US" w:eastAsia="en-GB" w:bidi="en-GB"/>
        </w:rPr>
        <w:t xml:space="preserve">Describe how </w:t>
      </w:r>
      <w:r w:rsidR="00050E25">
        <w:rPr>
          <w:rFonts w:asciiTheme="minorHAnsi" w:hAnsiTheme="minorHAnsi" w:cstheme="minorHAnsi"/>
          <w:b/>
          <w:bCs/>
          <w:lang w:val="en-US" w:eastAsia="en-GB" w:bidi="en-GB"/>
        </w:rPr>
        <w:t>DMU</w:t>
      </w:r>
      <w:r w:rsidRPr="003E3D05">
        <w:rPr>
          <w:rFonts w:asciiTheme="minorHAnsi" w:hAnsiTheme="minorHAnsi" w:cstheme="minorHAnsi"/>
          <w:lang w:val="en-US" w:eastAsia="en-GB" w:bidi="en-GB"/>
        </w:rPr>
        <w:t xml:space="preserve"> </w:t>
      </w:r>
      <w:r w:rsidRPr="003E3D05">
        <w:rPr>
          <w:rFonts w:asciiTheme="minorHAnsi" w:hAnsiTheme="minorHAnsi" w:cstheme="minorHAnsi"/>
          <w:b/>
          <w:lang w:val="en-US" w:eastAsia="en-GB" w:bidi="en-GB"/>
        </w:rPr>
        <w:t>provide</w:t>
      </w:r>
      <w:r w:rsidR="00050E25">
        <w:rPr>
          <w:rFonts w:asciiTheme="minorHAnsi" w:hAnsiTheme="minorHAnsi" w:cstheme="minorHAnsi"/>
          <w:b/>
          <w:lang w:val="en-US" w:eastAsia="en-GB" w:bidi="en-GB"/>
        </w:rPr>
        <w:t>s</w:t>
      </w:r>
      <w:r w:rsidRPr="003E3D05">
        <w:rPr>
          <w:rFonts w:asciiTheme="minorHAnsi" w:hAnsiTheme="minorHAnsi" w:cstheme="minorHAnsi"/>
          <w:b/>
          <w:lang w:val="en-US" w:eastAsia="en-GB" w:bidi="en-GB"/>
        </w:rPr>
        <w:t xml:space="preserve"> a suitable environment for both the progress of your project and your academic/profession</w:t>
      </w:r>
      <w:r>
        <w:rPr>
          <w:rFonts w:asciiTheme="minorHAnsi" w:hAnsiTheme="minorHAnsi" w:cstheme="minorHAnsi"/>
          <w:b/>
          <w:lang w:val="en-US" w:eastAsia="en-GB" w:bidi="en-GB"/>
        </w:rPr>
        <w:t>al development [max 300 words]:</w:t>
      </w:r>
    </w:p>
    <w:p w:rsidRPr="003E3D05" w:rsidR="003E3D05" w:rsidP="003E3D05" w:rsidRDefault="003E3D05" w14:paraId="1FE2DD96" w14:textId="77777777">
      <w:pPr>
        <w:rPr>
          <w:rFonts w:asciiTheme="minorHAnsi" w:hAnsiTheme="minorHAnsi" w:cstheme="minorHAnsi"/>
          <w:lang w:val="en-US" w:eastAsia="en-GB" w:bidi="en-GB"/>
        </w:rPr>
      </w:pPr>
    </w:p>
    <w:p w:rsidRPr="003E3D05" w:rsidR="003E3D05" w:rsidP="003E3D05" w:rsidRDefault="003E3D05" w14:paraId="5BDAB15F" w14:textId="3510E048">
      <w:pPr>
        <w:rPr>
          <w:rFonts w:asciiTheme="minorHAnsi" w:hAnsiTheme="minorHAnsi" w:cstheme="minorHAnsi"/>
          <w:lang w:val="en-US" w:eastAsia="en-GB" w:bidi="en-GB"/>
        </w:rPr>
      </w:pPr>
      <w:r w:rsidRPr="003E3D05">
        <w:rPr>
          <w:rFonts w:asciiTheme="minorHAnsi" w:hAnsiTheme="minorHAnsi" w:cstheme="minorHAnsi"/>
          <w:lang w:val="en-US" w:eastAsia="en-GB" w:bidi="en-GB"/>
        </w:rPr>
        <w:t xml:space="preserve">It is important that you have actively chosen your institution, because the right fit between institution and project makes a huge difference to the project’s success. In this question, you’re asked to explain the academic reasons why you’ve chosen </w:t>
      </w:r>
      <w:r w:rsidR="00812ABC">
        <w:rPr>
          <w:rFonts w:asciiTheme="minorHAnsi" w:hAnsiTheme="minorHAnsi" w:cstheme="minorHAnsi"/>
          <w:lang w:val="en-US" w:eastAsia="en-GB" w:bidi="en-GB"/>
        </w:rPr>
        <w:t>DMU</w:t>
      </w:r>
      <w:r w:rsidRPr="003E3D05">
        <w:rPr>
          <w:rFonts w:asciiTheme="minorHAnsi" w:hAnsiTheme="minorHAnsi" w:cstheme="minorHAnsi"/>
          <w:lang w:val="en-US" w:eastAsia="en-GB" w:bidi="en-GB"/>
        </w:rPr>
        <w:t>. There are three main areas you might want to discuss. Firstly, most importantly, you might want to explain why your lead supervisor is t</w:t>
      </w:r>
      <w:r w:rsidRPr="003E3D05">
        <w:rPr>
          <w:rFonts w:asciiTheme="minorHAnsi" w:hAnsiTheme="minorHAnsi" w:cstheme="minorHAnsi"/>
          <w:b/>
          <w:bCs/>
          <w:lang w:val="en-US" w:eastAsia="en-GB" w:bidi="en-GB"/>
        </w:rPr>
        <w:t>he best person to support you</w:t>
      </w:r>
      <w:r w:rsidRPr="003E3D05">
        <w:rPr>
          <w:rFonts w:asciiTheme="minorHAnsi" w:hAnsiTheme="minorHAnsi" w:cstheme="minorHAnsi"/>
          <w:lang w:val="en-US" w:eastAsia="en-GB" w:bidi="en-GB"/>
        </w:rPr>
        <w:t xml:space="preserve"> in your project. Secondly, you should look at the other</w:t>
      </w:r>
      <w:r w:rsidRPr="003E3D05">
        <w:rPr>
          <w:rFonts w:asciiTheme="minorHAnsi" w:hAnsiTheme="minorHAnsi" w:cstheme="minorHAnsi"/>
          <w:b/>
          <w:bCs/>
          <w:lang w:val="en-US" w:eastAsia="en-GB" w:bidi="en-GB"/>
        </w:rPr>
        <w:t xml:space="preserve"> networks</w:t>
      </w:r>
      <w:r w:rsidRPr="003E3D05">
        <w:rPr>
          <w:rFonts w:asciiTheme="minorHAnsi" w:hAnsiTheme="minorHAnsi" w:cstheme="minorHAnsi"/>
          <w:lang w:val="en-US" w:eastAsia="en-GB" w:bidi="en-GB"/>
        </w:rPr>
        <w:t xml:space="preserve"> available. For instance, does your home institution have a particular </w:t>
      </w:r>
      <w:r w:rsidRPr="003E3D05">
        <w:rPr>
          <w:rFonts w:asciiTheme="minorHAnsi" w:hAnsiTheme="minorHAnsi" w:cstheme="minorHAnsi"/>
          <w:b/>
          <w:bCs/>
          <w:lang w:val="en-US" w:eastAsia="en-GB" w:bidi="en-GB"/>
        </w:rPr>
        <w:t>research strength in your disciplinary area</w:t>
      </w:r>
      <w:r w:rsidRPr="003E3D05">
        <w:rPr>
          <w:rFonts w:asciiTheme="minorHAnsi" w:hAnsiTheme="minorHAnsi" w:cstheme="minorHAnsi"/>
          <w:lang w:val="en-US" w:eastAsia="en-GB" w:bidi="en-GB"/>
        </w:rPr>
        <w:t>, which means you would be able to participate in broader research discussions and</w:t>
      </w:r>
      <w:r w:rsidR="00726579">
        <w:rPr>
          <w:rFonts w:asciiTheme="minorHAnsi" w:hAnsiTheme="minorHAnsi" w:cstheme="minorHAnsi"/>
          <w:lang w:val="en-US" w:eastAsia="en-GB" w:bidi="en-GB"/>
        </w:rPr>
        <w:t xml:space="preserve"> as part of research and innovation institutes and research</w:t>
      </w:r>
      <w:r w:rsidRPr="003E3D05">
        <w:rPr>
          <w:rFonts w:asciiTheme="minorHAnsi" w:hAnsiTheme="minorHAnsi" w:cstheme="minorHAnsi"/>
          <w:lang w:val="en-US" w:eastAsia="en-GB" w:bidi="en-GB"/>
        </w:rPr>
        <w:t xml:space="preserve"> groups? </w:t>
      </w:r>
      <w:r w:rsidR="00974399">
        <w:rPr>
          <w:rFonts w:asciiTheme="minorHAnsi" w:hAnsiTheme="minorHAnsi" w:cstheme="minorHAnsi"/>
          <w:lang w:val="en-US" w:eastAsia="en-GB" w:bidi="en-GB"/>
        </w:rPr>
        <w:t xml:space="preserve">Do consider your </w:t>
      </w:r>
      <w:r w:rsidRPr="00726579" w:rsidR="00974399">
        <w:rPr>
          <w:rFonts w:asciiTheme="minorHAnsi" w:hAnsiTheme="minorHAnsi" w:cstheme="minorHAnsi"/>
          <w:b/>
          <w:bCs/>
          <w:lang w:val="en-US" w:eastAsia="en-GB" w:bidi="en-GB"/>
        </w:rPr>
        <w:t>project’s connection with the research them</w:t>
      </w:r>
      <w:r w:rsidR="00726579">
        <w:rPr>
          <w:rFonts w:asciiTheme="minorHAnsi" w:hAnsiTheme="minorHAnsi" w:cstheme="minorHAnsi"/>
          <w:b/>
          <w:bCs/>
          <w:lang w:val="en-US" w:eastAsia="en-GB" w:bidi="en-GB"/>
        </w:rPr>
        <w:t>e</w:t>
      </w:r>
      <w:r w:rsidRPr="00726579" w:rsidR="00974399">
        <w:rPr>
          <w:rFonts w:asciiTheme="minorHAnsi" w:hAnsiTheme="minorHAnsi" w:cstheme="minorHAnsi"/>
          <w:b/>
          <w:bCs/>
          <w:lang w:val="en-US" w:eastAsia="en-GB" w:bidi="en-GB"/>
        </w:rPr>
        <w:t xml:space="preserve">/s </w:t>
      </w:r>
      <w:r w:rsidR="009B7339">
        <w:rPr>
          <w:rFonts w:asciiTheme="minorHAnsi" w:hAnsiTheme="minorHAnsi" w:cstheme="minorHAnsi"/>
          <w:lang w:val="en-US" w:eastAsia="en-GB" w:bidi="en-GB"/>
        </w:rPr>
        <w:t xml:space="preserve">as part of this. </w:t>
      </w:r>
      <w:r w:rsidRPr="003E3D05">
        <w:rPr>
          <w:rFonts w:asciiTheme="minorHAnsi" w:hAnsiTheme="minorHAnsi" w:cstheme="minorHAnsi"/>
          <w:lang w:val="en-US" w:eastAsia="en-GB" w:bidi="en-GB"/>
        </w:rPr>
        <w:t xml:space="preserve">Or is there methodological </w:t>
      </w:r>
      <w:r w:rsidRPr="003E3D05">
        <w:rPr>
          <w:rFonts w:asciiTheme="minorHAnsi" w:hAnsiTheme="minorHAnsi" w:cstheme="minorHAnsi"/>
          <w:b/>
          <w:bCs/>
          <w:lang w:val="en-US" w:eastAsia="en-GB" w:bidi="en-GB"/>
        </w:rPr>
        <w:t>expertise and resources</w:t>
      </w:r>
      <w:r w:rsidRPr="003E3D05">
        <w:rPr>
          <w:rFonts w:asciiTheme="minorHAnsi" w:hAnsiTheme="minorHAnsi" w:cstheme="minorHAnsi"/>
          <w:lang w:val="en-US" w:eastAsia="en-GB" w:bidi="en-GB"/>
        </w:rPr>
        <w:t xml:space="preserve">, which might underpin specialist training that you know you will need? Or are there particular </w:t>
      </w:r>
      <w:r w:rsidRPr="003E3D05">
        <w:rPr>
          <w:rFonts w:asciiTheme="minorHAnsi" w:hAnsiTheme="minorHAnsi" w:cstheme="minorHAnsi"/>
          <w:b/>
          <w:bCs/>
          <w:lang w:val="en-US" w:eastAsia="en-GB" w:bidi="en-GB"/>
        </w:rPr>
        <w:t>facilities</w:t>
      </w:r>
      <w:r w:rsidRPr="003E3D05">
        <w:rPr>
          <w:rFonts w:asciiTheme="minorHAnsi" w:hAnsiTheme="minorHAnsi" w:cstheme="minorHAnsi"/>
          <w:lang w:val="en-US" w:eastAsia="en-GB" w:bidi="en-GB"/>
        </w:rPr>
        <w:t xml:space="preserve"> that you would use? These might include an archive, or performance or practice space. And finally, you might also think about what your institution offers to post-graduate researchers more generally: is there </w:t>
      </w:r>
      <w:r w:rsidRPr="003E3D05">
        <w:rPr>
          <w:rFonts w:asciiTheme="minorHAnsi" w:hAnsiTheme="minorHAnsi" w:cstheme="minorHAnsi"/>
          <w:b/>
          <w:bCs/>
          <w:lang w:val="en-US" w:eastAsia="en-GB" w:bidi="en-GB"/>
        </w:rPr>
        <w:t>good training provision and support</w:t>
      </w:r>
      <w:r w:rsidRPr="003E3D05">
        <w:rPr>
          <w:rFonts w:asciiTheme="minorHAnsi" w:hAnsiTheme="minorHAnsi" w:cstheme="minorHAnsi"/>
          <w:lang w:val="en-US" w:eastAsia="en-GB" w:bidi="en-GB"/>
        </w:rPr>
        <w:t>? Will there be opportunities to gain career experience?</w:t>
      </w:r>
    </w:p>
    <w:p w:rsidRPr="003E3D05" w:rsidR="003E3D05" w:rsidP="003E3D05" w:rsidRDefault="003E3D05" w14:paraId="27357532" w14:textId="77777777">
      <w:pPr>
        <w:rPr>
          <w:rFonts w:asciiTheme="minorHAnsi" w:hAnsiTheme="minorHAnsi" w:cstheme="minorHAnsi"/>
          <w:lang w:val="en-US" w:eastAsia="en-GB" w:bidi="en-GB"/>
        </w:rPr>
      </w:pPr>
    </w:p>
    <w:p w:rsidR="004634AA" w:rsidP="003E3D05" w:rsidRDefault="004634AA" w14:paraId="2916C19D" w14:textId="77777777">
      <w:pPr>
        <w:rPr>
          <w:rFonts w:asciiTheme="minorHAnsi" w:hAnsiTheme="minorHAnsi" w:cstheme="minorHAnsi"/>
          <w:lang w:val="en-US" w:eastAsia="en-GB" w:bidi="en-GB"/>
        </w:rPr>
      </w:pPr>
    </w:p>
    <w:p w:rsidR="004634AA" w:rsidP="003E3D05" w:rsidRDefault="004634AA" w14:paraId="06BBA33E" w14:textId="77777777">
      <w:pPr>
        <w:rPr>
          <w:rFonts w:asciiTheme="minorHAnsi" w:hAnsiTheme="minorHAnsi" w:cstheme="minorHAnsi"/>
          <w:lang w:val="en-US" w:eastAsia="en-GB" w:bidi="en-GB"/>
        </w:rPr>
      </w:pPr>
    </w:p>
    <w:p w:rsidRPr="003E3D05" w:rsidR="004634AA" w:rsidP="004634AA" w:rsidRDefault="004634AA" w14:paraId="071E4E01" w14:textId="01E27138">
      <w:pPr>
        <w:pStyle w:val="Heading1"/>
        <w:ind w:left="0"/>
        <w:rPr>
          <w:lang w:val="en-US"/>
        </w:rPr>
      </w:pPr>
      <w:bookmarkStart w:name="_Toc213251261" w:id="24"/>
      <w:r w:rsidRPr="3C85CD7F">
        <w:rPr>
          <w:lang w:val="en-US"/>
        </w:rPr>
        <w:t>References</w:t>
      </w:r>
      <w:bookmarkEnd w:id="24"/>
    </w:p>
    <w:p w:rsidR="003E3D05" w:rsidP="003E3D05" w:rsidRDefault="003E3D05" w14:paraId="464FCBC1" w14:textId="77777777">
      <w:pPr>
        <w:rPr>
          <w:lang w:eastAsia="en-GB" w:bidi="en-GB"/>
        </w:rPr>
      </w:pPr>
    </w:p>
    <w:p w:rsidR="004634AA" w:rsidP="21081373" w:rsidRDefault="4AFE1E03" w14:paraId="621373BE" w14:textId="302C2D31">
      <w:pPr>
        <w:rPr>
          <w:rFonts w:asciiTheme="minorHAnsi" w:hAnsiTheme="minorHAnsi"/>
          <w:lang w:eastAsia="en-GB" w:bidi="en-GB"/>
        </w:rPr>
      </w:pPr>
      <w:r w:rsidRPr="1C427B45">
        <w:rPr>
          <w:rFonts w:asciiTheme="minorHAnsi" w:hAnsiTheme="minorHAnsi"/>
          <w:lang w:eastAsia="en-GB" w:bidi="en-GB"/>
        </w:rPr>
        <w:t xml:space="preserve">To support your application to </w:t>
      </w:r>
      <w:r w:rsidR="003B3480">
        <w:rPr>
          <w:rFonts w:asciiTheme="minorHAnsi" w:hAnsiTheme="minorHAnsi"/>
          <w:lang w:eastAsia="en-GB" w:bidi="en-GB"/>
        </w:rPr>
        <w:t>the Doctoral Landscape Awards,</w:t>
      </w:r>
      <w:r w:rsidRPr="1C427B45">
        <w:rPr>
          <w:rFonts w:asciiTheme="minorHAnsi" w:hAnsiTheme="minorHAnsi"/>
          <w:lang w:eastAsia="en-GB" w:bidi="en-GB"/>
        </w:rPr>
        <w:t xml:space="preserve"> it is essential that two references</w:t>
      </w:r>
      <w:r w:rsidR="006D661B">
        <w:rPr>
          <w:rFonts w:asciiTheme="minorHAnsi" w:hAnsiTheme="minorHAnsi"/>
          <w:lang w:eastAsia="en-GB" w:bidi="en-GB"/>
        </w:rPr>
        <w:t xml:space="preserve"> on the DMU </w:t>
      </w:r>
      <w:r w:rsidR="00D020CC">
        <w:rPr>
          <w:rFonts w:asciiTheme="minorHAnsi" w:hAnsiTheme="minorHAnsi"/>
          <w:lang w:eastAsia="en-GB" w:bidi="en-GB"/>
        </w:rPr>
        <w:t>DLA reference forms</w:t>
      </w:r>
      <w:r w:rsidRPr="1C427B45">
        <w:rPr>
          <w:rFonts w:asciiTheme="minorHAnsi" w:hAnsiTheme="minorHAnsi"/>
          <w:lang w:eastAsia="en-GB" w:bidi="en-GB"/>
        </w:rPr>
        <w:t xml:space="preserve"> are received </w:t>
      </w:r>
      <w:r w:rsidRPr="1C427B45" w:rsidR="7459B96E">
        <w:rPr>
          <w:rFonts w:asciiTheme="minorHAnsi" w:hAnsiTheme="minorHAnsi"/>
          <w:lang w:eastAsia="en-GB" w:bidi="en-GB"/>
        </w:rPr>
        <w:t xml:space="preserve">by </w:t>
      </w:r>
      <w:r w:rsidR="003B3480">
        <w:rPr>
          <w:rFonts w:asciiTheme="minorHAnsi" w:hAnsiTheme="minorHAnsi"/>
          <w:lang w:eastAsia="en-GB" w:bidi="en-GB"/>
        </w:rPr>
        <w:t xml:space="preserve">DMU </w:t>
      </w:r>
      <w:r w:rsidRPr="1C427B45">
        <w:rPr>
          <w:rFonts w:asciiTheme="minorHAnsi" w:hAnsiTheme="minorHAnsi"/>
          <w:lang w:eastAsia="en-GB" w:bidi="en-GB"/>
        </w:rPr>
        <w:t xml:space="preserve">by the deadline of </w:t>
      </w:r>
      <w:r w:rsidR="00F74AA7">
        <w:rPr>
          <w:rFonts w:asciiTheme="minorHAnsi" w:hAnsiTheme="minorHAnsi"/>
          <w:b/>
          <w:bCs/>
          <w:lang w:eastAsia="en-GB" w:bidi="en-GB"/>
        </w:rPr>
        <w:t>28</w:t>
      </w:r>
      <w:r w:rsidRPr="00F74AA7" w:rsidR="00F74AA7">
        <w:rPr>
          <w:rFonts w:asciiTheme="minorHAnsi" w:hAnsiTheme="minorHAnsi"/>
          <w:b/>
          <w:bCs/>
          <w:vertAlign w:val="superscript"/>
          <w:lang w:eastAsia="en-GB" w:bidi="en-GB"/>
        </w:rPr>
        <w:t>th</w:t>
      </w:r>
      <w:r w:rsidR="00F74AA7">
        <w:rPr>
          <w:rFonts w:asciiTheme="minorHAnsi" w:hAnsiTheme="minorHAnsi"/>
          <w:b/>
          <w:bCs/>
          <w:lang w:eastAsia="en-GB" w:bidi="en-GB"/>
        </w:rPr>
        <w:t xml:space="preserve"> </w:t>
      </w:r>
      <w:r w:rsidRPr="1C427B45">
        <w:rPr>
          <w:rFonts w:asciiTheme="minorHAnsi" w:hAnsiTheme="minorHAnsi"/>
          <w:b/>
          <w:bCs/>
          <w:lang w:eastAsia="en-GB" w:bidi="en-GB"/>
        </w:rPr>
        <w:lastRenderedPageBreak/>
        <w:t>January 202</w:t>
      </w:r>
      <w:r w:rsidR="00F74AA7">
        <w:rPr>
          <w:rFonts w:asciiTheme="minorHAnsi" w:hAnsiTheme="minorHAnsi"/>
          <w:b/>
          <w:bCs/>
          <w:lang w:eastAsia="en-GB" w:bidi="en-GB"/>
        </w:rPr>
        <w:t>6</w:t>
      </w:r>
      <w:r w:rsidRPr="1C427B45">
        <w:rPr>
          <w:rFonts w:asciiTheme="minorHAnsi" w:hAnsiTheme="minorHAnsi"/>
          <w:b/>
          <w:bCs/>
          <w:lang w:eastAsia="en-GB" w:bidi="en-GB"/>
        </w:rPr>
        <w:t xml:space="preserve"> (</w:t>
      </w:r>
      <w:r w:rsidR="00F74AA7">
        <w:rPr>
          <w:rFonts w:asciiTheme="minorHAnsi" w:hAnsiTheme="minorHAnsi"/>
          <w:b/>
          <w:bCs/>
          <w:lang w:eastAsia="en-GB" w:bidi="en-GB"/>
        </w:rPr>
        <w:t>11.59</w:t>
      </w:r>
      <w:r w:rsidR="00B335AF">
        <w:rPr>
          <w:rFonts w:asciiTheme="minorHAnsi" w:hAnsiTheme="minorHAnsi"/>
          <w:b/>
          <w:bCs/>
          <w:lang w:eastAsia="en-GB" w:bidi="en-GB"/>
        </w:rPr>
        <w:t>pm,</w:t>
      </w:r>
      <w:r w:rsidRPr="1C427B45">
        <w:rPr>
          <w:rFonts w:asciiTheme="minorHAnsi" w:hAnsiTheme="minorHAnsi"/>
          <w:b/>
          <w:bCs/>
          <w:lang w:eastAsia="en-GB" w:bidi="en-GB"/>
        </w:rPr>
        <w:t xml:space="preserve"> UK time).</w:t>
      </w:r>
      <w:r w:rsidRPr="1C427B45">
        <w:rPr>
          <w:rFonts w:asciiTheme="minorHAnsi" w:hAnsiTheme="minorHAnsi"/>
          <w:lang w:eastAsia="en-GB" w:bidi="en-GB"/>
        </w:rPr>
        <w:t xml:space="preserve"> To aid with time zone conversion of the deadline, please see the below link:</w:t>
      </w:r>
    </w:p>
    <w:p w:rsidRPr="004634AA" w:rsidR="004634AA" w:rsidP="004634AA" w:rsidRDefault="004634AA" w14:paraId="5C8C6B09" w14:textId="77777777">
      <w:pPr>
        <w:rPr>
          <w:rFonts w:asciiTheme="minorHAnsi" w:hAnsiTheme="minorHAnsi"/>
          <w:lang w:eastAsia="en-GB" w:bidi="en-GB"/>
        </w:rPr>
      </w:pPr>
    </w:p>
    <w:p w:rsidRPr="004634AA" w:rsidR="004634AA" w:rsidP="004634AA" w:rsidRDefault="002A5EBC" w14:paraId="2C0C1E45" w14:textId="77777777">
      <w:pPr>
        <w:rPr>
          <w:rFonts w:asciiTheme="minorHAnsi" w:hAnsiTheme="minorHAnsi"/>
          <w:lang w:eastAsia="en-GB" w:bidi="en-GB"/>
        </w:rPr>
      </w:pPr>
      <w:hyperlink w:history="1" r:id="rId33">
        <w:r w:rsidRPr="004634AA" w:rsidR="004634AA">
          <w:rPr>
            <w:rStyle w:val="Hyperlink"/>
            <w:rFonts w:asciiTheme="minorHAnsi" w:hAnsiTheme="minorHAnsi"/>
            <w:lang w:eastAsia="en-GB" w:bidi="en-GB"/>
          </w:rPr>
          <w:t>World clock converter</w:t>
        </w:r>
      </w:hyperlink>
    </w:p>
    <w:p w:rsidRPr="004634AA" w:rsidR="004634AA" w:rsidP="004634AA" w:rsidRDefault="004634AA" w14:paraId="3382A365" w14:textId="77777777">
      <w:pPr>
        <w:rPr>
          <w:rFonts w:asciiTheme="minorHAnsi" w:hAnsiTheme="minorHAnsi"/>
          <w:lang w:eastAsia="en-GB" w:bidi="en-GB"/>
        </w:rPr>
      </w:pPr>
    </w:p>
    <w:p w:rsidR="006D661B" w:rsidP="004634AA" w:rsidRDefault="00AB5499" w14:paraId="0E57BBEF" w14:textId="77777777">
      <w:pPr>
        <w:rPr>
          <w:rFonts w:asciiTheme="minorHAnsi" w:hAnsiTheme="minorHAnsi"/>
          <w:lang w:eastAsia="en-GB" w:bidi="en-GB"/>
        </w:rPr>
      </w:pPr>
      <w:r>
        <w:rPr>
          <w:rFonts w:asciiTheme="minorHAnsi" w:hAnsiTheme="minorHAnsi"/>
          <w:lang w:eastAsia="en-GB" w:bidi="en-GB"/>
        </w:rPr>
        <w:t xml:space="preserve">These references can be emailed directly to the Doctoral </w:t>
      </w:r>
      <w:r w:rsidRPr="00AB5499">
        <w:rPr>
          <w:rFonts w:asciiTheme="minorHAnsi" w:hAnsiTheme="minorHAnsi" w:cstheme="minorHAnsi"/>
          <w:lang w:eastAsia="en-GB" w:bidi="en-GB"/>
        </w:rPr>
        <w:t xml:space="preserve">College via </w:t>
      </w:r>
      <w:hyperlink w:history="1" r:id="rId34">
        <w:r w:rsidRPr="00AB5499">
          <w:rPr>
            <w:rStyle w:val="Hyperlink"/>
            <w:rFonts w:eastAsia="Times" w:asciiTheme="minorHAnsi" w:hAnsiTheme="minorHAnsi" w:cstheme="minorHAnsi"/>
          </w:rPr>
          <w:t>pgradmissions@dmu.ac.uk</w:t>
        </w:r>
      </w:hyperlink>
      <w:r w:rsidRPr="00AB5499">
        <w:rPr>
          <w:rFonts w:asciiTheme="minorHAnsi" w:hAnsiTheme="minorHAnsi" w:cstheme="minorHAnsi"/>
        </w:rPr>
        <w:t xml:space="preserve"> </w:t>
      </w:r>
      <w:r>
        <w:rPr>
          <w:rFonts w:asciiTheme="minorHAnsi" w:hAnsiTheme="minorHAnsi"/>
          <w:lang w:eastAsia="en-GB" w:bidi="en-GB"/>
        </w:rPr>
        <w:t xml:space="preserve">or can be uploaded by you to the Doctoral College </w:t>
      </w:r>
      <w:r w:rsidR="006D661B">
        <w:rPr>
          <w:rFonts w:asciiTheme="minorHAnsi" w:hAnsiTheme="minorHAnsi"/>
          <w:lang w:eastAsia="en-GB" w:bidi="en-GB"/>
        </w:rPr>
        <w:t xml:space="preserve">PhD </w:t>
      </w:r>
      <w:r>
        <w:rPr>
          <w:rFonts w:asciiTheme="minorHAnsi" w:hAnsiTheme="minorHAnsi"/>
          <w:lang w:eastAsia="en-GB" w:bidi="en-GB"/>
        </w:rPr>
        <w:t>Admissions Portal (</w:t>
      </w:r>
      <w:hyperlink w:history="1" w:anchor="/logon" r:id="rId35">
        <w:r w:rsidRPr="00AF75FB" w:rsidR="006D661B">
          <w:rPr>
            <w:rStyle w:val="Hyperlink"/>
            <w:rFonts w:asciiTheme="minorHAnsi" w:hAnsiTheme="minorHAnsi" w:eastAsiaTheme="minorEastAsia" w:cstheme="minorBidi"/>
            <w:b/>
            <w:bCs/>
          </w:rPr>
          <w:t>https://dmuhub.dmu.ac.uk/apply/index.html#/logon</w:t>
        </w:r>
      </w:hyperlink>
      <w:r>
        <w:rPr>
          <w:rFonts w:asciiTheme="minorHAnsi" w:hAnsiTheme="minorHAnsi"/>
          <w:lang w:eastAsia="en-GB" w:bidi="en-GB"/>
        </w:rPr>
        <w:t>)</w:t>
      </w:r>
      <w:r w:rsidR="006D661B">
        <w:rPr>
          <w:rFonts w:asciiTheme="minorHAnsi" w:hAnsiTheme="minorHAnsi"/>
          <w:lang w:eastAsia="en-GB" w:bidi="en-GB"/>
        </w:rPr>
        <w:t xml:space="preserve">. </w:t>
      </w:r>
    </w:p>
    <w:p w:rsidR="006D661B" w:rsidP="004634AA" w:rsidRDefault="006D661B" w14:paraId="3E3B0BE2" w14:textId="77777777">
      <w:pPr>
        <w:rPr>
          <w:rFonts w:asciiTheme="minorHAnsi" w:hAnsiTheme="minorHAnsi"/>
          <w:lang w:eastAsia="en-GB" w:bidi="en-GB"/>
        </w:rPr>
      </w:pPr>
    </w:p>
    <w:p w:rsidR="004634AA" w:rsidP="004634AA" w:rsidRDefault="00BD0F0C" w14:paraId="4F056460" w14:textId="56D1807C">
      <w:pPr>
        <w:rPr>
          <w:rFonts w:asciiTheme="minorHAnsi" w:hAnsiTheme="minorHAnsi"/>
          <w:lang w:eastAsia="en-GB" w:bidi="en-GB"/>
        </w:rPr>
      </w:pPr>
      <w:r>
        <w:rPr>
          <w:rFonts w:asciiTheme="minorHAnsi" w:hAnsiTheme="minorHAnsi"/>
          <w:lang w:eastAsia="en-GB" w:bidi="en-GB"/>
        </w:rPr>
        <w:t xml:space="preserve">Please be aware that </w:t>
      </w:r>
      <w:r w:rsidR="00042264">
        <w:rPr>
          <w:rFonts w:asciiTheme="minorHAnsi" w:hAnsiTheme="minorHAnsi"/>
          <w:lang w:eastAsia="en-GB" w:bidi="en-GB"/>
        </w:rPr>
        <w:t xml:space="preserve">late </w:t>
      </w:r>
      <w:r w:rsidRPr="004634AA" w:rsidR="004634AA">
        <w:rPr>
          <w:rFonts w:asciiTheme="minorHAnsi" w:hAnsiTheme="minorHAnsi"/>
          <w:lang w:eastAsia="en-GB" w:bidi="en-GB"/>
        </w:rPr>
        <w:t>references will not be accepted, and your application will be ruled as ineligible.</w:t>
      </w:r>
    </w:p>
    <w:p w:rsidR="004634AA" w:rsidP="004634AA" w:rsidRDefault="004634AA" w14:paraId="5C71F136" w14:textId="77777777">
      <w:pPr>
        <w:rPr>
          <w:rFonts w:asciiTheme="minorHAnsi" w:hAnsiTheme="minorHAnsi"/>
          <w:lang w:eastAsia="en-GB" w:bidi="en-GB"/>
        </w:rPr>
      </w:pPr>
    </w:p>
    <w:p w:rsidR="004634AA" w:rsidP="004634AA" w:rsidRDefault="00B53852" w14:paraId="21B00DEA" w14:textId="5D2C1D52">
      <w:pPr>
        <w:rPr>
          <w:rFonts w:asciiTheme="minorHAnsi" w:hAnsiTheme="minorHAnsi"/>
          <w:lang w:eastAsia="en-GB" w:bidi="en-GB"/>
        </w:rPr>
      </w:pPr>
      <w:r>
        <w:rPr>
          <w:rFonts w:asciiTheme="minorHAnsi" w:hAnsiTheme="minorHAnsi"/>
          <w:b/>
          <w:lang w:eastAsia="en-GB" w:bidi="en-GB"/>
        </w:rPr>
        <w:t>Y</w:t>
      </w:r>
      <w:r w:rsidRPr="004634AA" w:rsidR="004634AA">
        <w:rPr>
          <w:rFonts w:asciiTheme="minorHAnsi" w:hAnsiTheme="minorHAnsi"/>
          <w:b/>
          <w:lang w:eastAsia="en-GB" w:bidi="en-GB"/>
        </w:rPr>
        <w:t xml:space="preserve">our referee is only required to complete the </w:t>
      </w:r>
      <w:r w:rsidR="00D020CC">
        <w:rPr>
          <w:rFonts w:asciiTheme="minorHAnsi" w:hAnsiTheme="minorHAnsi"/>
          <w:b/>
          <w:lang w:eastAsia="en-GB" w:bidi="en-GB"/>
        </w:rPr>
        <w:t>DLA</w:t>
      </w:r>
      <w:r w:rsidRPr="004634AA" w:rsidR="004634AA">
        <w:rPr>
          <w:rFonts w:asciiTheme="minorHAnsi" w:hAnsiTheme="minorHAnsi"/>
          <w:b/>
          <w:lang w:eastAsia="en-GB" w:bidi="en-GB"/>
        </w:rPr>
        <w:t xml:space="preserve"> reference forms.</w:t>
      </w:r>
      <w:r w:rsidRPr="004634AA" w:rsidR="004634AA">
        <w:rPr>
          <w:rFonts w:asciiTheme="minorHAnsi" w:hAnsiTheme="minorHAnsi"/>
          <w:lang w:eastAsia="en-GB" w:bidi="en-GB"/>
        </w:rPr>
        <w:t xml:space="preserve"> These will be used by the </w:t>
      </w:r>
      <w:r>
        <w:rPr>
          <w:rFonts w:asciiTheme="minorHAnsi" w:hAnsiTheme="minorHAnsi"/>
          <w:lang w:eastAsia="en-GB" w:bidi="en-GB"/>
        </w:rPr>
        <w:t xml:space="preserve">Doctoral College </w:t>
      </w:r>
      <w:r w:rsidRPr="004634AA" w:rsidR="004634AA">
        <w:rPr>
          <w:rFonts w:asciiTheme="minorHAnsi" w:hAnsiTheme="minorHAnsi"/>
          <w:lang w:eastAsia="en-GB" w:bidi="en-GB"/>
        </w:rPr>
        <w:t>Admissions Offic</w:t>
      </w:r>
      <w:r>
        <w:rPr>
          <w:rFonts w:asciiTheme="minorHAnsi" w:hAnsiTheme="minorHAnsi"/>
          <w:lang w:eastAsia="en-GB" w:bidi="en-GB"/>
        </w:rPr>
        <w:t>e at</w:t>
      </w:r>
      <w:r w:rsidRPr="004634AA" w:rsidR="004634AA">
        <w:rPr>
          <w:rFonts w:asciiTheme="minorHAnsi" w:hAnsiTheme="minorHAnsi"/>
          <w:lang w:eastAsia="en-GB" w:bidi="en-GB"/>
        </w:rPr>
        <w:t xml:space="preserve"> </w:t>
      </w:r>
      <w:r>
        <w:rPr>
          <w:rFonts w:asciiTheme="minorHAnsi" w:hAnsiTheme="minorHAnsi"/>
          <w:lang w:eastAsia="en-GB" w:bidi="en-GB"/>
        </w:rPr>
        <w:t>DMU</w:t>
      </w:r>
      <w:r w:rsidRPr="004634AA" w:rsidR="004634AA">
        <w:rPr>
          <w:rFonts w:asciiTheme="minorHAnsi" w:hAnsiTheme="minorHAnsi"/>
          <w:lang w:eastAsia="en-GB" w:bidi="en-GB"/>
        </w:rPr>
        <w:t xml:space="preserve"> and in support of your funding application. </w:t>
      </w:r>
    </w:p>
    <w:p w:rsidR="004634AA" w:rsidP="004634AA" w:rsidRDefault="004634AA" w14:paraId="62199465" w14:textId="77777777">
      <w:pPr>
        <w:rPr>
          <w:rFonts w:asciiTheme="minorHAnsi" w:hAnsiTheme="minorHAnsi"/>
          <w:lang w:eastAsia="en-GB" w:bidi="en-GB"/>
        </w:rPr>
      </w:pPr>
    </w:p>
    <w:p w:rsidRPr="004634AA" w:rsidR="00D020CC" w:rsidP="004634AA" w:rsidRDefault="00D020CC" w14:paraId="42202488" w14:textId="00D6FF68">
      <w:pPr>
        <w:rPr>
          <w:rFonts w:asciiTheme="minorHAnsi" w:hAnsiTheme="minorHAnsi"/>
          <w:lang w:eastAsia="en-GB" w:bidi="en-GB"/>
        </w:rPr>
      </w:pPr>
      <w:r>
        <w:rPr>
          <w:rFonts w:asciiTheme="minorHAnsi" w:hAnsiTheme="minorHAnsi"/>
          <w:lang w:eastAsia="en-GB" w:bidi="en-GB"/>
        </w:rPr>
        <w:t>Please make sure that:</w:t>
      </w:r>
    </w:p>
    <w:p w:rsidRPr="004634AA" w:rsidR="004634AA" w:rsidP="004634AA" w:rsidRDefault="004634AA" w14:paraId="0C8FE7CE" w14:textId="77777777">
      <w:pPr>
        <w:pStyle w:val="ListParagraph"/>
        <w:ind w:left="720" w:firstLine="0"/>
        <w:rPr>
          <w:rFonts w:asciiTheme="minorHAnsi" w:hAnsiTheme="minorHAnsi"/>
          <w:sz w:val="24"/>
        </w:rPr>
      </w:pPr>
    </w:p>
    <w:p w:rsidR="004634AA" w:rsidP="004634AA" w:rsidRDefault="004634AA" w14:paraId="40B38A45" w14:textId="77777777">
      <w:pPr>
        <w:pStyle w:val="ListParagraph"/>
        <w:numPr>
          <w:ilvl w:val="0"/>
          <w:numId w:val="32"/>
        </w:numPr>
        <w:rPr>
          <w:rFonts w:asciiTheme="minorHAnsi" w:hAnsiTheme="minorHAnsi"/>
          <w:sz w:val="24"/>
        </w:rPr>
      </w:pPr>
      <w:r w:rsidRPr="004634AA">
        <w:rPr>
          <w:rFonts w:asciiTheme="minorHAnsi" w:hAnsiTheme="minorHAnsi"/>
          <w:sz w:val="24"/>
        </w:rPr>
        <w:t>Your referees understand that they will be expected to include answers to each of the questions on the form.</w:t>
      </w:r>
    </w:p>
    <w:p w:rsidRPr="00A41D71" w:rsidR="00A41D71" w:rsidP="00A41D71" w:rsidRDefault="00A41D71" w14:paraId="092A294C" w14:textId="77777777">
      <w:pPr>
        <w:pStyle w:val="ListParagraph"/>
        <w:rPr>
          <w:rFonts w:asciiTheme="minorHAnsi" w:hAnsiTheme="minorHAnsi"/>
          <w:sz w:val="24"/>
        </w:rPr>
      </w:pPr>
    </w:p>
    <w:p w:rsidRPr="0066071B" w:rsidR="00075385" w:rsidP="000C263C" w:rsidRDefault="009D68BE" w14:paraId="00EC8E00" w14:textId="0788A1E4">
      <w:pPr>
        <w:pStyle w:val="ListParagraph"/>
        <w:numPr>
          <w:ilvl w:val="0"/>
          <w:numId w:val="32"/>
        </w:numPr>
        <w:rPr>
          <w:rFonts w:asciiTheme="minorHAnsi" w:hAnsiTheme="minorHAnsi"/>
          <w:sz w:val="24"/>
        </w:rPr>
      </w:pPr>
      <w:r w:rsidRPr="0066071B">
        <w:rPr>
          <w:rFonts w:asciiTheme="minorHAnsi" w:hAnsiTheme="minorHAnsi"/>
          <w:sz w:val="24"/>
          <w:szCs w:val="24"/>
        </w:rPr>
        <w:t xml:space="preserve">Your referees understand that they should not provide </w:t>
      </w:r>
      <w:r w:rsidRPr="0066071B" w:rsidR="0066071B">
        <w:rPr>
          <w:rFonts w:asciiTheme="minorHAnsi" w:hAnsiTheme="minorHAnsi"/>
          <w:sz w:val="24"/>
          <w:szCs w:val="24"/>
        </w:rPr>
        <w:t>details of your degree awarding institution when discussing you on the form</w:t>
      </w:r>
      <w:r w:rsidR="000E3488">
        <w:rPr>
          <w:rFonts w:asciiTheme="minorHAnsi" w:hAnsiTheme="minorHAnsi"/>
          <w:sz w:val="24"/>
          <w:szCs w:val="24"/>
        </w:rPr>
        <w:t xml:space="preserve"> (in the ‘Reference Details’ section)</w:t>
      </w:r>
      <w:r w:rsidR="0066071B">
        <w:rPr>
          <w:rFonts w:asciiTheme="minorHAnsi" w:hAnsiTheme="minorHAnsi"/>
          <w:sz w:val="24"/>
          <w:szCs w:val="24"/>
        </w:rPr>
        <w:t>.</w:t>
      </w:r>
    </w:p>
    <w:p w:rsidR="00FE0527" w:rsidP="00FE0527" w:rsidRDefault="00FE0527" w14:paraId="41004F19" w14:textId="77777777">
      <w:pPr>
        <w:pStyle w:val="ListParagraph"/>
        <w:rPr>
          <w:rFonts w:asciiTheme="minorHAnsi" w:hAnsiTheme="minorHAnsi"/>
          <w:sz w:val="24"/>
        </w:rPr>
      </w:pPr>
    </w:p>
    <w:p w:rsidRPr="00FE0527" w:rsidR="00075385" w:rsidP="00FE0527" w:rsidRDefault="00075385" w14:paraId="426CE9EE" w14:textId="77777777">
      <w:pPr>
        <w:pStyle w:val="ListParagraph"/>
        <w:rPr>
          <w:rFonts w:asciiTheme="minorHAnsi" w:hAnsiTheme="minorHAnsi"/>
          <w:sz w:val="24"/>
        </w:rPr>
      </w:pPr>
    </w:p>
    <w:p w:rsidR="00FE0527" w:rsidP="00FE0527" w:rsidRDefault="00FE0527" w14:paraId="040E55EA" w14:textId="313E4F39">
      <w:pPr>
        <w:pStyle w:val="Heading2"/>
        <w:ind w:left="0"/>
      </w:pPr>
      <w:bookmarkStart w:name="_Toc213251262" w:id="25"/>
      <w:r>
        <w:t>Time frame</w:t>
      </w:r>
      <w:bookmarkEnd w:id="25"/>
    </w:p>
    <w:p w:rsidR="00FE0527" w:rsidP="00FE0527" w:rsidRDefault="00FE0527" w14:paraId="67C0C651" w14:textId="77777777">
      <w:pPr>
        <w:rPr>
          <w:lang w:eastAsia="en-GB" w:bidi="en-GB"/>
        </w:rPr>
      </w:pPr>
    </w:p>
    <w:p w:rsidR="00FE0527" w:rsidP="00FE0527" w:rsidRDefault="00FE0527" w14:paraId="65FCA9AC" w14:textId="14D2A223">
      <w:pPr>
        <w:rPr>
          <w:rFonts w:ascii="Calibri" w:hAnsi="Calibri"/>
          <w:b/>
          <w:lang w:eastAsia="en-GB" w:bidi="en-GB"/>
        </w:rPr>
      </w:pPr>
      <w:r w:rsidRPr="00FE0527">
        <w:rPr>
          <w:rFonts w:ascii="Calibri" w:hAnsi="Calibri"/>
          <w:lang w:eastAsia="en-GB" w:bidi="en-GB"/>
        </w:rPr>
        <w:t xml:space="preserve">We recommend that you </w:t>
      </w:r>
      <w:r w:rsidR="006F382B">
        <w:rPr>
          <w:rFonts w:ascii="Calibri" w:hAnsi="Calibri"/>
          <w:lang w:eastAsia="en-GB" w:bidi="en-GB"/>
        </w:rPr>
        <w:t>contact your referees in soon as possible and be clear about the importance of the deadline date. Do be aware that many colleagues</w:t>
      </w:r>
      <w:r w:rsidR="009C64EC">
        <w:rPr>
          <w:rFonts w:ascii="Calibri" w:hAnsi="Calibri"/>
          <w:lang w:eastAsia="en-GB" w:bidi="en-GB"/>
        </w:rPr>
        <w:t xml:space="preserve"> will be unavailable across the winter break</w:t>
      </w:r>
      <w:r w:rsidR="00BD0F0C">
        <w:rPr>
          <w:rFonts w:ascii="Calibri" w:hAnsi="Calibri"/>
          <w:lang w:eastAsia="en-GB" w:bidi="en-GB"/>
        </w:rPr>
        <w:t xml:space="preserve">. </w:t>
      </w:r>
      <w:r w:rsidRPr="00FE0527">
        <w:rPr>
          <w:rFonts w:ascii="Calibri" w:hAnsi="Calibri"/>
          <w:b/>
          <w:lang w:eastAsia="en-GB" w:bidi="en-GB"/>
        </w:rPr>
        <w:t>Please allow enough time for your referees to complete their reference.</w:t>
      </w:r>
    </w:p>
    <w:p w:rsidR="00B4244D" w:rsidP="00FE0527" w:rsidRDefault="00B4244D" w14:paraId="308D56CC" w14:textId="77777777">
      <w:pPr>
        <w:rPr>
          <w:rFonts w:ascii="Calibri" w:hAnsi="Calibri"/>
          <w:b/>
          <w:lang w:eastAsia="en-GB" w:bidi="en-GB"/>
        </w:rPr>
      </w:pPr>
    </w:p>
    <w:p w:rsidRPr="00AC3805" w:rsidR="00B4244D" w:rsidP="00AC3805" w:rsidRDefault="00B4244D" w14:paraId="6FFBD3EC" w14:textId="77777777">
      <w:pPr>
        <w:rPr>
          <w:rFonts w:ascii="Calibri" w:hAnsi="Calibri" w:cs="Calibri"/>
        </w:rPr>
      </w:pPr>
    </w:p>
    <w:p w:rsidRPr="00AC3805" w:rsidR="00B4244D" w:rsidP="00AC3805" w:rsidRDefault="00B4244D" w14:paraId="3D933539" w14:textId="1D081C12">
      <w:pPr>
        <w:pStyle w:val="Heading2"/>
        <w:spacing w:before="0"/>
        <w:ind w:left="0"/>
        <w:rPr>
          <w:rFonts w:ascii="Calibri" w:hAnsi="Calibri" w:cs="Calibri"/>
          <w:sz w:val="24"/>
          <w:szCs w:val="24"/>
        </w:rPr>
      </w:pPr>
      <w:bookmarkStart w:name="_Toc213251263" w:id="26"/>
      <w:r w:rsidRPr="00AC3805">
        <w:rPr>
          <w:rFonts w:ascii="Calibri" w:hAnsi="Calibri" w:cs="Calibri"/>
          <w:sz w:val="24"/>
          <w:szCs w:val="24"/>
        </w:rPr>
        <w:t>Selecting a referee</w:t>
      </w:r>
      <w:bookmarkEnd w:id="26"/>
    </w:p>
    <w:p w:rsidRPr="00AC3805" w:rsidR="00B4244D" w:rsidP="00AC3805" w:rsidRDefault="00B4244D" w14:paraId="30DCCCAD" w14:textId="77777777">
      <w:pPr>
        <w:rPr>
          <w:rFonts w:ascii="Calibri" w:hAnsi="Calibri" w:cs="Calibri"/>
          <w:lang w:eastAsia="en-GB" w:bidi="en-GB"/>
        </w:rPr>
      </w:pPr>
    </w:p>
    <w:p w:rsidRPr="00AC3805" w:rsidR="00B4244D" w:rsidP="00AC3805" w:rsidRDefault="00B4244D" w14:paraId="41E5107C" w14:textId="77777777">
      <w:pPr>
        <w:rPr>
          <w:rFonts w:ascii="Calibri" w:hAnsi="Calibri" w:cs="Calibri"/>
          <w:lang w:eastAsia="en-GB" w:bidi="en-GB"/>
        </w:rPr>
      </w:pPr>
      <w:r w:rsidRPr="00AC3805">
        <w:rPr>
          <w:rFonts w:ascii="Calibri" w:hAnsi="Calibri" w:cs="Calibri"/>
          <w:lang w:eastAsia="en-GB" w:bidi="en-GB"/>
        </w:rPr>
        <w:t>The M4C reference form is short and consists of four questions:</w:t>
      </w:r>
    </w:p>
    <w:p w:rsidRPr="00AC3805" w:rsidR="00B4244D" w:rsidP="00AC3805" w:rsidRDefault="00B4244D" w14:paraId="54C529ED" w14:textId="77777777">
      <w:pPr>
        <w:pStyle w:val="ListParagraph"/>
        <w:ind w:left="1080" w:firstLine="0"/>
        <w:rPr>
          <w:rFonts w:ascii="Calibri" w:hAnsi="Calibri" w:cs="Calibri"/>
          <w:sz w:val="24"/>
          <w:szCs w:val="24"/>
        </w:rPr>
      </w:pPr>
    </w:p>
    <w:p w:rsidRPr="00AC3805" w:rsidR="00B4244D" w:rsidP="00AC3805" w:rsidRDefault="00B4244D" w14:paraId="27A1D0A5" w14:textId="444D3BB1">
      <w:pPr>
        <w:pStyle w:val="ListParagraph"/>
        <w:numPr>
          <w:ilvl w:val="0"/>
          <w:numId w:val="34"/>
        </w:numPr>
        <w:rPr>
          <w:rFonts w:ascii="Calibri" w:hAnsi="Calibri" w:cs="Calibri"/>
          <w:sz w:val="24"/>
          <w:szCs w:val="24"/>
        </w:rPr>
      </w:pPr>
      <w:r w:rsidRPr="00AC3805">
        <w:rPr>
          <w:rFonts w:ascii="Calibri" w:hAnsi="Calibri" w:cs="Calibri"/>
          <w:sz w:val="24"/>
          <w:szCs w:val="24"/>
        </w:rPr>
        <w:t xml:space="preserve">In what capacity do you know the </w:t>
      </w:r>
      <w:r w:rsidRPr="00AC3805" w:rsidR="00C30537">
        <w:rPr>
          <w:rFonts w:ascii="Calibri" w:hAnsi="Calibri" w:cs="Calibri"/>
          <w:sz w:val="24"/>
          <w:szCs w:val="24"/>
        </w:rPr>
        <w:t>applicant</w:t>
      </w:r>
      <w:r w:rsidRPr="00AC3805">
        <w:rPr>
          <w:rFonts w:ascii="Calibri" w:hAnsi="Calibri" w:cs="Calibri"/>
          <w:sz w:val="24"/>
          <w:szCs w:val="24"/>
        </w:rPr>
        <w:t>?</w:t>
      </w:r>
    </w:p>
    <w:p w:rsidRPr="00AC3805" w:rsidR="00725077" w:rsidP="00AC3805" w:rsidRDefault="00725077" w14:paraId="2430BF03" w14:textId="77777777">
      <w:pPr>
        <w:rPr>
          <w:rFonts w:ascii="Calibri" w:hAnsi="Calibri" w:cs="Calibri"/>
          <w:lang w:eastAsia="en-GB" w:bidi="en-GB"/>
        </w:rPr>
      </w:pPr>
    </w:p>
    <w:p w:rsidRPr="00AC3805" w:rsidR="00725077" w:rsidP="00AC3805" w:rsidRDefault="00725077" w14:paraId="1C0C6FFB" w14:textId="68DA1A9A">
      <w:pPr>
        <w:pStyle w:val="ListParagraph"/>
        <w:numPr>
          <w:ilvl w:val="0"/>
          <w:numId w:val="34"/>
        </w:numPr>
        <w:rPr>
          <w:rFonts w:ascii="Calibri" w:hAnsi="Calibri" w:cs="Calibri"/>
          <w:sz w:val="24"/>
          <w:szCs w:val="24"/>
        </w:rPr>
      </w:pPr>
      <w:r w:rsidRPr="00AC3805">
        <w:rPr>
          <w:rFonts w:ascii="Calibri" w:hAnsi="Calibri" w:cs="Calibri"/>
          <w:sz w:val="24"/>
          <w:szCs w:val="24"/>
        </w:rPr>
        <w:t>Are you the prospective PhD Supervisor?</w:t>
      </w:r>
    </w:p>
    <w:p w:rsidRPr="00AC3805" w:rsidR="00B4244D" w:rsidP="00AC3805" w:rsidRDefault="00B4244D" w14:paraId="1C0157D6" w14:textId="77777777">
      <w:pPr>
        <w:rPr>
          <w:rFonts w:ascii="Calibri" w:hAnsi="Calibri" w:cs="Calibri"/>
        </w:rPr>
      </w:pPr>
    </w:p>
    <w:p w:rsidRPr="00AC3805" w:rsidR="00B4244D" w:rsidP="00AC3805" w:rsidRDefault="00B4244D" w14:paraId="06E780D6" w14:textId="3BB47F20">
      <w:pPr>
        <w:pStyle w:val="ListParagraph"/>
        <w:numPr>
          <w:ilvl w:val="0"/>
          <w:numId w:val="34"/>
        </w:numPr>
        <w:rPr>
          <w:rFonts w:ascii="Calibri" w:hAnsi="Calibri" w:cs="Calibri"/>
          <w:sz w:val="24"/>
          <w:szCs w:val="24"/>
        </w:rPr>
      </w:pPr>
      <w:r w:rsidRPr="00AC3805">
        <w:rPr>
          <w:rFonts w:ascii="Calibri" w:hAnsi="Calibri" w:cs="Calibri"/>
          <w:sz w:val="24"/>
          <w:szCs w:val="24"/>
        </w:rPr>
        <w:t xml:space="preserve">How long have you known the </w:t>
      </w:r>
      <w:r w:rsidRPr="00AC3805" w:rsidR="00C30537">
        <w:rPr>
          <w:rFonts w:ascii="Calibri" w:hAnsi="Calibri" w:cs="Calibri"/>
          <w:sz w:val="24"/>
          <w:szCs w:val="24"/>
        </w:rPr>
        <w:t>applicant</w:t>
      </w:r>
      <w:r w:rsidRPr="00AC3805">
        <w:rPr>
          <w:rFonts w:ascii="Calibri" w:hAnsi="Calibri" w:cs="Calibri"/>
          <w:sz w:val="24"/>
          <w:szCs w:val="24"/>
        </w:rPr>
        <w:t>?</w:t>
      </w:r>
    </w:p>
    <w:p w:rsidRPr="00AC3805" w:rsidR="00B4244D" w:rsidP="00AC3805" w:rsidRDefault="00B4244D" w14:paraId="3691E7B2" w14:textId="77777777">
      <w:pPr>
        <w:pStyle w:val="ListParagraph"/>
        <w:ind w:left="1080" w:firstLine="0"/>
        <w:rPr>
          <w:rFonts w:ascii="Calibri" w:hAnsi="Calibri" w:cs="Calibri"/>
          <w:sz w:val="24"/>
          <w:szCs w:val="24"/>
        </w:rPr>
      </w:pPr>
    </w:p>
    <w:p w:rsidRPr="00AC3805" w:rsidR="00B4244D" w:rsidP="00AC3805" w:rsidRDefault="00AD23C4" w14:paraId="6540FE1C" w14:textId="40219E2F">
      <w:pPr>
        <w:pStyle w:val="ListParagraph"/>
        <w:numPr>
          <w:ilvl w:val="0"/>
          <w:numId w:val="34"/>
        </w:numPr>
        <w:rPr>
          <w:rFonts w:ascii="Calibri" w:hAnsi="Calibri" w:cs="Calibri"/>
          <w:sz w:val="24"/>
          <w:szCs w:val="24"/>
        </w:rPr>
      </w:pPr>
      <w:r w:rsidRPr="00AC3805">
        <w:rPr>
          <w:rFonts w:ascii="Calibri" w:hAnsi="Calibri" w:cs="Calibri"/>
          <w:sz w:val="24"/>
          <w:szCs w:val="24"/>
        </w:rPr>
        <w:t>How well prepared is the applicant to undertake and complete this project</w:t>
      </w:r>
      <w:r w:rsidRPr="00AC3805" w:rsidR="00B4244D">
        <w:rPr>
          <w:rFonts w:ascii="Calibri" w:hAnsi="Calibri" w:cs="Calibri"/>
          <w:sz w:val="24"/>
          <w:szCs w:val="24"/>
        </w:rPr>
        <w:t>?</w:t>
      </w:r>
    </w:p>
    <w:p w:rsidRPr="00AC3805" w:rsidR="00641033" w:rsidP="00AC3805" w:rsidRDefault="00641033" w14:paraId="526770CE" w14:textId="77777777">
      <w:pPr>
        <w:pStyle w:val="ListParagraph"/>
        <w:rPr>
          <w:rFonts w:ascii="Calibri" w:hAnsi="Calibri" w:cs="Calibri"/>
          <w:sz w:val="24"/>
          <w:szCs w:val="24"/>
        </w:rPr>
      </w:pPr>
    </w:p>
    <w:p w:rsidRPr="00AC3805" w:rsidR="00742057" w:rsidP="00AC3805" w:rsidRDefault="00742057" w14:paraId="5A7C9288" w14:textId="072450BB">
      <w:pPr>
        <w:contextualSpacing/>
        <w:rPr>
          <w:rFonts w:ascii="Calibri" w:hAnsi="Calibri" w:cs="Calibri"/>
        </w:rPr>
      </w:pPr>
      <w:r w:rsidRPr="00AC3805">
        <w:rPr>
          <w:rFonts w:ascii="Calibri" w:hAnsi="Calibri" w:cs="Calibri"/>
        </w:rPr>
        <w:t xml:space="preserve">The referee is asked to </w:t>
      </w:r>
      <w:r w:rsidRPr="00AC3805" w:rsidR="00016C08">
        <w:rPr>
          <w:rFonts w:ascii="Calibri" w:hAnsi="Calibri" w:cs="Calibri"/>
        </w:rPr>
        <w:t>justify their response to the fourth question with a short text response (max. 250 words).</w:t>
      </w:r>
    </w:p>
    <w:p w:rsidRPr="00AC3805" w:rsidR="00016C08" w:rsidP="00AC3805" w:rsidRDefault="00016C08" w14:paraId="1C97CDD9" w14:textId="77777777">
      <w:pPr>
        <w:contextualSpacing/>
        <w:rPr>
          <w:rFonts w:ascii="Calibri" w:hAnsi="Calibri" w:cs="Calibri"/>
        </w:rPr>
      </w:pPr>
    </w:p>
    <w:p w:rsidRPr="00AC3805" w:rsidR="00641033" w:rsidP="00AC3805" w:rsidRDefault="5C292068" w14:paraId="2F6BBE66" w14:textId="5FEB21CD">
      <w:pPr>
        <w:contextualSpacing/>
        <w:rPr>
          <w:rFonts w:ascii="Calibri" w:hAnsi="Calibri" w:cs="Calibri"/>
        </w:rPr>
      </w:pPr>
      <w:r w:rsidRPr="00AC3805">
        <w:rPr>
          <w:rFonts w:ascii="Calibri" w:hAnsi="Calibri" w:cs="Calibri"/>
        </w:rPr>
        <w:t>Completing the reference form should not be an onerous process, but it is essential that you select referees who have the detailed knowledge required to appraise your recent intellectual, creative and/or professional development as well as your preparedness for the PhD project.</w:t>
      </w:r>
      <w:r w:rsidRPr="00AC3805" w:rsidR="0757EEF0">
        <w:rPr>
          <w:rFonts w:ascii="Calibri" w:hAnsi="Calibri" w:cs="Calibri"/>
        </w:rPr>
        <w:t xml:space="preserve"> In references, panels will be looking for evidence of at least some of</w:t>
      </w:r>
      <w:r w:rsidRPr="00AC3805" w:rsidR="3870BD41">
        <w:rPr>
          <w:rFonts w:ascii="Calibri" w:hAnsi="Calibri" w:cs="Calibri"/>
        </w:rPr>
        <w:t xml:space="preserve"> the following: a good knowledge base of your chosen field (this can be academic</w:t>
      </w:r>
      <w:r w:rsidRPr="00AC3805" w:rsidR="00977151">
        <w:rPr>
          <w:rFonts w:ascii="Calibri" w:hAnsi="Calibri" w:cs="Calibri"/>
        </w:rPr>
        <w:t>, creative/professional</w:t>
      </w:r>
      <w:r w:rsidRPr="00AC3805" w:rsidR="3870BD41">
        <w:rPr>
          <w:rFonts w:ascii="Calibri" w:hAnsi="Calibri" w:cs="Calibri"/>
        </w:rPr>
        <w:t xml:space="preserve"> or it can be experiential); ability to complete an extended project or piece of work;</w:t>
      </w:r>
      <w:r w:rsidRPr="00AC3805" w:rsidR="009EFAEF">
        <w:rPr>
          <w:rFonts w:ascii="Calibri" w:hAnsi="Calibri" w:cs="Calibri"/>
        </w:rPr>
        <w:t xml:space="preserve"> </w:t>
      </w:r>
      <w:r w:rsidRPr="00AC3805" w:rsidR="4EA3A148">
        <w:rPr>
          <w:rFonts w:ascii="Calibri" w:hAnsi="Calibri" w:cs="Calibri"/>
        </w:rPr>
        <w:t>relevant skills; potential to pro</w:t>
      </w:r>
      <w:r w:rsidRPr="00AC3805" w:rsidR="7EC81102">
        <w:rPr>
          <w:rFonts w:ascii="Calibri" w:hAnsi="Calibri" w:cs="Calibri"/>
        </w:rPr>
        <w:t>duce innovative and substantive contribution to discipline</w:t>
      </w:r>
      <w:r w:rsidRPr="00AC3805" w:rsidR="4EA3A148">
        <w:rPr>
          <w:rFonts w:ascii="Calibri" w:hAnsi="Calibri" w:cs="Calibri"/>
        </w:rPr>
        <w:t xml:space="preserve"> </w:t>
      </w:r>
      <w:r w:rsidRPr="00AC3805" w:rsidR="3870BD41">
        <w:rPr>
          <w:rFonts w:ascii="Calibri" w:hAnsi="Calibri" w:cs="Calibri"/>
        </w:rPr>
        <w:t xml:space="preserve"> </w:t>
      </w:r>
      <w:r w:rsidRPr="00AC3805" w:rsidR="144FB3F7">
        <w:rPr>
          <w:rFonts w:ascii="Calibri" w:hAnsi="Calibri" w:cs="Calibri"/>
        </w:rPr>
        <w:t xml:space="preserve"> </w:t>
      </w:r>
      <w:r w:rsidRPr="00AC3805" w:rsidR="71A97463">
        <w:rPr>
          <w:rFonts w:ascii="Calibri" w:hAnsi="Calibri" w:cs="Calibri"/>
        </w:rPr>
        <w:t>This list is not exhaustive – you may have other qualities that your referee wishes to highlight – but it is essential that your references support your potential as a research student.</w:t>
      </w:r>
    </w:p>
    <w:p w:rsidRPr="00B4244D" w:rsidR="00B4244D" w:rsidP="00B4244D" w:rsidRDefault="00B4244D" w14:paraId="6E36661F" w14:textId="77777777">
      <w:pPr>
        <w:pStyle w:val="ListParagraph"/>
        <w:rPr>
          <w:rFonts w:ascii="Calibri" w:hAnsi="Calibri"/>
        </w:rPr>
      </w:pPr>
    </w:p>
    <w:p w:rsidR="00B4244D" w:rsidP="00641033" w:rsidRDefault="00641033" w14:paraId="701E92F8" w14:textId="7FE77575">
      <w:pPr>
        <w:pStyle w:val="Heading2"/>
        <w:ind w:left="0"/>
      </w:pPr>
      <w:bookmarkStart w:name="_Toc213251264" w:id="27"/>
      <w:r>
        <w:t>Top tips</w:t>
      </w:r>
      <w:bookmarkEnd w:id="27"/>
    </w:p>
    <w:p w:rsidR="00641033" w:rsidP="00915AFB" w:rsidRDefault="00641033" w14:paraId="38645DC7" w14:textId="77777777">
      <w:pPr>
        <w:pStyle w:val="BodyText"/>
      </w:pPr>
    </w:p>
    <w:p w:rsidRPr="00BD0F0C" w:rsidR="00641033" w:rsidP="00A16446" w:rsidRDefault="00641033" w14:paraId="135E58C4" w14:textId="16532C7C">
      <w:pPr>
        <w:pStyle w:val="ListParagraph"/>
        <w:numPr>
          <w:ilvl w:val="0"/>
          <w:numId w:val="13"/>
        </w:numPr>
        <w:rPr>
          <w:rFonts w:ascii="Calibri" w:hAnsi="Calibri"/>
          <w:sz w:val="24"/>
        </w:rPr>
      </w:pPr>
      <w:r w:rsidRPr="00641033">
        <w:rPr>
          <w:rFonts w:ascii="Calibri" w:hAnsi="Calibri"/>
          <w:sz w:val="24"/>
        </w:rPr>
        <w:t>Discuss your project with your potential referee.</w:t>
      </w:r>
      <w:r w:rsidR="00836BAF">
        <w:rPr>
          <w:rFonts w:ascii="Calibri" w:hAnsi="Calibri"/>
          <w:sz w:val="24"/>
        </w:rPr>
        <w:t xml:space="preserve"> </w:t>
      </w:r>
      <w:r w:rsidRPr="00BD0F0C" w:rsidR="00DC4059">
        <w:rPr>
          <w:rFonts w:ascii="Calibri" w:hAnsi="Calibri"/>
          <w:sz w:val="24"/>
        </w:rPr>
        <w:t xml:space="preserve">Please ensure that your referee understands that you are applying to highly competitive funding scheme and not just for a place to study. </w:t>
      </w:r>
    </w:p>
    <w:p w:rsidRPr="00641033" w:rsidR="00B94FA6" w:rsidP="00B94FA6" w:rsidRDefault="00B94FA6" w14:paraId="009F2D38" w14:textId="77777777">
      <w:pPr>
        <w:pStyle w:val="ListParagraph"/>
        <w:ind w:left="360" w:firstLine="0"/>
        <w:rPr>
          <w:rFonts w:ascii="Calibri" w:hAnsi="Calibri"/>
          <w:sz w:val="24"/>
        </w:rPr>
      </w:pPr>
    </w:p>
    <w:p w:rsidR="00641033" w:rsidP="00641033" w:rsidRDefault="00641033" w14:paraId="48DF93B6" w14:textId="191CDC67">
      <w:pPr>
        <w:pStyle w:val="ListParagraph"/>
        <w:numPr>
          <w:ilvl w:val="0"/>
          <w:numId w:val="13"/>
        </w:numPr>
        <w:rPr>
          <w:rFonts w:ascii="Calibri" w:hAnsi="Calibri"/>
          <w:sz w:val="24"/>
        </w:rPr>
      </w:pPr>
      <w:r w:rsidRPr="00641033">
        <w:rPr>
          <w:rFonts w:ascii="Calibri" w:hAnsi="Calibri"/>
          <w:sz w:val="24"/>
        </w:rPr>
        <w:t>Establish timeframes</w:t>
      </w:r>
      <w:r w:rsidR="0018405C">
        <w:rPr>
          <w:rFonts w:ascii="Calibri" w:hAnsi="Calibri"/>
          <w:sz w:val="24"/>
        </w:rPr>
        <w:t>:</w:t>
      </w:r>
      <w:r w:rsidRPr="00641033">
        <w:rPr>
          <w:rFonts w:ascii="Calibri" w:hAnsi="Calibri"/>
          <w:sz w:val="24"/>
        </w:rPr>
        <w:t xml:space="preserve"> are they able to provide the reference to enable you to submit your application by the deadline?</w:t>
      </w:r>
    </w:p>
    <w:p w:rsidRPr="00641033" w:rsidR="00641033" w:rsidP="00641033" w:rsidRDefault="00641033" w14:paraId="62EBF9A1" w14:textId="77777777">
      <w:pPr>
        <w:rPr>
          <w:rFonts w:ascii="Calibri" w:hAnsi="Calibri"/>
        </w:rPr>
      </w:pPr>
    </w:p>
    <w:p w:rsidR="00641033" w:rsidP="00641033" w:rsidRDefault="00641033" w14:paraId="75BD9729" w14:textId="2E02DF3B">
      <w:pPr>
        <w:pStyle w:val="ListParagraph"/>
        <w:numPr>
          <w:ilvl w:val="0"/>
          <w:numId w:val="13"/>
        </w:numPr>
        <w:rPr>
          <w:rFonts w:ascii="Calibri" w:hAnsi="Calibri"/>
          <w:sz w:val="24"/>
        </w:rPr>
      </w:pPr>
      <w:r w:rsidRPr="00641033">
        <w:rPr>
          <w:rFonts w:ascii="Calibri" w:hAnsi="Calibri"/>
          <w:sz w:val="24"/>
        </w:rPr>
        <w:t xml:space="preserve">Share the reference </w:t>
      </w:r>
      <w:r w:rsidR="00BC3E19">
        <w:rPr>
          <w:rFonts w:ascii="Calibri" w:hAnsi="Calibri"/>
          <w:sz w:val="24"/>
        </w:rPr>
        <w:t>form and details above</w:t>
      </w:r>
      <w:r w:rsidRPr="00641033">
        <w:rPr>
          <w:rFonts w:ascii="Calibri" w:hAnsi="Calibri"/>
          <w:sz w:val="24"/>
        </w:rPr>
        <w:t xml:space="preserve"> with your referee in advance so they know what is expected of them.</w:t>
      </w:r>
    </w:p>
    <w:p w:rsidR="00641033" w:rsidP="00641033" w:rsidRDefault="00641033" w14:paraId="0C6C2CD5" w14:textId="77777777">
      <w:pPr>
        <w:rPr>
          <w:rFonts w:ascii="Calibri" w:hAnsi="Calibri"/>
        </w:rPr>
      </w:pPr>
    </w:p>
    <w:p w:rsidR="00641033" w:rsidP="00641033" w:rsidRDefault="00641033" w14:paraId="71B5BB74" w14:textId="77777777">
      <w:pPr>
        <w:pStyle w:val="ListParagraph"/>
        <w:numPr>
          <w:ilvl w:val="0"/>
          <w:numId w:val="13"/>
        </w:numPr>
        <w:rPr>
          <w:rFonts w:ascii="Calibri" w:hAnsi="Calibri"/>
          <w:sz w:val="24"/>
        </w:rPr>
      </w:pPr>
      <w:r w:rsidRPr="00641033">
        <w:rPr>
          <w:rFonts w:ascii="Calibri" w:hAnsi="Calibri"/>
          <w:b/>
          <w:sz w:val="24"/>
        </w:rPr>
        <w:t xml:space="preserve">Only </w:t>
      </w:r>
      <w:r w:rsidRPr="00641033">
        <w:rPr>
          <w:rFonts w:ascii="Calibri" w:hAnsi="Calibri"/>
          <w:sz w:val="24"/>
        </w:rPr>
        <w:t xml:space="preserve">ask a potential supervisor to be your referee if that person has </w:t>
      </w:r>
      <w:r w:rsidRPr="00641033">
        <w:rPr>
          <w:rFonts w:ascii="Calibri" w:hAnsi="Calibri"/>
          <w:b/>
          <w:sz w:val="24"/>
        </w:rPr>
        <w:t>already taught you</w:t>
      </w:r>
      <w:r w:rsidRPr="00641033">
        <w:rPr>
          <w:rFonts w:ascii="Calibri" w:hAnsi="Calibri"/>
          <w:sz w:val="24"/>
        </w:rPr>
        <w:t xml:space="preserve"> (ideally at Masters rather than undergraduate levels), knows your academic record, and can comment on the proposed PhD research.</w:t>
      </w:r>
    </w:p>
    <w:p w:rsidRPr="00641033" w:rsidR="00641033" w:rsidP="00641033" w:rsidRDefault="00641033" w14:paraId="709E88E4" w14:textId="77777777">
      <w:pPr>
        <w:rPr>
          <w:rFonts w:ascii="Calibri" w:hAnsi="Calibri"/>
        </w:rPr>
      </w:pPr>
    </w:p>
    <w:p w:rsidR="00641033" w:rsidP="23F225E3" w:rsidRDefault="00641033" w14:paraId="4109C9B3" w14:textId="77777777">
      <w:pPr>
        <w:pStyle w:val="ListParagraph"/>
        <w:numPr>
          <w:ilvl w:val="0"/>
          <w:numId w:val="13"/>
        </w:numPr>
        <w:rPr>
          <w:rFonts w:ascii="Calibri" w:hAnsi="Calibri"/>
          <w:sz w:val="24"/>
          <w:szCs w:val="24"/>
        </w:rPr>
      </w:pPr>
      <w:r w:rsidRPr="23F225E3">
        <w:rPr>
          <w:rFonts w:ascii="Calibri" w:hAnsi="Calibri"/>
          <w:sz w:val="24"/>
          <w:szCs w:val="24"/>
        </w:rPr>
        <w:t>If a potential supervisor has</w:t>
      </w:r>
      <w:r w:rsidRPr="23F225E3">
        <w:rPr>
          <w:rFonts w:ascii="Calibri" w:hAnsi="Calibri"/>
          <w:b/>
          <w:bCs/>
          <w:sz w:val="24"/>
          <w:szCs w:val="24"/>
        </w:rPr>
        <w:t xml:space="preserve"> not</w:t>
      </w:r>
      <w:r w:rsidRPr="23F225E3">
        <w:rPr>
          <w:rFonts w:ascii="Calibri" w:hAnsi="Calibri"/>
          <w:sz w:val="24"/>
          <w:szCs w:val="24"/>
        </w:rPr>
        <w:t xml:space="preserve"> taught you before and can only comment on the PhD research proposal that you have shared with them, they should </w:t>
      </w:r>
      <w:r w:rsidRPr="0076689F">
        <w:rPr>
          <w:rFonts w:ascii="Calibri" w:hAnsi="Calibri"/>
          <w:b/>
          <w:bCs/>
          <w:sz w:val="24"/>
          <w:szCs w:val="24"/>
        </w:rPr>
        <w:t xml:space="preserve">not </w:t>
      </w:r>
      <w:r w:rsidRPr="23F225E3">
        <w:rPr>
          <w:rFonts w:ascii="Calibri" w:hAnsi="Calibri"/>
          <w:sz w:val="24"/>
          <w:szCs w:val="24"/>
        </w:rPr>
        <w:t>be a referee.</w:t>
      </w:r>
    </w:p>
    <w:p w:rsidRPr="00641033" w:rsidR="00641033" w:rsidP="00641033" w:rsidRDefault="00641033" w14:paraId="508C98E9" w14:textId="77777777">
      <w:pPr>
        <w:rPr>
          <w:rFonts w:ascii="Calibri" w:hAnsi="Calibri"/>
        </w:rPr>
      </w:pPr>
    </w:p>
    <w:p w:rsidR="00641033" w:rsidP="21081373" w:rsidRDefault="00641033" w14:paraId="2C386CBF" w14:textId="3DBF4BB9">
      <w:pPr>
        <w:pStyle w:val="ListParagraph"/>
        <w:numPr>
          <w:ilvl w:val="0"/>
          <w:numId w:val="13"/>
        </w:numPr>
        <w:rPr>
          <w:rFonts w:ascii="Calibri" w:hAnsi="Calibri"/>
          <w:sz w:val="24"/>
          <w:szCs w:val="24"/>
        </w:rPr>
      </w:pPr>
      <w:r w:rsidRPr="21081373">
        <w:rPr>
          <w:rFonts w:ascii="Calibri" w:hAnsi="Calibri"/>
          <w:sz w:val="24"/>
          <w:szCs w:val="24"/>
        </w:rPr>
        <w:t>Applicants who have not been in education for a period of time may choose to select a referee who is, for example, an employer</w:t>
      </w:r>
      <w:r w:rsidRPr="21081373" w:rsidR="7A57ED3D">
        <w:rPr>
          <w:rFonts w:ascii="Calibri" w:hAnsi="Calibri"/>
          <w:sz w:val="24"/>
          <w:szCs w:val="24"/>
        </w:rPr>
        <w:t xml:space="preserve">, or a </w:t>
      </w:r>
      <w:r w:rsidRPr="21081373" w:rsidR="00DF6EDF">
        <w:rPr>
          <w:rFonts w:ascii="Calibri" w:hAnsi="Calibri"/>
          <w:sz w:val="24"/>
          <w:szCs w:val="24"/>
        </w:rPr>
        <w:t>collaborator</w:t>
      </w:r>
      <w:r w:rsidRPr="21081373" w:rsidR="7A57ED3D">
        <w:rPr>
          <w:rFonts w:ascii="Calibri" w:hAnsi="Calibri"/>
          <w:sz w:val="24"/>
          <w:szCs w:val="24"/>
        </w:rPr>
        <w:t>,</w:t>
      </w:r>
      <w:r w:rsidR="00B43071">
        <w:rPr>
          <w:rFonts w:ascii="Calibri" w:hAnsi="Calibri"/>
          <w:sz w:val="24"/>
          <w:szCs w:val="24"/>
        </w:rPr>
        <w:t xml:space="preserve"> </w:t>
      </w:r>
      <w:r w:rsidRPr="21081373">
        <w:rPr>
          <w:rFonts w:ascii="Calibri" w:hAnsi="Calibri"/>
          <w:sz w:val="24"/>
          <w:szCs w:val="24"/>
        </w:rPr>
        <w:t>in the creative industries. In this case, you should ensure that referees are aware that they will need to comment on you as a person and professional.</w:t>
      </w:r>
    </w:p>
    <w:p w:rsidRPr="00641033" w:rsidR="00641033" w:rsidP="00641033" w:rsidRDefault="00641033" w14:paraId="7818863E" w14:textId="77777777">
      <w:pPr>
        <w:rPr>
          <w:rFonts w:ascii="Calibri" w:hAnsi="Calibri"/>
        </w:rPr>
      </w:pPr>
    </w:p>
    <w:p w:rsidR="00641033" w:rsidP="00641033" w:rsidRDefault="00641033" w14:paraId="11A4DD6B" w14:textId="4DC5781C">
      <w:pPr>
        <w:pStyle w:val="ListParagraph"/>
        <w:numPr>
          <w:ilvl w:val="0"/>
          <w:numId w:val="13"/>
        </w:numPr>
        <w:rPr>
          <w:rFonts w:ascii="Calibri" w:hAnsi="Calibri"/>
          <w:sz w:val="24"/>
        </w:rPr>
      </w:pPr>
      <w:r w:rsidRPr="00641033">
        <w:rPr>
          <w:rFonts w:ascii="Calibri" w:hAnsi="Calibri"/>
          <w:sz w:val="24"/>
        </w:rPr>
        <w:t xml:space="preserve">For further support on choosing and corresponding with your referees, we recommend you speak to your prospective supervisor and/or the </w:t>
      </w:r>
      <w:r w:rsidR="009F65B1">
        <w:rPr>
          <w:rFonts w:ascii="Calibri" w:hAnsi="Calibri"/>
          <w:sz w:val="24"/>
        </w:rPr>
        <w:t>DLA Lead</w:t>
      </w:r>
      <w:r w:rsidRPr="00641033">
        <w:rPr>
          <w:rFonts w:ascii="Calibri" w:hAnsi="Calibri"/>
          <w:sz w:val="24"/>
        </w:rPr>
        <w:t>.</w:t>
      </w:r>
    </w:p>
    <w:p w:rsidRPr="00B43071" w:rsidR="007430A6" w:rsidP="002B2A4D" w:rsidRDefault="007430A6" w14:paraId="4F5A75C0" w14:textId="77777777">
      <w:pPr>
        <w:pStyle w:val="ListParagraph"/>
        <w:rPr>
          <w:rFonts w:ascii="Calibri" w:hAnsi="Calibri"/>
          <w:sz w:val="24"/>
        </w:rPr>
      </w:pPr>
    </w:p>
    <w:p w:rsidRPr="00E14485" w:rsidR="00E14485" w:rsidP="00E14485" w:rsidRDefault="00E14485" w14:paraId="44F69B9A" w14:textId="77777777">
      <w:pPr>
        <w:pStyle w:val="ListParagraph"/>
        <w:rPr>
          <w:rFonts w:ascii="Calibri" w:hAnsi="Calibri"/>
          <w:sz w:val="24"/>
        </w:rPr>
      </w:pPr>
    </w:p>
    <w:p w:rsidR="00E14485" w:rsidP="00E14485" w:rsidRDefault="00E14485" w14:paraId="2C1879FB" w14:textId="5D9EF67C">
      <w:pPr>
        <w:pStyle w:val="Heading1"/>
        <w:ind w:left="0"/>
      </w:pPr>
      <w:bookmarkStart w:name="_Toc213251265" w:id="28"/>
      <w:r>
        <w:t>What happens next</w:t>
      </w:r>
      <w:bookmarkEnd w:id="28"/>
    </w:p>
    <w:p w:rsidR="00E14485" w:rsidP="00E14485" w:rsidRDefault="00E14485" w14:paraId="5F07D11E" w14:textId="77777777">
      <w:pPr>
        <w:rPr>
          <w:lang w:eastAsia="en-GB" w:bidi="en-GB"/>
        </w:rPr>
      </w:pPr>
    </w:p>
    <w:p w:rsidRPr="00E14485" w:rsidR="00E14485" w:rsidP="00E14485" w:rsidRDefault="00E14485" w14:paraId="41508A3C" w14:textId="77777777">
      <w:pPr>
        <w:rPr>
          <w:rFonts w:asciiTheme="minorHAnsi" w:hAnsiTheme="minorHAnsi"/>
          <w:lang w:eastAsia="en-GB" w:bidi="en-GB"/>
        </w:rPr>
      </w:pPr>
    </w:p>
    <w:p w:rsidRPr="00E14485" w:rsidR="009F4B02" w:rsidP="009F4B02" w:rsidRDefault="00E6298D" w14:paraId="10B0C8FF" w14:textId="0A2D17FF">
      <w:pPr>
        <w:rPr>
          <w:rFonts w:asciiTheme="minorHAnsi" w:hAnsiTheme="minorHAnsi"/>
          <w:lang w:eastAsia="en-GB" w:bidi="en-GB"/>
        </w:rPr>
      </w:pPr>
      <w:r>
        <w:rPr>
          <w:rFonts w:asciiTheme="minorHAnsi" w:hAnsiTheme="minorHAnsi"/>
          <w:lang w:eastAsia="en-GB" w:bidi="en-GB"/>
        </w:rPr>
        <w:t>First stage a</w:t>
      </w:r>
      <w:r w:rsidRPr="5961D3FC" w:rsidR="5065C924">
        <w:rPr>
          <w:rFonts w:asciiTheme="minorHAnsi" w:hAnsiTheme="minorHAnsi"/>
          <w:lang w:eastAsia="en-GB" w:bidi="en-GB"/>
        </w:rPr>
        <w:t xml:space="preserve">pplications are reviewed by an academic panel, who will shortlist candidates in their academic unit, using the </w:t>
      </w:r>
      <w:r w:rsidR="00BC3E19">
        <w:rPr>
          <w:rFonts w:asciiTheme="minorHAnsi" w:hAnsiTheme="minorHAnsi"/>
          <w:lang w:eastAsia="en-GB" w:bidi="en-GB"/>
        </w:rPr>
        <w:t>3</w:t>
      </w:r>
      <w:r w:rsidRPr="5961D3FC" w:rsidR="5065C924">
        <w:rPr>
          <w:rFonts w:asciiTheme="minorHAnsi" w:hAnsiTheme="minorHAnsi"/>
          <w:lang w:eastAsia="en-GB" w:bidi="en-GB"/>
        </w:rPr>
        <w:t xml:space="preserve"> Ps (project, preparedness and place). </w:t>
      </w:r>
      <w:r w:rsidR="009F4B02">
        <w:rPr>
          <w:rFonts w:asciiTheme="minorHAnsi" w:hAnsiTheme="minorHAnsi"/>
          <w:lang w:eastAsia="en-GB" w:bidi="en-GB"/>
        </w:rPr>
        <w:t xml:space="preserve">Applicants who are not shortlisted will be informed by the university at this stage. </w:t>
      </w:r>
    </w:p>
    <w:p w:rsidR="00AC3805" w:rsidP="5961D3FC" w:rsidRDefault="00AC3805" w14:paraId="734964BA" w14:textId="77777777">
      <w:pPr>
        <w:rPr>
          <w:rFonts w:asciiTheme="minorHAnsi" w:hAnsiTheme="minorHAnsi"/>
          <w:lang w:eastAsia="en-GB" w:bidi="en-GB"/>
        </w:rPr>
      </w:pPr>
    </w:p>
    <w:p w:rsidR="005679E8" w:rsidP="5961D3FC" w:rsidRDefault="00A05989" w14:paraId="4D27CA3D" w14:textId="6EDD36FB">
      <w:pPr>
        <w:rPr>
          <w:rFonts w:asciiTheme="minorHAnsi" w:hAnsiTheme="minorHAnsi"/>
          <w:lang w:eastAsia="en-GB" w:bidi="en-GB"/>
        </w:rPr>
      </w:pPr>
      <w:r>
        <w:rPr>
          <w:rFonts w:asciiTheme="minorHAnsi" w:hAnsiTheme="minorHAnsi"/>
          <w:lang w:eastAsia="en-GB" w:bidi="en-GB"/>
        </w:rPr>
        <w:t>The shortlisted candidates will then be supported to further develop their applications by their supervisors</w:t>
      </w:r>
      <w:r w:rsidR="00131C2A">
        <w:rPr>
          <w:rFonts w:asciiTheme="minorHAnsi" w:hAnsiTheme="minorHAnsi"/>
          <w:lang w:eastAsia="en-GB" w:bidi="en-GB"/>
        </w:rPr>
        <w:t xml:space="preserve"> and via </w:t>
      </w:r>
      <w:r w:rsidR="00663E1B">
        <w:rPr>
          <w:rFonts w:asciiTheme="minorHAnsi" w:hAnsiTheme="minorHAnsi"/>
          <w:lang w:eastAsia="en-GB" w:bidi="en-GB"/>
        </w:rPr>
        <w:t>feedback stemming from the panel and from the Doctoral Landscape Award Lead.</w:t>
      </w:r>
      <w:r w:rsidR="0056602B">
        <w:rPr>
          <w:rFonts w:asciiTheme="minorHAnsi" w:hAnsiTheme="minorHAnsi"/>
          <w:lang w:eastAsia="en-GB" w:bidi="en-GB"/>
        </w:rPr>
        <w:t xml:space="preserve"> These candidates will submit a second stage application by 11.59pm (UK time) on the 2</w:t>
      </w:r>
      <w:r w:rsidRPr="0056602B" w:rsidR="0056602B">
        <w:rPr>
          <w:rFonts w:asciiTheme="minorHAnsi" w:hAnsiTheme="minorHAnsi"/>
          <w:vertAlign w:val="superscript"/>
          <w:lang w:eastAsia="en-GB" w:bidi="en-GB"/>
        </w:rPr>
        <w:t>nd</w:t>
      </w:r>
      <w:r w:rsidR="0056602B">
        <w:rPr>
          <w:rFonts w:asciiTheme="minorHAnsi" w:hAnsiTheme="minorHAnsi"/>
          <w:lang w:eastAsia="en-GB" w:bidi="en-GB"/>
        </w:rPr>
        <w:t xml:space="preserve"> of March.</w:t>
      </w:r>
    </w:p>
    <w:p w:rsidR="00663E1B" w:rsidP="5961D3FC" w:rsidRDefault="00663E1B" w14:paraId="3C23EEAF" w14:textId="77777777">
      <w:pPr>
        <w:rPr>
          <w:rFonts w:asciiTheme="minorHAnsi" w:hAnsiTheme="minorHAnsi"/>
          <w:lang w:eastAsia="en-GB" w:bidi="en-GB"/>
        </w:rPr>
      </w:pPr>
    </w:p>
    <w:p w:rsidR="008301DB" w:rsidP="00AC3805" w:rsidRDefault="00C8128F" w14:paraId="461E4A20" w14:textId="77777777">
      <w:pPr>
        <w:rPr>
          <w:rFonts w:asciiTheme="minorHAnsi" w:hAnsiTheme="minorHAnsi"/>
          <w:lang w:eastAsia="en-GB" w:bidi="en-GB"/>
        </w:rPr>
      </w:pPr>
      <w:r w:rsidRPr="00AC3805">
        <w:rPr>
          <w:rFonts w:asciiTheme="minorHAnsi" w:hAnsiTheme="minorHAnsi"/>
        </w:rPr>
        <w:t xml:space="preserve">These </w:t>
      </w:r>
      <w:r w:rsidR="008301DB">
        <w:rPr>
          <w:rFonts w:asciiTheme="minorHAnsi" w:hAnsiTheme="minorHAnsi"/>
        </w:rPr>
        <w:t xml:space="preserve">second stage </w:t>
      </w:r>
      <w:r w:rsidRPr="00AC3805">
        <w:rPr>
          <w:rFonts w:asciiTheme="minorHAnsi" w:hAnsiTheme="minorHAnsi"/>
        </w:rPr>
        <w:t>applications will be reviewed by a Unit of Assessment Panel</w:t>
      </w:r>
      <w:r w:rsidR="00AC3805">
        <w:rPr>
          <w:rFonts w:asciiTheme="minorHAnsi" w:hAnsiTheme="minorHAnsi"/>
        </w:rPr>
        <w:t xml:space="preserve"> </w:t>
      </w:r>
      <w:r w:rsidRPr="5961D3FC" w:rsidR="00AC3805">
        <w:rPr>
          <w:rFonts w:asciiTheme="minorHAnsi" w:hAnsiTheme="minorHAnsi"/>
          <w:lang w:eastAsia="en-GB" w:bidi="en-GB"/>
        </w:rPr>
        <w:t xml:space="preserve">using the </w:t>
      </w:r>
      <w:r w:rsidR="00AC3805">
        <w:rPr>
          <w:rFonts w:asciiTheme="minorHAnsi" w:hAnsiTheme="minorHAnsi"/>
          <w:lang w:eastAsia="en-GB" w:bidi="en-GB"/>
        </w:rPr>
        <w:t>3</w:t>
      </w:r>
      <w:r w:rsidRPr="5961D3FC" w:rsidR="00AC3805">
        <w:rPr>
          <w:rFonts w:asciiTheme="minorHAnsi" w:hAnsiTheme="minorHAnsi"/>
          <w:lang w:eastAsia="en-GB" w:bidi="en-GB"/>
        </w:rPr>
        <w:t xml:space="preserve"> Ps (project, preparedness and place)</w:t>
      </w:r>
      <w:r w:rsidRPr="00AC3805" w:rsidR="00AC3805">
        <w:rPr>
          <w:rFonts w:asciiTheme="minorHAnsi" w:hAnsiTheme="minorHAnsi"/>
        </w:rPr>
        <w:t xml:space="preserve">. </w:t>
      </w:r>
      <w:r w:rsidRPr="5961D3FC" w:rsidR="009F4B02">
        <w:rPr>
          <w:rFonts w:asciiTheme="minorHAnsi" w:hAnsiTheme="minorHAnsi"/>
          <w:lang w:eastAsia="en-GB" w:bidi="en-GB"/>
        </w:rPr>
        <w:t xml:space="preserve">Only applications which are scored at the very top of the scale (so 5 and 6) will be shortlisted. </w:t>
      </w:r>
    </w:p>
    <w:p w:rsidR="008301DB" w:rsidP="00AC3805" w:rsidRDefault="008301DB" w14:paraId="0773CF7A" w14:textId="77777777">
      <w:pPr>
        <w:rPr>
          <w:rFonts w:asciiTheme="minorHAnsi" w:hAnsiTheme="minorHAnsi"/>
          <w:lang w:eastAsia="en-GB" w:bidi="en-GB"/>
        </w:rPr>
      </w:pPr>
    </w:p>
    <w:p w:rsidRPr="00E14485" w:rsidR="008301DB" w:rsidP="008301DB" w:rsidRDefault="008301DB" w14:paraId="3FC216C7" w14:textId="77777777">
      <w:pPr>
        <w:rPr>
          <w:rFonts w:asciiTheme="minorHAnsi" w:hAnsiTheme="minorHAnsi"/>
          <w:lang w:eastAsia="en-GB" w:bidi="en-GB"/>
        </w:rPr>
      </w:pPr>
      <w:r>
        <w:rPr>
          <w:rFonts w:asciiTheme="minorHAnsi" w:hAnsiTheme="minorHAnsi"/>
          <w:lang w:eastAsia="en-GB" w:bidi="en-GB"/>
        </w:rPr>
        <w:t xml:space="preserve">Applicants who are not shortlisted will be informed by the university at this stage. </w:t>
      </w:r>
    </w:p>
    <w:p w:rsidR="008301DB" w:rsidP="00AC3805" w:rsidRDefault="008301DB" w14:paraId="2D0E4D52" w14:textId="77777777">
      <w:pPr>
        <w:rPr>
          <w:rFonts w:asciiTheme="minorHAnsi" w:hAnsiTheme="minorHAnsi"/>
          <w:lang w:eastAsia="en-GB" w:bidi="en-GB"/>
        </w:rPr>
      </w:pPr>
    </w:p>
    <w:p w:rsidRPr="00AC3805" w:rsidR="00AC3805" w:rsidP="00AC3805" w:rsidRDefault="00AC3805" w14:paraId="09906990" w14:textId="319849CC">
      <w:pPr>
        <w:rPr>
          <w:rFonts w:asciiTheme="minorHAnsi" w:hAnsiTheme="minorHAnsi"/>
          <w:lang w:eastAsia="en-GB" w:bidi="en-GB"/>
        </w:rPr>
      </w:pPr>
      <w:r w:rsidRPr="00AC3805">
        <w:rPr>
          <w:rFonts w:asciiTheme="minorHAnsi" w:hAnsiTheme="minorHAnsi"/>
        </w:rPr>
        <w:t>Candidates shortlisted will be invited to interview</w:t>
      </w:r>
      <w:r w:rsidR="003333CE">
        <w:rPr>
          <w:rFonts w:asciiTheme="minorHAnsi" w:hAnsiTheme="minorHAnsi"/>
        </w:rPr>
        <w:t xml:space="preserve"> with a panel,</w:t>
      </w:r>
      <w:r w:rsidRPr="00AC3805">
        <w:rPr>
          <w:rFonts w:asciiTheme="minorHAnsi" w:hAnsiTheme="minorHAnsi"/>
        </w:rPr>
        <w:t xml:space="preserve"> and to submit a 5-minute </w:t>
      </w:r>
      <w:r w:rsidRPr="00AC3805">
        <w:rPr>
          <w:rFonts w:asciiTheme="minorHAnsi" w:hAnsiTheme="minorHAnsi" w:cstheme="minorHAnsi"/>
        </w:rPr>
        <w:t xml:space="preserve">pre-recorded presentation </w:t>
      </w:r>
      <w:r w:rsidRPr="00AC3805">
        <w:rPr>
          <w:rFonts w:eastAsia="Calibri" w:asciiTheme="minorHAnsi" w:hAnsiTheme="minorHAnsi" w:cstheme="minorHAnsi"/>
        </w:rPr>
        <w:t xml:space="preserve">reflecting on </w:t>
      </w:r>
      <w:r w:rsidR="003333CE">
        <w:rPr>
          <w:rFonts w:asciiTheme="minorHAnsi" w:hAnsiTheme="minorHAnsi" w:cstheme="minorHAnsi"/>
        </w:rPr>
        <w:t>their</w:t>
      </w:r>
      <w:r w:rsidRPr="00AC3805">
        <w:rPr>
          <w:rFonts w:eastAsia="Calibri" w:asciiTheme="minorHAnsi" w:hAnsiTheme="minorHAnsi" w:cstheme="minorHAnsi"/>
        </w:rPr>
        <w:t xml:space="preserve"> preparedness for th</w:t>
      </w:r>
      <w:r w:rsidRPr="00AC3805">
        <w:rPr>
          <w:rFonts w:asciiTheme="minorHAnsi" w:hAnsiTheme="minorHAnsi" w:cstheme="minorHAnsi"/>
        </w:rPr>
        <w:t>is PhD project</w:t>
      </w:r>
      <w:r w:rsidRPr="00AC3805">
        <w:rPr>
          <w:rFonts w:eastAsia="Calibri" w:asciiTheme="minorHAnsi" w:hAnsiTheme="minorHAnsi" w:cstheme="minorHAnsi"/>
        </w:rPr>
        <w:t xml:space="preserve"> via academic, creative and/or professional experience</w:t>
      </w:r>
      <w:r w:rsidRPr="00AC3805">
        <w:rPr>
          <w:rFonts w:asciiTheme="minorHAnsi" w:hAnsiTheme="minorHAnsi" w:cstheme="minorHAnsi"/>
        </w:rPr>
        <w:t>.</w:t>
      </w:r>
      <w:r w:rsidR="00293AEE">
        <w:rPr>
          <w:rFonts w:asciiTheme="minorHAnsi" w:hAnsiTheme="minorHAnsi" w:cstheme="minorHAnsi"/>
        </w:rPr>
        <w:t xml:space="preserve"> This will take place across March. These candidates will also be invited to attend</w:t>
      </w:r>
      <w:r w:rsidR="00376876">
        <w:rPr>
          <w:rFonts w:asciiTheme="minorHAnsi" w:hAnsiTheme="minorHAnsi" w:cstheme="minorHAnsi"/>
        </w:rPr>
        <w:t xml:space="preserve"> an online interview tips and advice workshop prior to their interview.</w:t>
      </w:r>
      <w:r w:rsidR="0033059B">
        <w:rPr>
          <w:rFonts w:asciiTheme="minorHAnsi" w:hAnsiTheme="minorHAnsi" w:cstheme="minorHAnsi"/>
        </w:rPr>
        <w:t xml:space="preserve"> </w:t>
      </w:r>
      <w:r w:rsidR="00A668FB">
        <w:rPr>
          <w:rFonts w:asciiTheme="minorHAnsi" w:hAnsiTheme="minorHAnsi" w:cstheme="minorHAnsi"/>
        </w:rPr>
        <w:t xml:space="preserve">A Faculty Decision Form will be completed </w:t>
      </w:r>
      <w:r w:rsidR="00343650">
        <w:rPr>
          <w:rFonts w:asciiTheme="minorHAnsi" w:hAnsiTheme="minorHAnsi" w:cstheme="minorHAnsi"/>
        </w:rPr>
        <w:t>by the interview panel</w:t>
      </w:r>
      <w:r w:rsidR="00B30090">
        <w:rPr>
          <w:rFonts w:asciiTheme="minorHAnsi" w:hAnsiTheme="minorHAnsi" w:cstheme="minorHAnsi"/>
        </w:rPr>
        <w:t>,</w:t>
      </w:r>
      <w:r w:rsidR="00343650">
        <w:rPr>
          <w:rFonts w:asciiTheme="minorHAnsi" w:hAnsiTheme="minorHAnsi" w:cstheme="minorHAnsi"/>
        </w:rPr>
        <w:t xml:space="preserve"> assessing the interview and pre-recorded presentation using the 3 Ps.</w:t>
      </w:r>
    </w:p>
    <w:p w:rsidRPr="00E14485" w:rsidR="00E14485" w:rsidP="00E14485" w:rsidRDefault="00E14485" w14:paraId="43D6B1D6" w14:textId="77777777">
      <w:pPr>
        <w:rPr>
          <w:rFonts w:asciiTheme="minorHAnsi" w:hAnsiTheme="minorHAnsi"/>
          <w:lang w:eastAsia="en-GB" w:bidi="en-GB"/>
        </w:rPr>
      </w:pPr>
    </w:p>
    <w:p w:rsidRPr="00E14485" w:rsidR="00A1652A" w:rsidP="00A1652A" w:rsidRDefault="0000702F" w14:paraId="2FB07512" w14:textId="72FE229B">
      <w:pPr>
        <w:rPr>
          <w:rFonts w:asciiTheme="minorHAnsi" w:hAnsiTheme="minorHAnsi"/>
          <w:lang w:eastAsia="en-GB" w:bidi="en-GB"/>
        </w:rPr>
      </w:pPr>
      <w:r>
        <w:rPr>
          <w:rStyle w:val="Strong"/>
          <w:rFonts w:asciiTheme="minorHAnsi" w:hAnsiTheme="minorHAnsi" w:eastAsiaTheme="minorEastAsia" w:cstheme="minorBidi"/>
          <w:b w:val="0"/>
          <w:bCs w:val="0"/>
          <w:color w:val="000000" w:themeColor="text1"/>
        </w:rPr>
        <w:t>Following these processes, the</w:t>
      </w:r>
      <w:r w:rsidRPr="00792810" w:rsidR="00792810">
        <w:rPr>
          <w:rStyle w:val="Strong"/>
          <w:rFonts w:asciiTheme="minorHAnsi" w:hAnsiTheme="minorHAnsi" w:eastAsiaTheme="minorEastAsia" w:cstheme="minorBidi"/>
          <w:b w:val="0"/>
          <w:bCs w:val="0"/>
          <w:color w:val="000000" w:themeColor="text1"/>
        </w:rPr>
        <w:t xml:space="preserve"> Awarding Committee Panellists</w:t>
      </w:r>
      <w:r w:rsidR="00792810">
        <w:rPr>
          <w:rFonts w:asciiTheme="minorHAnsi" w:hAnsiTheme="minorHAnsi"/>
          <w:lang w:eastAsia="en-GB" w:bidi="en-GB"/>
        </w:rPr>
        <w:t xml:space="preserve"> will meet in April to </w:t>
      </w:r>
      <w:r>
        <w:rPr>
          <w:rFonts w:asciiTheme="minorHAnsi" w:hAnsiTheme="minorHAnsi"/>
          <w:lang w:eastAsia="en-GB" w:bidi="en-GB"/>
        </w:rPr>
        <w:t xml:space="preserve">determine which candidates will be awarded </w:t>
      </w:r>
      <w:r w:rsidR="00B67AA1">
        <w:rPr>
          <w:rFonts w:asciiTheme="minorHAnsi" w:hAnsiTheme="minorHAnsi"/>
          <w:lang w:eastAsia="en-GB" w:bidi="en-GB"/>
        </w:rPr>
        <w:t>a Doctoral Landscape Award</w:t>
      </w:r>
      <w:r w:rsidR="00A1652A">
        <w:rPr>
          <w:rFonts w:asciiTheme="minorHAnsi" w:hAnsiTheme="minorHAnsi"/>
          <w:lang w:eastAsia="en-GB" w:bidi="en-GB"/>
        </w:rPr>
        <w:t xml:space="preserve">, and </w:t>
      </w:r>
    </w:p>
    <w:p w:rsidRPr="00E14485" w:rsidR="00E14485" w:rsidP="00E14485" w:rsidRDefault="00E14485" w14:paraId="0BE50E51" w14:textId="68900480">
      <w:pPr>
        <w:rPr>
          <w:rFonts w:asciiTheme="minorHAnsi" w:hAnsiTheme="minorHAnsi"/>
          <w:lang w:eastAsia="en-GB" w:bidi="en-GB"/>
        </w:rPr>
      </w:pPr>
      <w:r w:rsidRPr="00E14485">
        <w:rPr>
          <w:rFonts w:asciiTheme="minorHAnsi" w:hAnsiTheme="minorHAnsi"/>
          <w:lang w:eastAsia="en-GB" w:bidi="en-GB"/>
        </w:rPr>
        <w:t xml:space="preserve">a reserve list </w:t>
      </w:r>
      <w:r w:rsidR="00A1652A">
        <w:rPr>
          <w:rFonts w:asciiTheme="minorHAnsi" w:hAnsiTheme="minorHAnsi"/>
          <w:lang w:eastAsia="en-GB" w:bidi="en-GB"/>
        </w:rPr>
        <w:t>will be</w:t>
      </w:r>
      <w:r w:rsidRPr="00E14485">
        <w:rPr>
          <w:rFonts w:asciiTheme="minorHAnsi" w:hAnsiTheme="minorHAnsi"/>
          <w:lang w:eastAsia="en-GB" w:bidi="en-GB"/>
        </w:rPr>
        <w:t xml:space="preserve"> drawn up. </w:t>
      </w:r>
      <w:r w:rsidR="00F403F1">
        <w:rPr>
          <w:rFonts w:asciiTheme="minorHAnsi" w:hAnsiTheme="minorHAnsi"/>
          <w:lang w:eastAsia="en-GB" w:bidi="en-GB"/>
        </w:rPr>
        <w:t>Applicants will be informed of the outcome</w:t>
      </w:r>
      <w:r w:rsidR="00A1652A">
        <w:rPr>
          <w:rFonts w:asciiTheme="minorHAnsi" w:hAnsiTheme="minorHAnsi"/>
          <w:lang w:eastAsia="en-GB" w:bidi="en-GB"/>
        </w:rPr>
        <w:t xml:space="preserve"> by mid-May</w:t>
      </w:r>
      <w:r w:rsidR="0030640C">
        <w:rPr>
          <w:rFonts w:asciiTheme="minorHAnsi" w:hAnsiTheme="minorHAnsi"/>
          <w:lang w:eastAsia="en-GB" w:bidi="en-GB"/>
        </w:rPr>
        <w:t>.</w:t>
      </w:r>
    </w:p>
    <w:p w:rsidR="00E14485" w:rsidP="00E14485" w:rsidRDefault="00E14485" w14:paraId="2613E9C1" w14:textId="77777777">
      <w:pPr>
        <w:rPr>
          <w:lang w:eastAsia="en-GB" w:bidi="en-GB"/>
        </w:rPr>
      </w:pPr>
    </w:p>
    <w:sectPr w:rsidR="00E14485" w:rsidSect="00956B0B">
      <w:footerReference w:type="default" r:id="rId3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BB06" w14:textId="77777777" w:rsidR="002A5EBC" w:rsidRDefault="002A5EBC" w:rsidP="00F2659B">
      <w:r>
        <w:separator/>
      </w:r>
    </w:p>
  </w:endnote>
  <w:endnote w:type="continuationSeparator" w:id="0">
    <w:p w14:paraId="793F5932" w14:textId="77777777" w:rsidR="002A5EBC" w:rsidRDefault="002A5EBC" w:rsidP="00F2659B">
      <w:r>
        <w:continuationSeparator/>
      </w:r>
    </w:p>
  </w:endnote>
  <w:endnote w:type="continuationNotice" w:id="1">
    <w:p w14:paraId="5A67D242" w14:textId="77777777" w:rsidR="002A5EBC" w:rsidRDefault="002A5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321974"/>
      <w:docPartObj>
        <w:docPartGallery w:val="Page Numbers (Bottom of Page)"/>
        <w:docPartUnique/>
      </w:docPartObj>
    </w:sdtPr>
    <w:sdtEndPr>
      <w:rPr>
        <w:noProof/>
      </w:rPr>
    </w:sdtEndPr>
    <w:sdtContent>
      <w:p w14:paraId="260C1342" w14:textId="606F530E" w:rsidR="00956B0B" w:rsidRDefault="00956B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E2BB2B" w14:textId="16370CE9" w:rsidR="0076689F" w:rsidRDefault="0076689F" w:rsidP="00C0227B">
    <w:pPr>
      <w:pStyle w:val="Footer"/>
      <w:tabs>
        <w:tab w:val="clear" w:pos="4513"/>
        <w:tab w:val="clear" w:pos="9026"/>
        <w:tab w:val="left" w:pos="111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61459"/>
      <w:docPartObj>
        <w:docPartGallery w:val="Page Numbers (Bottom of Page)"/>
        <w:docPartUnique/>
      </w:docPartObj>
    </w:sdtPr>
    <w:sdtEndPr>
      <w:rPr>
        <w:noProof/>
      </w:rPr>
    </w:sdtEndPr>
    <w:sdtContent>
      <w:p w14:paraId="77BA662F" w14:textId="347EA85C" w:rsidR="00956B0B" w:rsidRDefault="00956B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3BEE8F" w14:textId="77777777" w:rsidR="0076689F" w:rsidRDefault="0076689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C601" w14:textId="77777777" w:rsidR="002A5EBC" w:rsidRDefault="002A5EBC" w:rsidP="00F2659B">
      <w:r>
        <w:separator/>
      </w:r>
    </w:p>
  </w:footnote>
  <w:footnote w:type="continuationSeparator" w:id="0">
    <w:p w14:paraId="729DF35A" w14:textId="77777777" w:rsidR="002A5EBC" w:rsidRDefault="002A5EBC" w:rsidP="00F2659B">
      <w:r>
        <w:continuationSeparator/>
      </w:r>
    </w:p>
  </w:footnote>
  <w:footnote w:type="continuationNotice" w:id="1">
    <w:p w14:paraId="48848D08" w14:textId="77777777" w:rsidR="002A5EBC" w:rsidRDefault="002A5EBC"/>
  </w:footnote>
</w:footnotes>
</file>

<file path=word/intelligence2.xml><?xml version="1.0" encoding="utf-8"?>
<int2:intelligence xmlns:int2="http://schemas.microsoft.com/office/intelligence/2020/intelligence" xmlns:oel="http://schemas.microsoft.com/office/2019/extlst">
  <int2:observations>
    <int2:textHash int2:hashCode="dw3yyyqhlW4vdO" int2:id="5uQoiQWr">
      <int2:state int2:value="Rejected" int2:type="AugLoop_Text_Critique"/>
    </int2:textHash>
    <int2:textHash int2:hashCode="jf+rJqVlrR1FG/" int2:id="SJZ7TSlg">
      <int2:state int2:value="Rejected" int2:type="AugLoop_Text_Critique"/>
    </int2:textHash>
    <int2:textHash int2:hashCode="SlYFDncvjWIs3o" int2:id="gEEeSTe3">
      <int2:state int2:value="Rejected" int2:type="AugLoop_Text_Critique"/>
    </int2:textHash>
    <int2:bookmark int2:bookmarkName="_Int_uTs7k0es" int2:invalidationBookmarkName="" int2:hashCode="ZAZRDDHgyZJXM8" int2:id="DiMcmPr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543"/>
    <w:multiLevelType w:val="hybridMultilevel"/>
    <w:tmpl w:val="C35C4BFC"/>
    <w:lvl w:ilvl="0" w:tplc="08090001">
      <w:start w:val="1"/>
      <w:numFmt w:val="bullet"/>
      <w:lvlText w:val=""/>
      <w:lvlJc w:val="left"/>
      <w:pPr>
        <w:ind w:left="2618" w:hanging="360"/>
      </w:pPr>
      <w:rPr>
        <w:rFonts w:ascii="Symbol" w:hAnsi="Symbol" w:hint="default"/>
      </w:rPr>
    </w:lvl>
    <w:lvl w:ilvl="1" w:tplc="08090003" w:tentative="1">
      <w:start w:val="1"/>
      <w:numFmt w:val="bullet"/>
      <w:lvlText w:val="o"/>
      <w:lvlJc w:val="left"/>
      <w:pPr>
        <w:ind w:left="3338" w:hanging="360"/>
      </w:pPr>
      <w:rPr>
        <w:rFonts w:ascii="Courier New" w:hAnsi="Courier New" w:cs="Courier New" w:hint="default"/>
      </w:rPr>
    </w:lvl>
    <w:lvl w:ilvl="2" w:tplc="08090005" w:tentative="1">
      <w:start w:val="1"/>
      <w:numFmt w:val="bullet"/>
      <w:lvlText w:val=""/>
      <w:lvlJc w:val="left"/>
      <w:pPr>
        <w:ind w:left="4058" w:hanging="360"/>
      </w:pPr>
      <w:rPr>
        <w:rFonts w:ascii="Wingdings" w:hAnsi="Wingdings" w:hint="default"/>
      </w:rPr>
    </w:lvl>
    <w:lvl w:ilvl="3" w:tplc="08090001" w:tentative="1">
      <w:start w:val="1"/>
      <w:numFmt w:val="bullet"/>
      <w:lvlText w:val=""/>
      <w:lvlJc w:val="left"/>
      <w:pPr>
        <w:ind w:left="4778" w:hanging="360"/>
      </w:pPr>
      <w:rPr>
        <w:rFonts w:ascii="Symbol" w:hAnsi="Symbol" w:hint="default"/>
      </w:rPr>
    </w:lvl>
    <w:lvl w:ilvl="4" w:tplc="08090003" w:tentative="1">
      <w:start w:val="1"/>
      <w:numFmt w:val="bullet"/>
      <w:lvlText w:val="o"/>
      <w:lvlJc w:val="left"/>
      <w:pPr>
        <w:ind w:left="5498" w:hanging="360"/>
      </w:pPr>
      <w:rPr>
        <w:rFonts w:ascii="Courier New" w:hAnsi="Courier New" w:cs="Courier New" w:hint="default"/>
      </w:rPr>
    </w:lvl>
    <w:lvl w:ilvl="5" w:tplc="08090005" w:tentative="1">
      <w:start w:val="1"/>
      <w:numFmt w:val="bullet"/>
      <w:lvlText w:val=""/>
      <w:lvlJc w:val="left"/>
      <w:pPr>
        <w:ind w:left="6218" w:hanging="360"/>
      </w:pPr>
      <w:rPr>
        <w:rFonts w:ascii="Wingdings" w:hAnsi="Wingdings" w:hint="default"/>
      </w:rPr>
    </w:lvl>
    <w:lvl w:ilvl="6" w:tplc="08090001" w:tentative="1">
      <w:start w:val="1"/>
      <w:numFmt w:val="bullet"/>
      <w:lvlText w:val=""/>
      <w:lvlJc w:val="left"/>
      <w:pPr>
        <w:ind w:left="6938" w:hanging="360"/>
      </w:pPr>
      <w:rPr>
        <w:rFonts w:ascii="Symbol" w:hAnsi="Symbol" w:hint="default"/>
      </w:rPr>
    </w:lvl>
    <w:lvl w:ilvl="7" w:tplc="08090003" w:tentative="1">
      <w:start w:val="1"/>
      <w:numFmt w:val="bullet"/>
      <w:lvlText w:val="o"/>
      <w:lvlJc w:val="left"/>
      <w:pPr>
        <w:ind w:left="7658" w:hanging="360"/>
      </w:pPr>
      <w:rPr>
        <w:rFonts w:ascii="Courier New" w:hAnsi="Courier New" w:cs="Courier New" w:hint="default"/>
      </w:rPr>
    </w:lvl>
    <w:lvl w:ilvl="8" w:tplc="08090005" w:tentative="1">
      <w:start w:val="1"/>
      <w:numFmt w:val="bullet"/>
      <w:lvlText w:val=""/>
      <w:lvlJc w:val="left"/>
      <w:pPr>
        <w:ind w:left="8378" w:hanging="360"/>
      </w:pPr>
      <w:rPr>
        <w:rFonts w:ascii="Wingdings" w:hAnsi="Wingdings" w:hint="default"/>
      </w:rPr>
    </w:lvl>
  </w:abstractNum>
  <w:abstractNum w:abstractNumId="1" w15:restartNumberingAfterBreak="0">
    <w:nsid w:val="056B1A22"/>
    <w:multiLevelType w:val="hybridMultilevel"/>
    <w:tmpl w:val="8E9C8D2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07DE0EA8"/>
    <w:multiLevelType w:val="multilevel"/>
    <w:tmpl w:val="EAB2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55354"/>
    <w:multiLevelType w:val="hybridMultilevel"/>
    <w:tmpl w:val="BA000C96"/>
    <w:lvl w:ilvl="0" w:tplc="13889234">
      <w:start w:val="3"/>
      <w:numFmt w:val="decimal"/>
      <w:lvlText w:val="%1."/>
      <w:lvlJc w:val="left"/>
      <w:pPr>
        <w:ind w:left="1721" w:hanging="360"/>
      </w:pPr>
      <w:rPr>
        <w:rFonts w:asciiTheme="minorHAnsi" w:eastAsia="Verdana" w:hAnsiTheme="minorHAnsi" w:cstheme="minorHAnsi" w:hint="default"/>
        <w:w w:val="100"/>
        <w:sz w:val="21"/>
        <w:szCs w:val="21"/>
        <w:lang w:val="en-GB" w:eastAsia="en-GB" w:bidi="en-GB"/>
      </w:rPr>
    </w:lvl>
    <w:lvl w:ilvl="1" w:tplc="AF862712">
      <w:numFmt w:val="bullet"/>
      <w:lvlText w:val="•"/>
      <w:lvlJc w:val="left"/>
      <w:pPr>
        <w:ind w:left="2738" w:hanging="360"/>
      </w:pPr>
      <w:rPr>
        <w:rFonts w:hint="default"/>
        <w:lang w:val="en-GB" w:eastAsia="en-GB" w:bidi="en-GB"/>
      </w:rPr>
    </w:lvl>
    <w:lvl w:ilvl="2" w:tplc="27E87960">
      <w:numFmt w:val="bullet"/>
      <w:lvlText w:val="•"/>
      <w:lvlJc w:val="left"/>
      <w:pPr>
        <w:ind w:left="3757" w:hanging="360"/>
      </w:pPr>
      <w:rPr>
        <w:rFonts w:hint="default"/>
        <w:lang w:val="en-GB" w:eastAsia="en-GB" w:bidi="en-GB"/>
      </w:rPr>
    </w:lvl>
    <w:lvl w:ilvl="3" w:tplc="BD448C56">
      <w:numFmt w:val="bullet"/>
      <w:lvlText w:val="•"/>
      <w:lvlJc w:val="left"/>
      <w:pPr>
        <w:ind w:left="4775" w:hanging="360"/>
      </w:pPr>
      <w:rPr>
        <w:rFonts w:hint="default"/>
        <w:lang w:val="en-GB" w:eastAsia="en-GB" w:bidi="en-GB"/>
      </w:rPr>
    </w:lvl>
    <w:lvl w:ilvl="4" w:tplc="543873D8">
      <w:numFmt w:val="bullet"/>
      <w:lvlText w:val="•"/>
      <w:lvlJc w:val="left"/>
      <w:pPr>
        <w:ind w:left="5794" w:hanging="360"/>
      </w:pPr>
      <w:rPr>
        <w:rFonts w:hint="default"/>
        <w:lang w:val="en-GB" w:eastAsia="en-GB" w:bidi="en-GB"/>
      </w:rPr>
    </w:lvl>
    <w:lvl w:ilvl="5" w:tplc="9B36EF4A">
      <w:numFmt w:val="bullet"/>
      <w:lvlText w:val="•"/>
      <w:lvlJc w:val="left"/>
      <w:pPr>
        <w:ind w:left="6813" w:hanging="360"/>
      </w:pPr>
      <w:rPr>
        <w:rFonts w:hint="default"/>
        <w:lang w:val="en-GB" w:eastAsia="en-GB" w:bidi="en-GB"/>
      </w:rPr>
    </w:lvl>
    <w:lvl w:ilvl="6" w:tplc="79EE25BA">
      <w:numFmt w:val="bullet"/>
      <w:lvlText w:val="•"/>
      <w:lvlJc w:val="left"/>
      <w:pPr>
        <w:ind w:left="7831" w:hanging="360"/>
      </w:pPr>
      <w:rPr>
        <w:rFonts w:hint="default"/>
        <w:lang w:val="en-GB" w:eastAsia="en-GB" w:bidi="en-GB"/>
      </w:rPr>
    </w:lvl>
    <w:lvl w:ilvl="7" w:tplc="B0F07B32">
      <w:numFmt w:val="bullet"/>
      <w:lvlText w:val="•"/>
      <w:lvlJc w:val="left"/>
      <w:pPr>
        <w:ind w:left="8850" w:hanging="360"/>
      </w:pPr>
      <w:rPr>
        <w:rFonts w:hint="default"/>
        <w:lang w:val="en-GB" w:eastAsia="en-GB" w:bidi="en-GB"/>
      </w:rPr>
    </w:lvl>
    <w:lvl w:ilvl="8" w:tplc="88E8B31C">
      <w:numFmt w:val="bullet"/>
      <w:lvlText w:val="•"/>
      <w:lvlJc w:val="left"/>
      <w:pPr>
        <w:ind w:left="9869" w:hanging="360"/>
      </w:pPr>
      <w:rPr>
        <w:rFonts w:hint="default"/>
        <w:lang w:val="en-GB" w:eastAsia="en-GB" w:bidi="en-GB"/>
      </w:rPr>
    </w:lvl>
  </w:abstractNum>
  <w:abstractNum w:abstractNumId="4" w15:restartNumberingAfterBreak="0">
    <w:nsid w:val="145B27E5"/>
    <w:multiLevelType w:val="hybridMultilevel"/>
    <w:tmpl w:val="6058847A"/>
    <w:lvl w:ilvl="0" w:tplc="B7FCE1C2">
      <w:start w:val="1"/>
      <w:numFmt w:val="decimal"/>
      <w:lvlText w:val="%1."/>
      <w:lvlJc w:val="left"/>
      <w:pPr>
        <w:ind w:left="1721" w:hanging="360"/>
      </w:pPr>
      <w:rPr>
        <w:rFonts w:ascii="Verdana" w:eastAsia="Verdana" w:hAnsi="Verdana" w:cs="Verdana" w:hint="default"/>
        <w:w w:val="100"/>
        <w:sz w:val="21"/>
        <w:szCs w:val="21"/>
        <w:lang w:val="en-GB" w:eastAsia="en-GB" w:bidi="en-GB"/>
      </w:rPr>
    </w:lvl>
    <w:lvl w:ilvl="1" w:tplc="83DABD14">
      <w:numFmt w:val="bullet"/>
      <w:lvlText w:val="•"/>
      <w:lvlJc w:val="left"/>
      <w:pPr>
        <w:ind w:left="2738" w:hanging="360"/>
      </w:pPr>
      <w:rPr>
        <w:rFonts w:hint="default"/>
        <w:lang w:val="en-GB" w:eastAsia="en-GB" w:bidi="en-GB"/>
      </w:rPr>
    </w:lvl>
    <w:lvl w:ilvl="2" w:tplc="425E7BFC">
      <w:numFmt w:val="bullet"/>
      <w:lvlText w:val="•"/>
      <w:lvlJc w:val="left"/>
      <w:pPr>
        <w:ind w:left="3757" w:hanging="360"/>
      </w:pPr>
      <w:rPr>
        <w:rFonts w:hint="default"/>
        <w:lang w:val="en-GB" w:eastAsia="en-GB" w:bidi="en-GB"/>
      </w:rPr>
    </w:lvl>
    <w:lvl w:ilvl="3" w:tplc="0B88CF78">
      <w:numFmt w:val="bullet"/>
      <w:lvlText w:val="•"/>
      <w:lvlJc w:val="left"/>
      <w:pPr>
        <w:ind w:left="4775" w:hanging="360"/>
      </w:pPr>
      <w:rPr>
        <w:rFonts w:hint="default"/>
        <w:lang w:val="en-GB" w:eastAsia="en-GB" w:bidi="en-GB"/>
      </w:rPr>
    </w:lvl>
    <w:lvl w:ilvl="4" w:tplc="ED86EE16">
      <w:numFmt w:val="bullet"/>
      <w:lvlText w:val="•"/>
      <w:lvlJc w:val="left"/>
      <w:pPr>
        <w:ind w:left="5794" w:hanging="360"/>
      </w:pPr>
      <w:rPr>
        <w:rFonts w:hint="default"/>
        <w:lang w:val="en-GB" w:eastAsia="en-GB" w:bidi="en-GB"/>
      </w:rPr>
    </w:lvl>
    <w:lvl w:ilvl="5" w:tplc="6E96EBD2">
      <w:numFmt w:val="bullet"/>
      <w:lvlText w:val="•"/>
      <w:lvlJc w:val="left"/>
      <w:pPr>
        <w:ind w:left="6813" w:hanging="360"/>
      </w:pPr>
      <w:rPr>
        <w:rFonts w:hint="default"/>
        <w:lang w:val="en-GB" w:eastAsia="en-GB" w:bidi="en-GB"/>
      </w:rPr>
    </w:lvl>
    <w:lvl w:ilvl="6" w:tplc="8ACE836C">
      <w:numFmt w:val="bullet"/>
      <w:lvlText w:val="•"/>
      <w:lvlJc w:val="left"/>
      <w:pPr>
        <w:ind w:left="7831" w:hanging="360"/>
      </w:pPr>
      <w:rPr>
        <w:rFonts w:hint="default"/>
        <w:lang w:val="en-GB" w:eastAsia="en-GB" w:bidi="en-GB"/>
      </w:rPr>
    </w:lvl>
    <w:lvl w:ilvl="7" w:tplc="65026E70">
      <w:numFmt w:val="bullet"/>
      <w:lvlText w:val="•"/>
      <w:lvlJc w:val="left"/>
      <w:pPr>
        <w:ind w:left="8850" w:hanging="360"/>
      </w:pPr>
      <w:rPr>
        <w:rFonts w:hint="default"/>
        <w:lang w:val="en-GB" w:eastAsia="en-GB" w:bidi="en-GB"/>
      </w:rPr>
    </w:lvl>
    <w:lvl w:ilvl="8" w:tplc="441EC218">
      <w:numFmt w:val="bullet"/>
      <w:lvlText w:val="•"/>
      <w:lvlJc w:val="left"/>
      <w:pPr>
        <w:ind w:left="9869" w:hanging="360"/>
      </w:pPr>
      <w:rPr>
        <w:rFonts w:hint="default"/>
        <w:lang w:val="en-GB" w:eastAsia="en-GB" w:bidi="en-GB"/>
      </w:rPr>
    </w:lvl>
  </w:abstractNum>
  <w:abstractNum w:abstractNumId="5" w15:restartNumberingAfterBreak="0">
    <w:nsid w:val="14BC19BD"/>
    <w:multiLevelType w:val="hybridMultilevel"/>
    <w:tmpl w:val="C96A967E"/>
    <w:lvl w:ilvl="0" w:tplc="FF2851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25C"/>
    <w:multiLevelType w:val="hybridMultilevel"/>
    <w:tmpl w:val="11786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14318"/>
    <w:multiLevelType w:val="hybridMultilevel"/>
    <w:tmpl w:val="519E78F6"/>
    <w:lvl w:ilvl="0" w:tplc="CB201746">
      <w:start w:val="1"/>
      <w:numFmt w:val="bullet"/>
      <w:lvlText w:val="•"/>
      <w:lvlJc w:val="left"/>
      <w:pPr>
        <w:ind w:left="1669" w:hanging="229"/>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A0203E"/>
    <w:multiLevelType w:val="hybridMultilevel"/>
    <w:tmpl w:val="5B8E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5842"/>
    <w:multiLevelType w:val="hybridMultilevel"/>
    <w:tmpl w:val="58DEC436"/>
    <w:lvl w:ilvl="0" w:tplc="C2B89ECE">
      <w:numFmt w:val="bullet"/>
      <w:lvlText w:val=""/>
      <w:lvlJc w:val="left"/>
      <w:pPr>
        <w:ind w:left="828" w:hanging="360"/>
      </w:pPr>
      <w:rPr>
        <w:rFonts w:ascii="Symbol" w:eastAsia="Symbol" w:hAnsi="Symbol" w:cs="Symbol" w:hint="default"/>
        <w:w w:val="100"/>
        <w:sz w:val="21"/>
        <w:szCs w:val="21"/>
        <w:lang w:val="en-GB" w:eastAsia="en-GB" w:bidi="en-GB"/>
      </w:rPr>
    </w:lvl>
    <w:lvl w:ilvl="1" w:tplc="BF3C0F9C">
      <w:numFmt w:val="bullet"/>
      <w:lvlText w:val="•"/>
      <w:lvlJc w:val="left"/>
      <w:pPr>
        <w:ind w:left="1405" w:hanging="360"/>
      </w:pPr>
      <w:rPr>
        <w:rFonts w:hint="default"/>
        <w:lang w:val="en-GB" w:eastAsia="en-GB" w:bidi="en-GB"/>
      </w:rPr>
    </w:lvl>
    <w:lvl w:ilvl="2" w:tplc="3970E87C">
      <w:numFmt w:val="bullet"/>
      <w:lvlText w:val="•"/>
      <w:lvlJc w:val="left"/>
      <w:pPr>
        <w:ind w:left="1991" w:hanging="360"/>
      </w:pPr>
      <w:rPr>
        <w:rFonts w:hint="default"/>
        <w:lang w:val="en-GB" w:eastAsia="en-GB" w:bidi="en-GB"/>
      </w:rPr>
    </w:lvl>
    <w:lvl w:ilvl="3" w:tplc="736C6E36">
      <w:numFmt w:val="bullet"/>
      <w:lvlText w:val="•"/>
      <w:lvlJc w:val="left"/>
      <w:pPr>
        <w:ind w:left="2576" w:hanging="360"/>
      </w:pPr>
      <w:rPr>
        <w:rFonts w:hint="default"/>
        <w:lang w:val="en-GB" w:eastAsia="en-GB" w:bidi="en-GB"/>
      </w:rPr>
    </w:lvl>
    <w:lvl w:ilvl="4" w:tplc="6F1C0B62">
      <w:numFmt w:val="bullet"/>
      <w:lvlText w:val="•"/>
      <w:lvlJc w:val="left"/>
      <w:pPr>
        <w:ind w:left="3162" w:hanging="360"/>
      </w:pPr>
      <w:rPr>
        <w:rFonts w:hint="default"/>
        <w:lang w:val="en-GB" w:eastAsia="en-GB" w:bidi="en-GB"/>
      </w:rPr>
    </w:lvl>
    <w:lvl w:ilvl="5" w:tplc="F878C188">
      <w:numFmt w:val="bullet"/>
      <w:lvlText w:val="•"/>
      <w:lvlJc w:val="left"/>
      <w:pPr>
        <w:ind w:left="3748" w:hanging="360"/>
      </w:pPr>
      <w:rPr>
        <w:rFonts w:hint="default"/>
        <w:lang w:val="en-GB" w:eastAsia="en-GB" w:bidi="en-GB"/>
      </w:rPr>
    </w:lvl>
    <w:lvl w:ilvl="6" w:tplc="296A1F72">
      <w:numFmt w:val="bullet"/>
      <w:lvlText w:val="•"/>
      <w:lvlJc w:val="left"/>
      <w:pPr>
        <w:ind w:left="4333" w:hanging="360"/>
      </w:pPr>
      <w:rPr>
        <w:rFonts w:hint="default"/>
        <w:lang w:val="en-GB" w:eastAsia="en-GB" w:bidi="en-GB"/>
      </w:rPr>
    </w:lvl>
    <w:lvl w:ilvl="7" w:tplc="DFA8BC92">
      <w:numFmt w:val="bullet"/>
      <w:lvlText w:val="•"/>
      <w:lvlJc w:val="left"/>
      <w:pPr>
        <w:ind w:left="4919" w:hanging="360"/>
      </w:pPr>
      <w:rPr>
        <w:rFonts w:hint="default"/>
        <w:lang w:val="en-GB" w:eastAsia="en-GB" w:bidi="en-GB"/>
      </w:rPr>
    </w:lvl>
    <w:lvl w:ilvl="8" w:tplc="C192A37A">
      <w:numFmt w:val="bullet"/>
      <w:lvlText w:val="•"/>
      <w:lvlJc w:val="left"/>
      <w:pPr>
        <w:ind w:left="5504" w:hanging="360"/>
      </w:pPr>
      <w:rPr>
        <w:rFonts w:hint="default"/>
        <w:lang w:val="en-GB" w:eastAsia="en-GB" w:bidi="en-GB"/>
      </w:rPr>
    </w:lvl>
  </w:abstractNum>
  <w:abstractNum w:abstractNumId="10" w15:restartNumberingAfterBreak="0">
    <w:nsid w:val="24FA377E"/>
    <w:multiLevelType w:val="hybridMultilevel"/>
    <w:tmpl w:val="E820CD3C"/>
    <w:lvl w:ilvl="0" w:tplc="CD84CE4C">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84249"/>
    <w:multiLevelType w:val="hybridMultilevel"/>
    <w:tmpl w:val="4D286C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D04F1A"/>
    <w:multiLevelType w:val="hybridMultilevel"/>
    <w:tmpl w:val="B6348416"/>
    <w:numStyleLink w:val="ImportedStyle1"/>
  </w:abstractNum>
  <w:abstractNum w:abstractNumId="13" w15:restartNumberingAfterBreak="0">
    <w:nsid w:val="2BEF2147"/>
    <w:multiLevelType w:val="hybridMultilevel"/>
    <w:tmpl w:val="0C64D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31823"/>
    <w:multiLevelType w:val="hybridMultilevel"/>
    <w:tmpl w:val="5BAC3136"/>
    <w:lvl w:ilvl="0" w:tplc="FED029F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87A89"/>
    <w:multiLevelType w:val="hybridMultilevel"/>
    <w:tmpl w:val="3918DE1C"/>
    <w:lvl w:ilvl="0" w:tplc="916C78BA">
      <w:start w:val="1"/>
      <w:numFmt w:val="bullet"/>
      <w:lvlText w:val="•"/>
      <w:lvlJc w:val="left"/>
      <w:pPr>
        <w:tabs>
          <w:tab w:val="num" w:pos="720"/>
        </w:tabs>
        <w:ind w:left="720" w:hanging="360"/>
      </w:pPr>
      <w:rPr>
        <w:rFonts w:ascii="Arial" w:hAnsi="Arial" w:cs="Times New Roman" w:hint="default"/>
      </w:rPr>
    </w:lvl>
    <w:lvl w:ilvl="1" w:tplc="DFAA06C2">
      <w:start w:val="1"/>
      <w:numFmt w:val="bullet"/>
      <w:lvlText w:val="•"/>
      <w:lvlJc w:val="left"/>
      <w:pPr>
        <w:tabs>
          <w:tab w:val="num" w:pos="1440"/>
        </w:tabs>
        <w:ind w:left="1440" w:hanging="360"/>
      </w:pPr>
      <w:rPr>
        <w:rFonts w:ascii="Arial" w:hAnsi="Arial" w:cs="Times New Roman" w:hint="default"/>
      </w:rPr>
    </w:lvl>
    <w:lvl w:ilvl="2" w:tplc="866A16A2">
      <w:start w:val="1"/>
      <w:numFmt w:val="bullet"/>
      <w:lvlText w:val="•"/>
      <w:lvlJc w:val="left"/>
      <w:pPr>
        <w:tabs>
          <w:tab w:val="num" w:pos="2160"/>
        </w:tabs>
        <w:ind w:left="2160" w:hanging="360"/>
      </w:pPr>
      <w:rPr>
        <w:rFonts w:ascii="Arial" w:hAnsi="Arial" w:cs="Times New Roman" w:hint="default"/>
      </w:rPr>
    </w:lvl>
    <w:lvl w:ilvl="3" w:tplc="C560725E">
      <w:start w:val="1"/>
      <w:numFmt w:val="bullet"/>
      <w:lvlText w:val="•"/>
      <w:lvlJc w:val="left"/>
      <w:pPr>
        <w:tabs>
          <w:tab w:val="num" w:pos="2880"/>
        </w:tabs>
        <w:ind w:left="2880" w:hanging="360"/>
      </w:pPr>
      <w:rPr>
        <w:rFonts w:ascii="Arial" w:hAnsi="Arial" w:cs="Times New Roman" w:hint="default"/>
      </w:rPr>
    </w:lvl>
    <w:lvl w:ilvl="4" w:tplc="E856D75E">
      <w:start w:val="1"/>
      <w:numFmt w:val="bullet"/>
      <w:lvlText w:val="•"/>
      <w:lvlJc w:val="left"/>
      <w:pPr>
        <w:tabs>
          <w:tab w:val="num" w:pos="3600"/>
        </w:tabs>
        <w:ind w:left="3600" w:hanging="360"/>
      </w:pPr>
      <w:rPr>
        <w:rFonts w:ascii="Arial" w:hAnsi="Arial" w:cs="Times New Roman" w:hint="default"/>
      </w:rPr>
    </w:lvl>
    <w:lvl w:ilvl="5" w:tplc="A898713A">
      <w:start w:val="1"/>
      <w:numFmt w:val="bullet"/>
      <w:lvlText w:val="•"/>
      <w:lvlJc w:val="left"/>
      <w:pPr>
        <w:tabs>
          <w:tab w:val="num" w:pos="4320"/>
        </w:tabs>
        <w:ind w:left="4320" w:hanging="360"/>
      </w:pPr>
      <w:rPr>
        <w:rFonts w:ascii="Arial" w:hAnsi="Arial" w:cs="Times New Roman" w:hint="default"/>
      </w:rPr>
    </w:lvl>
    <w:lvl w:ilvl="6" w:tplc="3DE28A7A">
      <w:start w:val="1"/>
      <w:numFmt w:val="bullet"/>
      <w:lvlText w:val="•"/>
      <w:lvlJc w:val="left"/>
      <w:pPr>
        <w:tabs>
          <w:tab w:val="num" w:pos="5040"/>
        </w:tabs>
        <w:ind w:left="5040" w:hanging="360"/>
      </w:pPr>
      <w:rPr>
        <w:rFonts w:ascii="Arial" w:hAnsi="Arial" w:cs="Times New Roman" w:hint="default"/>
      </w:rPr>
    </w:lvl>
    <w:lvl w:ilvl="7" w:tplc="FF0E850A">
      <w:start w:val="1"/>
      <w:numFmt w:val="bullet"/>
      <w:lvlText w:val="•"/>
      <w:lvlJc w:val="left"/>
      <w:pPr>
        <w:tabs>
          <w:tab w:val="num" w:pos="5760"/>
        </w:tabs>
        <w:ind w:left="5760" w:hanging="360"/>
      </w:pPr>
      <w:rPr>
        <w:rFonts w:ascii="Arial" w:hAnsi="Arial" w:cs="Times New Roman" w:hint="default"/>
      </w:rPr>
    </w:lvl>
    <w:lvl w:ilvl="8" w:tplc="6306603A">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2DF003C8"/>
    <w:multiLevelType w:val="hybridMultilevel"/>
    <w:tmpl w:val="89B6AA56"/>
    <w:lvl w:ilvl="0" w:tplc="B472105A">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25266"/>
    <w:multiLevelType w:val="hybridMultilevel"/>
    <w:tmpl w:val="4CC81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C8E21"/>
    <w:multiLevelType w:val="hybridMultilevel"/>
    <w:tmpl w:val="B3788F44"/>
    <w:lvl w:ilvl="0" w:tplc="948C5B26">
      <w:start w:val="1"/>
      <w:numFmt w:val="bullet"/>
      <w:lvlText w:val=""/>
      <w:lvlJc w:val="left"/>
      <w:pPr>
        <w:ind w:left="720" w:hanging="360"/>
      </w:pPr>
      <w:rPr>
        <w:rFonts w:ascii="Symbol" w:hAnsi="Symbol" w:hint="default"/>
      </w:rPr>
    </w:lvl>
    <w:lvl w:ilvl="1" w:tplc="34AE801E">
      <w:start w:val="1"/>
      <w:numFmt w:val="bullet"/>
      <w:lvlText w:val="o"/>
      <w:lvlJc w:val="left"/>
      <w:pPr>
        <w:ind w:left="1440" w:hanging="360"/>
      </w:pPr>
      <w:rPr>
        <w:rFonts w:ascii="Courier New" w:hAnsi="Courier New" w:hint="default"/>
      </w:rPr>
    </w:lvl>
    <w:lvl w:ilvl="2" w:tplc="991EA316">
      <w:start w:val="1"/>
      <w:numFmt w:val="bullet"/>
      <w:lvlText w:val=""/>
      <w:lvlJc w:val="left"/>
      <w:pPr>
        <w:ind w:left="2160" w:hanging="360"/>
      </w:pPr>
      <w:rPr>
        <w:rFonts w:ascii="Wingdings" w:hAnsi="Wingdings" w:hint="default"/>
      </w:rPr>
    </w:lvl>
    <w:lvl w:ilvl="3" w:tplc="F1001F96">
      <w:start w:val="1"/>
      <w:numFmt w:val="bullet"/>
      <w:lvlText w:val=""/>
      <w:lvlJc w:val="left"/>
      <w:pPr>
        <w:ind w:left="2880" w:hanging="360"/>
      </w:pPr>
      <w:rPr>
        <w:rFonts w:ascii="Symbol" w:hAnsi="Symbol" w:hint="default"/>
      </w:rPr>
    </w:lvl>
    <w:lvl w:ilvl="4" w:tplc="31B8E34A">
      <w:start w:val="1"/>
      <w:numFmt w:val="bullet"/>
      <w:lvlText w:val="o"/>
      <w:lvlJc w:val="left"/>
      <w:pPr>
        <w:ind w:left="3600" w:hanging="360"/>
      </w:pPr>
      <w:rPr>
        <w:rFonts w:ascii="Courier New" w:hAnsi="Courier New" w:hint="default"/>
      </w:rPr>
    </w:lvl>
    <w:lvl w:ilvl="5" w:tplc="4ADC513C">
      <w:start w:val="1"/>
      <w:numFmt w:val="bullet"/>
      <w:lvlText w:val=""/>
      <w:lvlJc w:val="left"/>
      <w:pPr>
        <w:ind w:left="4320" w:hanging="360"/>
      </w:pPr>
      <w:rPr>
        <w:rFonts w:ascii="Wingdings" w:hAnsi="Wingdings" w:hint="default"/>
      </w:rPr>
    </w:lvl>
    <w:lvl w:ilvl="6" w:tplc="05A03800">
      <w:start w:val="1"/>
      <w:numFmt w:val="bullet"/>
      <w:lvlText w:val=""/>
      <w:lvlJc w:val="left"/>
      <w:pPr>
        <w:ind w:left="5040" w:hanging="360"/>
      </w:pPr>
      <w:rPr>
        <w:rFonts w:ascii="Symbol" w:hAnsi="Symbol" w:hint="default"/>
      </w:rPr>
    </w:lvl>
    <w:lvl w:ilvl="7" w:tplc="DAAA29C4">
      <w:start w:val="1"/>
      <w:numFmt w:val="bullet"/>
      <w:lvlText w:val="o"/>
      <w:lvlJc w:val="left"/>
      <w:pPr>
        <w:ind w:left="5760" w:hanging="360"/>
      </w:pPr>
      <w:rPr>
        <w:rFonts w:ascii="Courier New" w:hAnsi="Courier New" w:hint="default"/>
      </w:rPr>
    </w:lvl>
    <w:lvl w:ilvl="8" w:tplc="C3A402A8">
      <w:start w:val="1"/>
      <w:numFmt w:val="bullet"/>
      <w:lvlText w:val=""/>
      <w:lvlJc w:val="left"/>
      <w:pPr>
        <w:ind w:left="6480" w:hanging="360"/>
      </w:pPr>
      <w:rPr>
        <w:rFonts w:ascii="Wingdings" w:hAnsi="Wingdings" w:hint="default"/>
      </w:rPr>
    </w:lvl>
  </w:abstractNum>
  <w:abstractNum w:abstractNumId="19" w15:restartNumberingAfterBreak="0">
    <w:nsid w:val="3642349D"/>
    <w:multiLevelType w:val="hybridMultilevel"/>
    <w:tmpl w:val="5F1404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B33C3"/>
    <w:multiLevelType w:val="hybridMultilevel"/>
    <w:tmpl w:val="0958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F0A09"/>
    <w:multiLevelType w:val="hybridMultilevel"/>
    <w:tmpl w:val="F84040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33981"/>
    <w:multiLevelType w:val="hybridMultilevel"/>
    <w:tmpl w:val="ADA6546A"/>
    <w:styleLink w:val="Bullet"/>
    <w:lvl w:ilvl="0" w:tplc="C6AE8F60">
      <w:start w:val="1"/>
      <w:numFmt w:val="bullet"/>
      <w:lvlText w:val="•"/>
      <w:lvlJc w:val="left"/>
      <w:pPr>
        <w:ind w:left="1788" w:hanging="229"/>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E3F61792">
      <w:start w:val="1"/>
      <w:numFmt w:val="bullet"/>
      <w:lvlText w:val="•"/>
      <w:lvlJc w:val="left"/>
      <w:pPr>
        <w:ind w:left="360" w:hanging="1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C11CD2C0">
      <w:start w:val="1"/>
      <w:numFmt w:val="bullet"/>
      <w:lvlText w:val="•"/>
      <w:lvlJc w:val="left"/>
      <w:pPr>
        <w:ind w:left="540" w:hanging="1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3" w:tplc="93467E4E">
      <w:start w:val="1"/>
      <w:numFmt w:val="bullet"/>
      <w:lvlText w:val="•"/>
      <w:lvlJc w:val="left"/>
      <w:pPr>
        <w:ind w:left="720" w:hanging="1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F984C4F6">
      <w:start w:val="1"/>
      <w:numFmt w:val="bullet"/>
      <w:lvlText w:val="•"/>
      <w:lvlJc w:val="left"/>
      <w:pPr>
        <w:ind w:left="900" w:hanging="1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9BE4FCFA">
      <w:start w:val="1"/>
      <w:numFmt w:val="bullet"/>
      <w:lvlText w:val="•"/>
      <w:lvlJc w:val="left"/>
      <w:pPr>
        <w:ind w:left="1080" w:hanging="1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6" w:tplc="9AAC29E4">
      <w:start w:val="1"/>
      <w:numFmt w:val="bullet"/>
      <w:lvlText w:val="•"/>
      <w:lvlJc w:val="left"/>
      <w:pPr>
        <w:ind w:left="1260" w:hanging="1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891A1F8E">
      <w:start w:val="1"/>
      <w:numFmt w:val="bullet"/>
      <w:lvlText w:val="•"/>
      <w:lvlJc w:val="left"/>
      <w:pPr>
        <w:ind w:left="1440" w:hanging="1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E42E47F8">
      <w:start w:val="1"/>
      <w:numFmt w:val="bullet"/>
      <w:lvlText w:val="•"/>
      <w:lvlJc w:val="left"/>
      <w:pPr>
        <w:ind w:left="1620" w:hanging="18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3E73D8A"/>
    <w:multiLevelType w:val="hybridMultilevel"/>
    <w:tmpl w:val="3DAC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62B92"/>
    <w:multiLevelType w:val="hybridMultilevel"/>
    <w:tmpl w:val="4CC81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24984"/>
    <w:multiLevelType w:val="hybridMultilevel"/>
    <w:tmpl w:val="20BE96BA"/>
    <w:lvl w:ilvl="0" w:tplc="D24E969A">
      <w:start w:val="1"/>
      <w:numFmt w:val="decimal"/>
      <w:lvlText w:val="%1."/>
      <w:lvlJc w:val="left"/>
      <w:pPr>
        <w:ind w:left="1800" w:hanging="360"/>
      </w:pPr>
    </w:lvl>
    <w:lvl w:ilvl="1" w:tplc="158AB764">
      <w:start w:val="1"/>
      <w:numFmt w:val="lowerLetter"/>
      <w:lvlText w:val="%2."/>
      <w:lvlJc w:val="left"/>
      <w:pPr>
        <w:ind w:left="2520" w:hanging="360"/>
      </w:pPr>
    </w:lvl>
    <w:lvl w:ilvl="2" w:tplc="00D2BF6A">
      <w:start w:val="1"/>
      <w:numFmt w:val="lowerRoman"/>
      <w:lvlText w:val="%3."/>
      <w:lvlJc w:val="right"/>
      <w:pPr>
        <w:ind w:left="3240" w:hanging="180"/>
      </w:pPr>
    </w:lvl>
    <w:lvl w:ilvl="3" w:tplc="EB4A0E50">
      <w:start w:val="1"/>
      <w:numFmt w:val="decimal"/>
      <w:lvlText w:val="%4."/>
      <w:lvlJc w:val="left"/>
      <w:pPr>
        <w:ind w:left="3960" w:hanging="360"/>
      </w:pPr>
    </w:lvl>
    <w:lvl w:ilvl="4" w:tplc="7780F18E">
      <w:start w:val="1"/>
      <w:numFmt w:val="lowerLetter"/>
      <w:lvlText w:val="%5."/>
      <w:lvlJc w:val="left"/>
      <w:pPr>
        <w:ind w:left="4680" w:hanging="360"/>
      </w:pPr>
    </w:lvl>
    <w:lvl w:ilvl="5" w:tplc="9BC0AD54">
      <w:start w:val="1"/>
      <w:numFmt w:val="lowerRoman"/>
      <w:lvlText w:val="%6."/>
      <w:lvlJc w:val="right"/>
      <w:pPr>
        <w:ind w:left="5400" w:hanging="180"/>
      </w:pPr>
    </w:lvl>
    <w:lvl w:ilvl="6" w:tplc="E81C0C08">
      <w:start w:val="1"/>
      <w:numFmt w:val="decimal"/>
      <w:lvlText w:val="%7."/>
      <w:lvlJc w:val="left"/>
      <w:pPr>
        <w:ind w:left="6120" w:hanging="360"/>
      </w:pPr>
    </w:lvl>
    <w:lvl w:ilvl="7" w:tplc="E9A4B966">
      <w:start w:val="1"/>
      <w:numFmt w:val="lowerLetter"/>
      <w:lvlText w:val="%8."/>
      <w:lvlJc w:val="left"/>
      <w:pPr>
        <w:ind w:left="6840" w:hanging="360"/>
      </w:pPr>
    </w:lvl>
    <w:lvl w:ilvl="8" w:tplc="1348F502">
      <w:start w:val="1"/>
      <w:numFmt w:val="lowerRoman"/>
      <w:lvlText w:val="%9."/>
      <w:lvlJc w:val="right"/>
      <w:pPr>
        <w:ind w:left="7560" w:hanging="180"/>
      </w:pPr>
    </w:lvl>
  </w:abstractNum>
  <w:abstractNum w:abstractNumId="26" w15:restartNumberingAfterBreak="0">
    <w:nsid w:val="48DC758E"/>
    <w:multiLevelType w:val="hybridMultilevel"/>
    <w:tmpl w:val="9D7AC3B8"/>
    <w:lvl w:ilvl="0" w:tplc="114CCC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C1435E"/>
    <w:multiLevelType w:val="hybridMultilevel"/>
    <w:tmpl w:val="6254A074"/>
    <w:lvl w:ilvl="0" w:tplc="04090001">
      <w:start w:val="1"/>
      <w:numFmt w:val="bullet"/>
      <w:lvlText w:val=""/>
      <w:lvlJc w:val="left"/>
      <w:pPr>
        <w:ind w:left="2081" w:hanging="360"/>
      </w:pPr>
      <w:rPr>
        <w:rFonts w:ascii="Symbol" w:hAnsi="Symbol" w:hint="default"/>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28" w15:restartNumberingAfterBreak="0">
    <w:nsid w:val="4B553353"/>
    <w:multiLevelType w:val="hybridMultilevel"/>
    <w:tmpl w:val="5BB0D7FA"/>
    <w:lvl w:ilvl="0" w:tplc="46F0FC6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2722FB"/>
    <w:multiLevelType w:val="hybridMultilevel"/>
    <w:tmpl w:val="4AF6439C"/>
    <w:lvl w:ilvl="0" w:tplc="7088A8E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6579A"/>
    <w:multiLevelType w:val="hybridMultilevel"/>
    <w:tmpl w:val="F06AD2BE"/>
    <w:lvl w:ilvl="0" w:tplc="7450B87E">
      <w:start w:val="1"/>
      <w:numFmt w:val="decimal"/>
      <w:lvlText w:val="%1."/>
      <w:lvlJc w:val="left"/>
      <w:pPr>
        <w:ind w:left="1800" w:hanging="360"/>
      </w:pPr>
    </w:lvl>
    <w:lvl w:ilvl="1" w:tplc="4A56484E">
      <w:start w:val="1"/>
      <w:numFmt w:val="lowerLetter"/>
      <w:lvlText w:val="%2."/>
      <w:lvlJc w:val="left"/>
      <w:pPr>
        <w:ind w:left="2520" w:hanging="360"/>
      </w:pPr>
    </w:lvl>
    <w:lvl w:ilvl="2" w:tplc="3B127A76">
      <w:start w:val="1"/>
      <w:numFmt w:val="lowerRoman"/>
      <w:lvlText w:val="%3."/>
      <w:lvlJc w:val="right"/>
      <w:pPr>
        <w:ind w:left="3240" w:hanging="180"/>
      </w:pPr>
    </w:lvl>
    <w:lvl w:ilvl="3" w:tplc="8140D4FA">
      <w:start w:val="1"/>
      <w:numFmt w:val="decimal"/>
      <w:lvlText w:val="%4."/>
      <w:lvlJc w:val="left"/>
      <w:pPr>
        <w:ind w:left="3960" w:hanging="360"/>
      </w:pPr>
    </w:lvl>
    <w:lvl w:ilvl="4" w:tplc="1B98E3EC">
      <w:start w:val="1"/>
      <w:numFmt w:val="lowerLetter"/>
      <w:lvlText w:val="%5."/>
      <w:lvlJc w:val="left"/>
      <w:pPr>
        <w:ind w:left="4680" w:hanging="360"/>
      </w:pPr>
    </w:lvl>
    <w:lvl w:ilvl="5" w:tplc="84F2E1C6">
      <w:start w:val="1"/>
      <w:numFmt w:val="lowerRoman"/>
      <w:lvlText w:val="%6."/>
      <w:lvlJc w:val="right"/>
      <w:pPr>
        <w:ind w:left="5400" w:hanging="180"/>
      </w:pPr>
    </w:lvl>
    <w:lvl w:ilvl="6" w:tplc="219E3516">
      <w:start w:val="1"/>
      <w:numFmt w:val="decimal"/>
      <w:lvlText w:val="%7."/>
      <w:lvlJc w:val="left"/>
      <w:pPr>
        <w:ind w:left="6120" w:hanging="360"/>
      </w:pPr>
    </w:lvl>
    <w:lvl w:ilvl="7" w:tplc="024C9420">
      <w:start w:val="1"/>
      <w:numFmt w:val="lowerLetter"/>
      <w:lvlText w:val="%8."/>
      <w:lvlJc w:val="left"/>
      <w:pPr>
        <w:ind w:left="6840" w:hanging="360"/>
      </w:pPr>
    </w:lvl>
    <w:lvl w:ilvl="8" w:tplc="37C62722">
      <w:start w:val="1"/>
      <w:numFmt w:val="lowerRoman"/>
      <w:lvlText w:val="%9."/>
      <w:lvlJc w:val="right"/>
      <w:pPr>
        <w:ind w:left="7560" w:hanging="180"/>
      </w:pPr>
    </w:lvl>
  </w:abstractNum>
  <w:abstractNum w:abstractNumId="31" w15:restartNumberingAfterBreak="0">
    <w:nsid w:val="537B4D4A"/>
    <w:multiLevelType w:val="hybridMultilevel"/>
    <w:tmpl w:val="B2A846A6"/>
    <w:lvl w:ilvl="0" w:tplc="AE6A92E8">
      <w:numFmt w:val="bullet"/>
      <w:lvlText w:val=""/>
      <w:lvlJc w:val="left"/>
      <w:pPr>
        <w:ind w:left="1721" w:hanging="360"/>
      </w:pPr>
      <w:rPr>
        <w:rFonts w:ascii="Symbol" w:eastAsia="Symbol" w:hAnsi="Symbol" w:cs="Symbol" w:hint="default"/>
        <w:w w:val="100"/>
        <w:sz w:val="21"/>
        <w:szCs w:val="21"/>
        <w:lang w:val="en-GB" w:eastAsia="en-GB" w:bidi="en-GB"/>
      </w:rPr>
    </w:lvl>
    <w:lvl w:ilvl="1" w:tplc="52FC0C0A">
      <w:numFmt w:val="bullet"/>
      <w:lvlText w:val="•"/>
      <w:lvlJc w:val="left"/>
      <w:pPr>
        <w:ind w:left="2738" w:hanging="360"/>
      </w:pPr>
      <w:rPr>
        <w:rFonts w:hint="default"/>
        <w:lang w:val="en-GB" w:eastAsia="en-GB" w:bidi="en-GB"/>
      </w:rPr>
    </w:lvl>
    <w:lvl w:ilvl="2" w:tplc="1AFA5EC6">
      <w:numFmt w:val="bullet"/>
      <w:lvlText w:val="•"/>
      <w:lvlJc w:val="left"/>
      <w:pPr>
        <w:ind w:left="3757" w:hanging="360"/>
      </w:pPr>
      <w:rPr>
        <w:rFonts w:hint="default"/>
        <w:lang w:val="en-GB" w:eastAsia="en-GB" w:bidi="en-GB"/>
      </w:rPr>
    </w:lvl>
    <w:lvl w:ilvl="3" w:tplc="2A7AE8F0">
      <w:numFmt w:val="bullet"/>
      <w:lvlText w:val="•"/>
      <w:lvlJc w:val="left"/>
      <w:pPr>
        <w:ind w:left="4775" w:hanging="360"/>
      </w:pPr>
      <w:rPr>
        <w:rFonts w:hint="default"/>
        <w:lang w:val="en-GB" w:eastAsia="en-GB" w:bidi="en-GB"/>
      </w:rPr>
    </w:lvl>
    <w:lvl w:ilvl="4" w:tplc="F4DC56D8">
      <w:numFmt w:val="bullet"/>
      <w:lvlText w:val="•"/>
      <w:lvlJc w:val="left"/>
      <w:pPr>
        <w:ind w:left="5794" w:hanging="360"/>
      </w:pPr>
      <w:rPr>
        <w:rFonts w:hint="default"/>
        <w:lang w:val="en-GB" w:eastAsia="en-GB" w:bidi="en-GB"/>
      </w:rPr>
    </w:lvl>
    <w:lvl w:ilvl="5" w:tplc="F6DABDEA">
      <w:numFmt w:val="bullet"/>
      <w:lvlText w:val="•"/>
      <w:lvlJc w:val="left"/>
      <w:pPr>
        <w:ind w:left="6813" w:hanging="360"/>
      </w:pPr>
      <w:rPr>
        <w:rFonts w:hint="default"/>
        <w:lang w:val="en-GB" w:eastAsia="en-GB" w:bidi="en-GB"/>
      </w:rPr>
    </w:lvl>
    <w:lvl w:ilvl="6" w:tplc="4F68C30C">
      <w:numFmt w:val="bullet"/>
      <w:lvlText w:val="•"/>
      <w:lvlJc w:val="left"/>
      <w:pPr>
        <w:ind w:left="7831" w:hanging="360"/>
      </w:pPr>
      <w:rPr>
        <w:rFonts w:hint="default"/>
        <w:lang w:val="en-GB" w:eastAsia="en-GB" w:bidi="en-GB"/>
      </w:rPr>
    </w:lvl>
    <w:lvl w:ilvl="7" w:tplc="1DA0FDE8">
      <w:numFmt w:val="bullet"/>
      <w:lvlText w:val="•"/>
      <w:lvlJc w:val="left"/>
      <w:pPr>
        <w:ind w:left="8850" w:hanging="360"/>
      </w:pPr>
      <w:rPr>
        <w:rFonts w:hint="default"/>
        <w:lang w:val="en-GB" w:eastAsia="en-GB" w:bidi="en-GB"/>
      </w:rPr>
    </w:lvl>
    <w:lvl w:ilvl="8" w:tplc="30C42D5E">
      <w:numFmt w:val="bullet"/>
      <w:lvlText w:val="•"/>
      <w:lvlJc w:val="left"/>
      <w:pPr>
        <w:ind w:left="9869" w:hanging="360"/>
      </w:pPr>
      <w:rPr>
        <w:rFonts w:hint="default"/>
        <w:lang w:val="en-GB" w:eastAsia="en-GB" w:bidi="en-GB"/>
      </w:rPr>
    </w:lvl>
  </w:abstractNum>
  <w:abstractNum w:abstractNumId="32" w15:restartNumberingAfterBreak="0">
    <w:nsid w:val="553B7078"/>
    <w:multiLevelType w:val="hybridMultilevel"/>
    <w:tmpl w:val="DE4A44C6"/>
    <w:lvl w:ilvl="0" w:tplc="7088A8E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5E3358"/>
    <w:multiLevelType w:val="hybridMultilevel"/>
    <w:tmpl w:val="ADA6546A"/>
    <w:numStyleLink w:val="Bullet"/>
  </w:abstractNum>
  <w:abstractNum w:abstractNumId="34" w15:restartNumberingAfterBreak="0">
    <w:nsid w:val="59D61E9E"/>
    <w:multiLevelType w:val="hybridMultilevel"/>
    <w:tmpl w:val="6FF44510"/>
    <w:lvl w:ilvl="0" w:tplc="FE48B0C4">
      <w:start w:val="1"/>
      <w:numFmt w:val="bullet"/>
      <w:lvlText w:val=""/>
      <w:lvlJc w:val="left"/>
      <w:pPr>
        <w:ind w:left="1440" w:hanging="360"/>
      </w:pPr>
      <w:rPr>
        <w:rFonts w:ascii="Symbol" w:hAnsi="Symbol" w:hint="default"/>
      </w:rPr>
    </w:lvl>
    <w:lvl w:ilvl="1" w:tplc="C68EEA58">
      <w:start w:val="1"/>
      <w:numFmt w:val="bullet"/>
      <w:lvlText w:val="o"/>
      <w:lvlJc w:val="left"/>
      <w:pPr>
        <w:ind w:left="2160" w:hanging="360"/>
      </w:pPr>
      <w:rPr>
        <w:rFonts w:ascii="Courier New" w:hAnsi="Courier New" w:hint="default"/>
      </w:rPr>
    </w:lvl>
    <w:lvl w:ilvl="2" w:tplc="EE5E5286">
      <w:start w:val="1"/>
      <w:numFmt w:val="bullet"/>
      <w:lvlText w:val=""/>
      <w:lvlJc w:val="left"/>
      <w:pPr>
        <w:ind w:left="2880" w:hanging="360"/>
      </w:pPr>
      <w:rPr>
        <w:rFonts w:ascii="Wingdings" w:hAnsi="Wingdings" w:hint="default"/>
      </w:rPr>
    </w:lvl>
    <w:lvl w:ilvl="3" w:tplc="4EF0D79E">
      <w:start w:val="1"/>
      <w:numFmt w:val="bullet"/>
      <w:lvlText w:val=""/>
      <w:lvlJc w:val="left"/>
      <w:pPr>
        <w:ind w:left="3600" w:hanging="360"/>
      </w:pPr>
      <w:rPr>
        <w:rFonts w:ascii="Symbol" w:hAnsi="Symbol" w:hint="default"/>
      </w:rPr>
    </w:lvl>
    <w:lvl w:ilvl="4" w:tplc="7D967860">
      <w:start w:val="1"/>
      <w:numFmt w:val="bullet"/>
      <w:lvlText w:val="o"/>
      <w:lvlJc w:val="left"/>
      <w:pPr>
        <w:ind w:left="4320" w:hanging="360"/>
      </w:pPr>
      <w:rPr>
        <w:rFonts w:ascii="Courier New" w:hAnsi="Courier New" w:hint="default"/>
      </w:rPr>
    </w:lvl>
    <w:lvl w:ilvl="5" w:tplc="67D60780">
      <w:start w:val="1"/>
      <w:numFmt w:val="bullet"/>
      <w:lvlText w:val=""/>
      <w:lvlJc w:val="left"/>
      <w:pPr>
        <w:ind w:left="5040" w:hanging="360"/>
      </w:pPr>
      <w:rPr>
        <w:rFonts w:ascii="Wingdings" w:hAnsi="Wingdings" w:hint="default"/>
      </w:rPr>
    </w:lvl>
    <w:lvl w:ilvl="6" w:tplc="34365306">
      <w:start w:val="1"/>
      <w:numFmt w:val="bullet"/>
      <w:lvlText w:val=""/>
      <w:lvlJc w:val="left"/>
      <w:pPr>
        <w:ind w:left="5760" w:hanging="360"/>
      </w:pPr>
      <w:rPr>
        <w:rFonts w:ascii="Symbol" w:hAnsi="Symbol" w:hint="default"/>
      </w:rPr>
    </w:lvl>
    <w:lvl w:ilvl="7" w:tplc="93A80E28">
      <w:start w:val="1"/>
      <w:numFmt w:val="bullet"/>
      <w:lvlText w:val="o"/>
      <w:lvlJc w:val="left"/>
      <w:pPr>
        <w:ind w:left="6480" w:hanging="360"/>
      </w:pPr>
      <w:rPr>
        <w:rFonts w:ascii="Courier New" w:hAnsi="Courier New" w:hint="default"/>
      </w:rPr>
    </w:lvl>
    <w:lvl w:ilvl="8" w:tplc="7DDCE160">
      <w:start w:val="1"/>
      <w:numFmt w:val="bullet"/>
      <w:lvlText w:val=""/>
      <w:lvlJc w:val="left"/>
      <w:pPr>
        <w:ind w:left="7200" w:hanging="360"/>
      </w:pPr>
      <w:rPr>
        <w:rFonts w:ascii="Wingdings" w:hAnsi="Wingdings" w:hint="default"/>
      </w:rPr>
    </w:lvl>
  </w:abstractNum>
  <w:abstractNum w:abstractNumId="35" w15:restartNumberingAfterBreak="0">
    <w:nsid w:val="5D0D7AD9"/>
    <w:multiLevelType w:val="hybridMultilevel"/>
    <w:tmpl w:val="B86A584E"/>
    <w:lvl w:ilvl="0" w:tplc="6C52F1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D45351"/>
    <w:multiLevelType w:val="hybridMultilevel"/>
    <w:tmpl w:val="113CA00A"/>
    <w:lvl w:ilvl="0" w:tplc="EF96ED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1833C5"/>
    <w:multiLevelType w:val="hybridMultilevel"/>
    <w:tmpl w:val="B6348416"/>
    <w:styleLink w:val="ImportedStyle1"/>
    <w:lvl w:ilvl="0" w:tplc="D3B6834C">
      <w:start w:val="1"/>
      <w:numFmt w:val="bullet"/>
      <w:lvlText w:val="•"/>
      <w:lvlJc w:val="left"/>
      <w:pPr>
        <w:ind w:left="36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851050A2">
      <w:start w:val="1"/>
      <w:numFmt w:val="bullet"/>
      <w:lvlText w:val="•"/>
      <w:lvlJc w:val="left"/>
      <w:pPr>
        <w:ind w:left="1003" w:hanging="28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CA2EDD2E">
      <w:start w:val="1"/>
      <w:numFmt w:val="bullet"/>
      <w:lvlText w:val="•"/>
      <w:lvlJc w:val="left"/>
      <w:pPr>
        <w:ind w:left="1723" w:hanging="28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3" w:tplc="DC3A299E">
      <w:start w:val="1"/>
      <w:numFmt w:val="bullet"/>
      <w:lvlText w:val="•"/>
      <w:lvlJc w:val="left"/>
      <w:pPr>
        <w:ind w:left="2443" w:hanging="28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E7625944">
      <w:start w:val="1"/>
      <w:numFmt w:val="bullet"/>
      <w:lvlText w:val="•"/>
      <w:lvlJc w:val="left"/>
      <w:pPr>
        <w:ind w:left="3163" w:hanging="28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166EC732">
      <w:start w:val="1"/>
      <w:numFmt w:val="bullet"/>
      <w:lvlText w:val="•"/>
      <w:lvlJc w:val="left"/>
      <w:pPr>
        <w:ind w:left="3883" w:hanging="28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6" w:tplc="75EC599C">
      <w:start w:val="1"/>
      <w:numFmt w:val="bullet"/>
      <w:lvlText w:val="•"/>
      <w:lvlJc w:val="left"/>
      <w:pPr>
        <w:ind w:left="4603" w:hanging="28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0A6056CC">
      <w:start w:val="1"/>
      <w:numFmt w:val="bullet"/>
      <w:lvlText w:val="•"/>
      <w:lvlJc w:val="left"/>
      <w:pPr>
        <w:ind w:left="5323" w:hanging="28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40C42DA0">
      <w:start w:val="1"/>
      <w:numFmt w:val="bullet"/>
      <w:lvlText w:val="•"/>
      <w:lvlJc w:val="left"/>
      <w:pPr>
        <w:ind w:left="6043" w:hanging="283"/>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C632580"/>
    <w:multiLevelType w:val="hybridMultilevel"/>
    <w:tmpl w:val="B578458E"/>
    <w:lvl w:ilvl="0" w:tplc="0BF4F21E">
      <w:start w:val="1"/>
      <w:numFmt w:val="bullet"/>
      <w:lvlText w:val="·"/>
      <w:lvlJc w:val="left"/>
      <w:pPr>
        <w:ind w:left="720" w:hanging="360"/>
      </w:pPr>
      <w:rPr>
        <w:rFonts w:ascii="Symbol" w:hAnsi="Symbol" w:hint="default"/>
      </w:rPr>
    </w:lvl>
    <w:lvl w:ilvl="1" w:tplc="0CBCF73A">
      <w:start w:val="1"/>
      <w:numFmt w:val="bullet"/>
      <w:lvlText w:val="o"/>
      <w:lvlJc w:val="left"/>
      <w:pPr>
        <w:ind w:left="1440" w:hanging="360"/>
      </w:pPr>
      <w:rPr>
        <w:rFonts w:ascii="Courier New" w:hAnsi="Courier New" w:cs="Times New Roman" w:hint="default"/>
      </w:rPr>
    </w:lvl>
    <w:lvl w:ilvl="2" w:tplc="32566828">
      <w:start w:val="1"/>
      <w:numFmt w:val="bullet"/>
      <w:lvlText w:val=""/>
      <w:lvlJc w:val="left"/>
      <w:pPr>
        <w:ind w:left="2160" w:hanging="360"/>
      </w:pPr>
      <w:rPr>
        <w:rFonts w:ascii="Wingdings" w:hAnsi="Wingdings" w:hint="default"/>
      </w:rPr>
    </w:lvl>
    <w:lvl w:ilvl="3" w:tplc="2C182372">
      <w:start w:val="1"/>
      <w:numFmt w:val="bullet"/>
      <w:lvlText w:val=""/>
      <w:lvlJc w:val="left"/>
      <w:pPr>
        <w:ind w:left="2880" w:hanging="360"/>
      </w:pPr>
      <w:rPr>
        <w:rFonts w:ascii="Symbol" w:hAnsi="Symbol" w:hint="default"/>
      </w:rPr>
    </w:lvl>
    <w:lvl w:ilvl="4" w:tplc="1B446500">
      <w:start w:val="1"/>
      <w:numFmt w:val="bullet"/>
      <w:lvlText w:val="o"/>
      <w:lvlJc w:val="left"/>
      <w:pPr>
        <w:ind w:left="3600" w:hanging="360"/>
      </w:pPr>
      <w:rPr>
        <w:rFonts w:ascii="Courier New" w:hAnsi="Courier New" w:cs="Times New Roman" w:hint="default"/>
      </w:rPr>
    </w:lvl>
    <w:lvl w:ilvl="5" w:tplc="0B6435F0">
      <w:start w:val="1"/>
      <w:numFmt w:val="bullet"/>
      <w:lvlText w:val=""/>
      <w:lvlJc w:val="left"/>
      <w:pPr>
        <w:ind w:left="4320" w:hanging="360"/>
      </w:pPr>
      <w:rPr>
        <w:rFonts w:ascii="Wingdings" w:hAnsi="Wingdings" w:hint="default"/>
      </w:rPr>
    </w:lvl>
    <w:lvl w:ilvl="6" w:tplc="B26C56BE">
      <w:start w:val="1"/>
      <w:numFmt w:val="bullet"/>
      <w:lvlText w:val=""/>
      <w:lvlJc w:val="left"/>
      <w:pPr>
        <w:ind w:left="5040" w:hanging="360"/>
      </w:pPr>
      <w:rPr>
        <w:rFonts w:ascii="Symbol" w:hAnsi="Symbol" w:hint="default"/>
      </w:rPr>
    </w:lvl>
    <w:lvl w:ilvl="7" w:tplc="3806B402">
      <w:start w:val="1"/>
      <w:numFmt w:val="bullet"/>
      <w:lvlText w:val="o"/>
      <w:lvlJc w:val="left"/>
      <w:pPr>
        <w:ind w:left="5760" w:hanging="360"/>
      </w:pPr>
      <w:rPr>
        <w:rFonts w:ascii="Courier New" w:hAnsi="Courier New" w:cs="Times New Roman" w:hint="default"/>
      </w:rPr>
    </w:lvl>
    <w:lvl w:ilvl="8" w:tplc="41E68D6C">
      <w:start w:val="1"/>
      <w:numFmt w:val="bullet"/>
      <w:lvlText w:val=""/>
      <w:lvlJc w:val="left"/>
      <w:pPr>
        <w:ind w:left="6480" w:hanging="360"/>
      </w:pPr>
      <w:rPr>
        <w:rFonts w:ascii="Wingdings" w:hAnsi="Wingdings" w:hint="default"/>
      </w:rPr>
    </w:lvl>
  </w:abstractNum>
  <w:abstractNum w:abstractNumId="39" w15:restartNumberingAfterBreak="0">
    <w:nsid w:val="6E4803E8"/>
    <w:multiLevelType w:val="hybridMultilevel"/>
    <w:tmpl w:val="98B25E30"/>
    <w:lvl w:ilvl="0" w:tplc="E49CE8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F2385"/>
    <w:multiLevelType w:val="hybridMultilevel"/>
    <w:tmpl w:val="A74444E8"/>
    <w:lvl w:ilvl="0" w:tplc="DCBEF7EA">
      <w:start w:val="1"/>
      <w:numFmt w:val="decimal"/>
      <w:lvlText w:val="%1."/>
      <w:lvlJc w:val="left"/>
      <w:pPr>
        <w:ind w:left="1721" w:hanging="360"/>
      </w:pPr>
      <w:rPr>
        <w:rFonts w:ascii="Verdana" w:eastAsia="Verdana" w:hAnsi="Verdana" w:cs="Verdana" w:hint="default"/>
        <w:w w:val="100"/>
        <w:sz w:val="21"/>
        <w:szCs w:val="21"/>
        <w:lang w:val="en-GB" w:eastAsia="en-GB" w:bidi="en-GB"/>
      </w:rPr>
    </w:lvl>
    <w:lvl w:ilvl="1" w:tplc="4C78EDDA">
      <w:numFmt w:val="bullet"/>
      <w:lvlText w:val="•"/>
      <w:lvlJc w:val="left"/>
      <w:pPr>
        <w:ind w:left="2738" w:hanging="360"/>
      </w:pPr>
      <w:rPr>
        <w:rFonts w:hint="default"/>
        <w:lang w:val="en-GB" w:eastAsia="en-GB" w:bidi="en-GB"/>
      </w:rPr>
    </w:lvl>
    <w:lvl w:ilvl="2" w:tplc="89782C0A">
      <w:numFmt w:val="bullet"/>
      <w:lvlText w:val="•"/>
      <w:lvlJc w:val="left"/>
      <w:pPr>
        <w:ind w:left="3757" w:hanging="360"/>
      </w:pPr>
      <w:rPr>
        <w:rFonts w:hint="default"/>
        <w:lang w:val="en-GB" w:eastAsia="en-GB" w:bidi="en-GB"/>
      </w:rPr>
    </w:lvl>
    <w:lvl w:ilvl="3" w:tplc="FA7893F6">
      <w:numFmt w:val="bullet"/>
      <w:lvlText w:val="•"/>
      <w:lvlJc w:val="left"/>
      <w:pPr>
        <w:ind w:left="4775" w:hanging="360"/>
      </w:pPr>
      <w:rPr>
        <w:rFonts w:hint="default"/>
        <w:lang w:val="en-GB" w:eastAsia="en-GB" w:bidi="en-GB"/>
      </w:rPr>
    </w:lvl>
    <w:lvl w:ilvl="4" w:tplc="C5586640">
      <w:numFmt w:val="bullet"/>
      <w:lvlText w:val="•"/>
      <w:lvlJc w:val="left"/>
      <w:pPr>
        <w:ind w:left="5794" w:hanging="360"/>
      </w:pPr>
      <w:rPr>
        <w:rFonts w:hint="default"/>
        <w:lang w:val="en-GB" w:eastAsia="en-GB" w:bidi="en-GB"/>
      </w:rPr>
    </w:lvl>
    <w:lvl w:ilvl="5" w:tplc="FBC666E2">
      <w:numFmt w:val="bullet"/>
      <w:lvlText w:val="•"/>
      <w:lvlJc w:val="left"/>
      <w:pPr>
        <w:ind w:left="6813" w:hanging="360"/>
      </w:pPr>
      <w:rPr>
        <w:rFonts w:hint="default"/>
        <w:lang w:val="en-GB" w:eastAsia="en-GB" w:bidi="en-GB"/>
      </w:rPr>
    </w:lvl>
    <w:lvl w:ilvl="6" w:tplc="5FA6DDF4">
      <w:numFmt w:val="bullet"/>
      <w:lvlText w:val="•"/>
      <w:lvlJc w:val="left"/>
      <w:pPr>
        <w:ind w:left="7831" w:hanging="360"/>
      </w:pPr>
      <w:rPr>
        <w:rFonts w:hint="default"/>
        <w:lang w:val="en-GB" w:eastAsia="en-GB" w:bidi="en-GB"/>
      </w:rPr>
    </w:lvl>
    <w:lvl w:ilvl="7" w:tplc="8BD6186C">
      <w:numFmt w:val="bullet"/>
      <w:lvlText w:val="•"/>
      <w:lvlJc w:val="left"/>
      <w:pPr>
        <w:ind w:left="8850" w:hanging="360"/>
      </w:pPr>
      <w:rPr>
        <w:rFonts w:hint="default"/>
        <w:lang w:val="en-GB" w:eastAsia="en-GB" w:bidi="en-GB"/>
      </w:rPr>
    </w:lvl>
    <w:lvl w:ilvl="8" w:tplc="35C2D404">
      <w:numFmt w:val="bullet"/>
      <w:lvlText w:val="•"/>
      <w:lvlJc w:val="left"/>
      <w:pPr>
        <w:ind w:left="9869" w:hanging="360"/>
      </w:pPr>
      <w:rPr>
        <w:rFonts w:hint="default"/>
        <w:lang w:val="en-GB" w:eastAsia="en-GB" w:bidi="en-GB"/>
      </w:rPr>
    </w:lvl>
  </w:abstractNum>
  <w:abstractNum w:abstractNumId="41" w15:restartNumberingAfterBreak="0">
    <w:nsid w:val="7CDB265A"/>
    <w:multiLevelType w:val="multilevel"/>
    <w:tmpl w:val="26DC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0042F"/>
    <w:multiLevelType w:val="hybridMultilevel"/>
    <w:tmpl w:val="4BA2F6B0"/>
    <w:lvl w:ilvl="0" w:tplc="4B4E7188">
      <w:start w:val="1"/>
      <w:numFmt w:val="bullet"/>
      <w:lvlText w:val="·"/>
      <w:lvlJc w:val="left"/>
      <w:pPr>
        <w:ind w:left="1440" w:hanging="360"/>
      </w:pPr>
      <w:rPr>
        <w:rFonts w:ascii="Symbol" w:hAnsi="Symbol" w:hint="default"/>
      </w:rPr>
    </w:lvl>
    <w:lvl w:ilvl="1" w:tplc="F3CC8C9E">
      <w:start w:val="1"/>
      <w:numFmt w:val="bullet"/>
      <w:lvlText w:val="o"/>
      <w:lvlJc w:val="left"/>
      <w:pPr>
        <w:ind w:left="2160" w:hanging="360"/>
      </w:pPr>
      <w:rPr>
        <w:rFonts w:ascii="Courier New" w:hAnsi="Courier New" w:hint="default"/>
      </w:rPr>
    </w:lvl>
    <w:lvl w:ilvl="2" w:tplc="227C4868">
      <w:start w:val="1"/>
      <w:numFmt w:val="bullet"/>
      <w:lvlText w:val=""/>
      <w:lvlJc w:val="left"/>
      <w:pPr>
        <w:ind w:left="2880" w:hanging="360"/>
      </w:pPr>
      <w:rPr>
        <w:rFonts w:ascii="Wingdings" w:hAnsi="Wingdings" w:hint="default"/>
      </w:rPr>
    </w:lvl>
    <w:lvl w:ilvl="3" w:tplc="2A46368A">
      <w:start w:val="1"/>
      <w:numFmt w:val="bullet"/>
      <w:lvlText w:val=""/>
      <w:lvlJc w:val="left"/>
      <w:pPr>
        <w:ind w:left="3600" w:hanging="360"/>
      </w:pPr>
      <w:rPr>
        <w:rFonts w:ascii="Symbol" w:hAnsi="Symbol" w:hint="default"/>
      </w:rPr>
    </w:lvl>
    <w:lvl w:ilvl="4" w:tplc="BD62D3C2">
      <w:start w:val="1"/>
      <w:numFmt w:val="bullet"/>
      <w:lvlText w:val="o"/>
      <w:lvlJc w:val="left"/>
      <w:pPr>
        <w:ind w:left="4320" w:hanging="360"/>
      </w:pPr>
      <w:rPr>
        <w:rFonts w:ascii="Courier New" w:hAnsi="Courier New" w:hint="default"/>
      </w:rPr>
    </w:lvl>
    <w:lvl w:ilvl="5" w:tplc="5338F520">
      <w:start w:val="1"/>
      <w:numFmt w:val="bullet"/>
      <w:lvlText w:val=""/>
      <w:lvlJc w:val="left"/>
      <w:pPr>
        <w:ind w:left="5040" w:hanging="360"/>
      </w:pPr>
      <w:rPr>
        <w:rFonts w:ascii="Wingdings" w:hAnsi="Wingdings" w:hint="default"/>
      </w:rPr>
    </w:lvl>
    <w:lvl w:ilvl="6" w:tplc="7DEE707A">
      <w:start w:val="1"/>
      <w:numFmt w:val="bullet"/>
      <w:lvlText w:val=""/>
      <w:lvlJc w:val="left"/>
      <w:pPr>
        <w:ind w:left="5760" w:hanging="360"/>
      </w:pPr>
      <w:rPr>
        <w:rFonts w:ascii="Symbol" w:hAnsi="Symbol" w:hint="default"/>
      </w:rPr>
    </w:lvl>
    <w:lvl w:ilvl="7" w:tplc="7E52AFF8">
      <w:start w:val="1"/>
      <w:numFmt w:val="bullet"/>
      <w:lvlText w:val="o"/>
      <w:lvlJc w:val="left"/>
      <w:pPr>
        <w:ind w:left="6480" w:hanging="360"/>
      </w:pPr>
      <w:rPr>
        <w:rFonts w:ascii="Courier New" w:hAnsi="Courier New" w:hint="default"/>
      </w:rPr>
    </w:lvl>
    <w:lvl w:ilvl="8" w:tplc="3434384E">
      <w:start w:val="1"/>
      <w:numFmt w:val="bullet"/>
      <w:lvlText w:val=""/>
      <w:lvlJc w:val="left"/>
      <w:pPr>
        <w:ind w:left="7200" w:hanging="360"/>
      </w:pPr>
      <w:rPr>
        <w:rFonts w:ascii="Wingdings" w:hAnsi="Wingdings" w:hint="default"/>
      </w:rPr>
    </w:lvl>
  </w:abstractNum>
  <w:num w:numId="1">
    <w:abstractNumId w:val="18"/>
  </w:num>
  <w:num w:numId="2">
    <w:abstractNumId w:val="34"/>
  </w:num>
  <w:num w:numId="3">
    <w:abstractNumId w:val="30"/>
  </w:num>
  <w:num w:numId="4">
    <w:abstractNumId w:val="25"/>
  </w:num>
  <w:num w:numId="5">
    <w:abstractNumId w:val="42"/>
  </w:num>
  <w:num w:numId="6">
    <w:abstractNumId w:val="9"/>
  </w:num>
  <w:num w:numId="7">
    <w:abstractNumId w:val="4"/>
  </w:num>
  <w:num w:numId="8">
    <w:abstractNumId w:val="31"/>
  </w:num>
  <w:num w:numId="9">
    <w:abstractNumId w:val="40"/>
  </w:num>
  <w:num w:numId="10">
    <w:abstractNumId w:val="3"/>
  </w:num>
  <w:num w:numId="11">
    <w:abstractNumId w:val="27"/>
  </w:num>
  <w:num w:numId="12">
    <w:abstractNumId w:val="37"/>
  </w:num>
  <w:num w:numId="13">
    <w:abstractNumId w:val="12"/>
  </w:num>
  <w:num w:numId="14">
    <w:abstractNumId w:val="22"/>
  </w:num>
  <w:num w:numId="15">
    <w:abstractNumId w:val="33"/>
  </w:num>
  <w:num w:numId="16">
    <w:abstractNumId w:val="33"/>
    <w:lvlOverride w:ilvl="0">
      <w:lvl w:ilvl="0" w:tplc="B9266252">
        <w:start w:val="1"/>
        <w:numFmt w:val="bullet"/>
        <w:lvlText w:val="•"/>
        <w:lvlJc w:val="left"/>
        <w:pPr>
          <w:ind w:left="229" w:hanging="229"/>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060AE8A">
        <w:start w:val="1"/>
        <w:numFmt w:val="bullet"/>
        <w:lvlText w:val="•"/>
        <w:lvlJc w:val="left"/>
        <w:pPr>
          <w:ind w:left="360" w:hanging="18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5E9C8C">
        <w:start w:val="1"/>
        <w:numFmt w:val="bullet"/>
        <w:lvlText w:val="•"/>
        <w:lvlJc w:val="left"/>
        <w:pPr>
          <w:ind w:left="540" w:hanging="18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3EC9FE">
        <w:start w:val="1"/>
        <w:numFmt w:val="bullet"/>
        <w:lvlText w:val="•"/>
        <w:lvlJc w:val="left"/>
        <w:pPr>
          <w:ind w:left="720" w:hanging="18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726C040">
        <w:start w:val="1"/>
        <w:numFmt w:val="bullet"/>
        <w:lvlText w:val="•"/>
        <w:lvlJc w:val="left"/>
        <w:pPr>
          <w:ind w:left="900" w:hanging="18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2FA4210">
        <w:start w:val="1"/>
        <w:numFmt w:val="bullet"/>
        <w:lvlText w:val="•"/>
        <w:lvlJc w:val="left"/>
        <w:pPr>
          <w:ind w:left="1080" w:hanging="18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787D8E">
        <w:start w:val="1"/>
        <w:numFmt w:val="bullet"/>
        <w:lvlText w:val="•"/>
        <w:lvlJc w:val="left"/>
        <w:pPr>
          <w:ind w:left="1260" w:hanging="18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D5AA9DA">
        <w:start w:val="1"/>
        <w:numFmt w:val="bullet"/>
        <w:lvlText w:val="•"/>
        <w:lvlJc w:val="left"/>
        <w:pPr>
          <w:ind w:left="1440" w:hanging="18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110B8F8">
        <w:start w:val="1"/>
        <w:numFmt w:val="bullet"/>
        <w:lvlText w:val="•"/>
        <w:lvlJc w:val="left"/>
        <w:pPr>
          <w:ind w:left="1620" w:hanging="180"/>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7"/>
  </w:num>
  <w:num w:numId="18">
    <w:abstractNumId w:val="11"/>
  </w:num>
  <w:num w:numId="19">
    <w:abstractNumId w:val="0"/>
  </w:num>
  <w:num w:numId="20">
    <w:abstractNumId w:val="20"/>
  </w:num>
  <w:num w:numId="21">
    <w:abstractNumId w:val="24"/>
  </w:num>
  <w:num w:numId="22">
    <w:abstractNumId w:val="21"/>
  </w:num>
  <w:num w:numId="23">
    <w:abstractNumId w:val="28"/>
  </w:num>
  <w:num w:numId="24">
    <w:abstractNumId w:val="35"/>
  </w:num>
  <w:num w:numId="25">
    <w:abstractNumId w:val="5"/>
  </w:num>
  <w:num w:numId="26">
    <w:abstractNumId w:val="39"/>
  </w:num>
  <w:num w:numId="27">
    <w:abstractNumId w:val="16"/>
  </w:num>
  <w:num w:numId="28">
    <w:abstractNumId w:val="19"/>
  </w:num>
  <w:num w:numId="29">
    <w:abstractNumId w:val="8"/>
  </w:num>
  <w:num w:numId="30">
    <w:abstractNumId w:val="32"/>
  </w:num>
  <w:num w:numId="31">
    <w:abstractNumId w:val="29"/>
  </w:num>
  <w:num w:numId="32">
    <w:abstractNumId w:val="13"/>
  </w:num>
  <w:num w:numId="33">
    <w:abstractNumId w:val="36"/>
  </w:num>
  <w:num w:numId="34">
    <w:abstractNumId w:val="26"/>
  </w:num>
  <w:num w:numId="35">
    <w:abstractNumId w:val="1"/>
  </w:num>
  <w:num w:numId="36">
    <w:abstractNumId w:val="2"/>
  </w:num>
  <w:num w:numId="37">
    <w:abstractNumId w:val="17"/>
  </w:num>
  <w:num w:numId="38">
    <w:abstractNumId w:val="10"/>
  </w:num>
  <w:num w:numId="39">
    <w:abstractNumId w:val="6"/>
  </w:num>
  <w:num w:numId="40">
    <w:abstractNumId w:val="23"/>
  </w:num>
  <w:num w:numId="41">
    <w:abstractNumId w:val="14"/>
  </w:num>
  <w:num w:numId="42">
    <w:abstractNumId w:val="38"/>
  </w:num>
  <w:num w:numId="43">
    <w:abstractNumId w:val="15"/>
  </w:num>
  <w:num w:numId="44">
    <w:abstractNumId w:val="38"/>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8B"/>
    <w:rsid w:val="0000048F"/>
    <w:rsid w:val="00006C97"/>
    <w:rsid w:val="0000702F"/>
    <w:rsid w:val="000132CB"/>
    <w:rsid w:val="00016C08"/>
    <w:rsid w:val="00016E9C"/>
    <w:rsid w:val="00023285"/>
    <w:rsid w:val="0002429C"/>
    <w:rsid w:val="00033007"/>
    <w:rsid w:val="00036C4B"/>
    <w:rsid w:val="00042264"/>
    <w:rsid w:val="0004285B"/>
    <w:rsid w:val="0004548B"/>
    <w:rsid w:val="00050E25"/>
    <w:rsid w:val="00051079"/>
    <w:rsid w:val="000521A0"/>
    <w:rsid w:val="00057539"/>
    <w:rsid w:val="00062511"/>
    <w:rsid w:val="00066F5B"/>
    <w:rsid w:val="000677AB"/>
    <w:rsid w:val="0007071C"/>
    <w:rsid w:val="00071087"/>
    <w:rsid w:val="00072A5A"/>
    <w:rsid w:val="00075385"/>
    <w:rsid w:val="00076D2A"/>
    <w:rsid w:val="00077365"/>
    <w:rsid w:val="00077EA7"/>
    <w:rsid w:val="000822D3"/>
    <w:rsid w:val="000846AD"/>
    <w:rsid w:val="000879FC"/>
    <w:rsid w:val="000908BF"/>
    <w:rsid w:val="00096DA8"/>
    <w:rsid w:val="000A1F68"/>
    <w:rsid w:val="000A7CE2"/>
    <w:rsid w:val="000B328D"/>
    <w:rsid w:val="000B344D"/>
    <w:rsid w:val="000C2D0F"/>
    <w:rsid w:val="000C743A"/>
    <w:rsid w:val="000D08FE"/>
    <w:rsid w:val="000D4C7C"/>
    <w:rsid w:val="000E229A"/>
    <w:rsid w:val="000E310A"/>
    <w:rsid w:val="000E3488"/>
    <w:rsid w:val="000E3E70"/>
    <w:rsid w:val="000F236D"/>
    <w:rsid w:val="000F3B47"/>
    <w:rsid w:val="000F3F45"/>
    <w:rsid w:val="00100405"/>
    <w:rsid w:val="00103BCE"/>
    <w:rsid w:val="00106E57"/>
    <w:rsid w:val="001205DF"/>
    <w:rsid w:val="00123D07"/>
    <w:rsid w:val="00124C44"/>
    <w:rsid w:val="00125C0C"/>
    <w:rsid w:val="00125F3C"/>
    <w:rsid w:val="00131C2A"/>
    <w:rsid w:val="00131C9A"/>
    <w:rsid w:val="001330D1"/>
    <w:rsid w:val="00136077"/>
    <w:rsid w:val="00137987"/>
    <w:rsid w:val="001425EF"/>
    <w:rsid w:val="00144DCD"/>
    <w:rsid w:val="00151C56"/>
    <w:rsid w:val="0016738A"/>
    <w:rsid w:val="001674C6"/>
    <w:rsid w:val="00167AEB"/>
    <w:rsid w:val="00171B0C"/>
    <w:rsid w:val="00171EE4"/>
    <w:rsid w:val="001743FF"/>
    <w:rsid w:val="00174562"/>
    <w:rsid w:val="001758AF"/>
    <w:rsid w:val="00175B3E"/>
    <w:rsid w:val="00176C17"/>
    <w:rsid w:val="00180AB2"/>
    <w:rsid w:val="00180F17"/>
    <w:rsid w:val="0018405C"/>
    <w:rsid w:val="0019593E"/>
    <w:rsid w:val="00197816"/>
    <w:rsid w:val="001A21FC"/>
    <w:rsid w:val="001A239B"/>
    <w:rsid w:val="001A2777"/>
    <w:rsid w:val="001A4830"/>
    <w:rsid w:val="001A6138"/>
    <w:rsid w:val="001A6ED9"/>
    <w:rsid w:val="001A76BE"/>
    <w:rsid w:val="001B0ADE"/>
    <w:rsid w:val="001B35C7"/>
    <w:rsid w:val="001B7825"/>
    <w:rsid w:val="001C37C6"/>
    <w:rsid w:val="001C5024"/>
    <w:rsid w:val="001C5819"/>
    <w:rsid w:val="001C703A"/>
    <w:rsid w:val="001D500A"/>
    <w:rsid w:val="001E0D7D"/>
    <w:rsid w:val="001E24C1"/>
    <w:rsid w:val="001E3C35"/>
    <w:rsid w:val="001E3E61"/>
    <w:rsid w:val="001E4C27"/>
    <w:rsid w:val="001E538F"/>
    <w:rsid w:val="001F0FDF"/>
    <w:rsid w:val="001F4F11"/>
    <w:rsid w:val="001F5B26"/>
    <w:rsid w:val="001F7468"/>
    <w:rsid w:val="002004A5"/>
    <w:rsid w:val="00203DA5"/>
    <w:rsid w:val="002047D8"/>
    <w:rsid w:val="002048FB"/>
    <w:rsid w:val="002122AA"/>
    <w:rsid w:val="00212813"/>
    <w:rsid w:val="0021688A"/>
    <w:rsid w:val="00220818"/>
    <w:rsid w:val="002208FC"/>
    <w:rsid w:val="00221198"/>
    <w:rsid w:val="00222C7C"/>
    <w:rsid w:val="00226E85"/>
    <w:rsid w:val="002401E2"/>
    <w:rsid w:val="00244070"/>
    <w:rsid w:val="00246189"/>
    <w:rsid w:val="00247002"/>
    <w:rsid w:val="002541C2"/>
    <w:rsid w:val="00255A77"/>
    <w:rsid w:val="00256637"/>
    <w:rsid w:val="0025677C"/>
    <w:rsid w:val="002602C4"/>
    <w:rsid w:val="00263F26"/>
    <w:rsid w:val="00265815"/>
    <w:rsid w:val="00271CF2"/>
    <w:rsid w:val="00276E35"/>
    <w:rsid w:val="002810EF"/>
    <w:rsid w:val="00281946"/>
    <w:rsid w:val="00282090"/>
    <w:rsid w:val="00290AAE"/>
    <w:rsid w:val="0029248D"/>
    <w:rsid w:val="00293AEE"/>
    <w:rsid w:val="002A5EBC"/>
    <w:rsid w:val="002B02DD"/>
    <w:rsid w:val="002B2A4D"/>
    <w:rsid w:val="002B4B62"/>
    <w:rsid w:val="002B7712"/>
    <w:rsid w:val="002C08EF"/>
    <w:rsid w:val="002C2206"/>
    <w:rsid w:val="002C2F5B"/>
    <w:rsid w:val="002C4A3E"/>
    <w:rsid w:val="002C7454"/>
    <w:rsid w:val="002D01EF"/>
    <w:rsid w:val="002D0CDD"/>
    <w:rsid w:val="002D2782"/>
    <w:rsid w:val="002D755C"/>
    <w:rsid w:val="002E37CA"/>
    <w:rsid w:val="002E4416"/>
    <w:rsid w:val="002F5877"/>
    <w:rsid w:val="002F6C1F"/>
    <w:rsid w:val="002F6E43"/>
    <w:rsid w:val="00302D4F"/>
    <w:rsid w:val="00304629"/>
    <w:rsid w:val="003047AB"/>
    <w:rsid w:val="003058EB"/>
    <w:rsid w:val="0030640C"/>
    <w:rsid w:val="003108AD"/>
    <w:rsid w:val="00311FD1"/>
    <w:rsid w:val="00314017"/>
    <w:rsid w:val="003155D9"/>
    <w:rsid w:val="00322757"/>
    <w:rsid w:val="003243E6"/>
    <w:rsid w:val="00327ED2"/>
    <w:rsid w:val="0033059B"/>
    <w:rsid w:val="003333CE"/>
    <w:rsid w:val="00334069"/>
    <w:rsid w:val="003403D4"/>
    <w:rsid w:val="00341FD2"/>
    <w:rsid w:val="00343650"/>
    <w:rsid w:val="0034365D"/>
    <w:rsid w:val="003531D0"/>
    <w:rsid w:val="00362396"/>
    <w:rsid w:val="003638DA"/>
    <w:rsid w:val="00363F09"/>
    <w:rsid w:val="00365221"/>
    <w:rsid w:val="00367843"/>
    <w:rsid w:val="00367CF6"/>
    <w:rsid w:val="00367DA4"/>
    <w:rsid w:val="003721BC"/>
    <w:rsid w:val="0037266F"/>
    <w:rsid w:val="003741F1"/>
    <w:rsid w:val="00374310"/>
    <w:rsid w:val="00375DB0"/>
    <w:rsid w:val="00376876"/>
    <w:rsid w:val="0038250C"/>
    <w:rsid w:val="0038356C"/>
    <w:rsid w:val="00384B04"/>
    <w:rsid w:val="003863AE"/>
    <w:rsid w:val="00386662"/>
    <w:rsid w:val="003877C0"/>
    <w:rsid w:val="00391BE6"/>
    <w:rsid w:val="00392A2E"/>
    <w:rsid w:val="00392E58"/>
    <w:rsid w:val="003A5207"/>
    <w:rsid w:val="003A521A"/>
    <w:rsid w:val="003B29F6"/>
    <w:rsid w:val="003B2E65"/>
    <w:rsid w:val="003B3480"/>
    <w:rsid w:val="003B4D83"/>
    <w:rsid w:val="003C6C58"/>
    <w:rsid w:val="003C6DD1"/>
    <w:rsid w:val="003D19E8"/>
    <w:rsid w:val="003D46BC"/>
    <w:rsid w:val="003D6255"/>
    <w:rsid w:val="003D687C"/>
    <w:rsid w:val="003E3D05"/>
    <w:rsid w:val="003E61D1"/>
    <w:rsid w:val="003F0941"/>
    <w:rsid w:val="003F65C3"/>
    <w:rsid w:val="00406B6E"/>
    <w:rsid w:val="0041094F"/>
    <w:rsid w:val="004130C6"/>
    <w:rsid w:val="00414F51"/>
    <w:rsid w:val="004158A1"/>
    <w:rsid w:val="00415BB9"/>
    <w:rsid w:val="00417DE9"/>
    <w:rsid w:val="00420210"/>
    <w:rsid w:val="00420C6B"/>
    <w:rsid w:val="004223CA"/>
    <w:rsid w:val="00423237"/>
    <w:rsid w:val="004305D8"/>
    <w:rsid w:val="00434259"/>
    <w:rsid w:val="00434722"/>
    <w:rsid w:val="004370B5"/>
    <w:rsid w:val="00441AA4"/>
    <w:rsid w:val="0044232B"/>
    <w:rsid w:val="00447B9F"/>
    <w:rsid w:val="00450243"/>
    <w:rsid w:val="00450A2F"/>
    <w:rsid w:val="00450C1D"/>
    <w:rsid w:val="00456960"/>
    <w:rsid w:val="00462478"/>
    <w:rsid w:val="004629D6"/>
    <w:rsid w:val="004634AA"/>
    <w:rsid w:val="00464932"/>
    <w:rsid w:val="00464CC5"/>
    <w:rsid w:val="00464CD9"/>
    <w:rsid w:val="00476077"/>
    <w:rsid w:val="00476ABC"/>
    <w:rsid w:val="00477BD2"/>
    <w:rsid w:val="004847F4"/>
    <w:rsid w:val="0048529F"/>
    <w:rsid w:val="004855D2"/>
    <w:rsid w:val="004858E2"/>
    <w:rsid w:val="00486A6B"/>
    <w:rsid w:val="0049151F"/>
    <w:rsid w:val="004A1F1E"/>
    <w:rsid w:val="004A2017"/>
    <w:rsid w:val="004A3240"/>
    <w:rsid w:val="004A5033"/>
    <w:rsid w:val="004A5353"/>
    <w:rsid w:val="004A6966"/>
    <w:rsid w:val="004A75AB"/>
    <w:rsid w:val="004B099D"/>
    <w:rsid w:val="004B1F86"/>
    <w:rsid w:val="004B36F6"/>
    <w:rsid w:val="004B3D35"/>
    <w:rsid w:val="004B77FA"/>
    <w:rsid w:val="004B7863"/>
    <w:rsid w:val="004C2D9A"/>
    <w:rsid w:val="004C342C"/>
    <w:rsid w:val="004C70A1"/>
    <w:rsid w:val="004C79BD"/>
    <w:rsid w:val="004D1AFB"/>
    <w:rsid w:val="004D1CAE"/>
    <w:rsid w:val="004E0D1A"/>
    <w:rsid w:val="004E501A"/>
    <w:rsid w:val="004F13C0"/>
    <w:rsid w:val="004F2558"/>
    <w:rsid w:val="004F4956"/>
    <w:rsid w:val="004F6315"/>
    <w:rsid w:val="005035EA"/>
    <w:rsid w:val="0051175D"/>
    <w:rsid w:val="00515E97"/>
    <w:rsid w:val="005166AA"/>
    <w:rsid w:val="00532BE0"/>
    <w:rsid w:val="00532EB4"/>
    <w:rsid w:val="00533211"/>
    <w:rsid w:val="00533BB3"/>
    <w:rsid w:val="005340BA"/>
    <w:rsid w:val="005341A9"/>
    <w:rsid w:val="005356E0"/>
    <w:rsid w:val="00542582"/>
    <w:rsid w:val="00543A6B"/>
    <w:rsid w:val="00551459"/>
    <w:rsid w:val="005520BE"/>
    <w:rsid w:val="00554859"/>
    <w:rsid w:val="00556610"/>
    <w:rsid w:val="005573D0"/>
    <w:rsid w:val="005576CA"/>
    <w:rsid w:val="005579D2"/>
    <w:rsid w:val="0056602B"/>
    <w:rsid w:val="00566739"/>
    <w:rsid w:val="00567603"/>
    <w:rsid w:val="005679E8"/>
    <w:rsid w:val="00570547"/>
    <w:rsid w:val="005774AA"/>
    <w:rsid w:val="00581FD0"/>
    <w:rsid w:val="00582A60"/>
    <w:rsid w:val="00585EBB"/>
    <w:rsid w:val="00586559"/>
    <w:rsid w:val="00586C42"/>
    <w:rsid w:val="00590035"/>
    <w:rsid w:val="005958C5"/>
    <w:rsid w:val="005964AE"/>
    <w:rsid w:val="005A2FCA"/>
    <w:rsid w:val="005A4F85"/>
    <w:rsid w:val="005A5184"/>
    <w:rsid w:val="005B3E45"/>
    <w:rsid w:val="005B3EC8"/>
    <w:rsid w:val="005C18D6"/>
    <w:rsid w:val="005C2F2A"/>
    <w:rsid w:val="005C4632"/>
    <w:rsid w:val="005C59F5"/>
    <w:rsid w:val="005C6E8B"/>
    <w:rsid w:val="005C76D7"/>
    <w:rsid w:val="005C7827"/>
    <w:rsid w:val="005C79E9"/>
    <w:rsid w:val="005D1FB1"/>
    <w:rsid w:val="005D71F9"/>
    <w:rsid w:val="005E0013"/>
    <w:rsid w:val="005E0DBB"/>
    <w:rsid w:val="005E0E41"/>
    <w:rsid w:val="005E1387"/>
    <w:rsid w:val="005E3DC3"/>
    <w:rsid w:val="005F1B66"/>
    <w:rsid w:val="005F33EB"/>
    <w:rsid w:val="005F5EEB"/>
    <w:rsid w:val="00603D64"/>
    <w:rsid w:val="006050B0"/>
    <w:rsid w:val="0060685E"/>
    <w:rsid w:val="00613810"/>
    <w:rsid w:val="00615380"/>
    <w:rsid w:val="00615547"/>
    <w:rsid w:val="00622DAC"/>
    <w:rsid w:val="00623F2A"/>
    <w:rsid w:val="00624417"/>
    <w:rsid w:val="00625729"/>
    <w:rsid w:val="00632C66"/>
    <w:rsid w:val="006348CF"/>
    <w:rsid w:val="006357A5"/>
    <w:rsid w:val="006407F2"/>
    <w:rsid w:val="00641033"/>
    <w:rsid w:val="0065117F"/>
    <w:rsid w:val="00654B96"/>
    <w:rsid w:val="0066071B"/>
    <w:rsid w:val="00661311"/>
    <w:rsid w:val="00663213"/>
    <w:rsid w:val="00663E1B"/>
    <w:rsid w:val="00666438"/>
    <w:rsid w:val="00680377"/>
    <w:rsid w:val="00680A7A"/>
    <w:rsid w:val="00681AA6"/>
    <w:rsid w:val="00682172"/>
    <w:rsid w:val="00682C5B"/>
    <w:rsid w:val="00683920"/>
    <w:rsid w:val="006904BC"/>
    <w:rsid w:val="00690B06"/>
    <w:rsid w:val="00694574"/>
    <w:rsid w:val="0069521C"/>
    <w:rsid w:val="006A0FF8"/>
    <w:rsid w:val="006A140C"/>
    <w:rsid w:val="006A1421"/>
    <w:rsid w:val="006A1B44"/>
    <w:rsid w:val="006A2654"/>
    <w:rsid w:val="006A28D1"/>
    <w:rsid w:val="006A2C3B"/>
    <w:rsid w:val="006A333C"/>
    <w:rsid w:val="006A3C70"/>
    <w:rsid w:val="006A794A"/>
    <w:rsid w:val="006B0E9B"/>
    <w:rsid w:val="006B38BE"/>
    <w:rsid w:val="006B39DD"/>
    <w:rsid w:val="006C2849"/>
    <w:rsid w:val="006C3099"/>
    <w:rsid w:val="006C4946"/>
    <w:rsid w:val="006C54D6"/>
    <w:rsid w:val="006C7726"/>
    <w:rsid w:val="006D1379"/>
    <w:rsid w:val="006D1913"/>
    <w:rsid w:val="006D24F4"/>
    <w:rsid w:val="006D4B48"/>
    <w:rsid w:val="006D661B"/>
    <w:rsid w:val="006D782E"/>
    <w:rsid w:val="006E5B31"/>
    <w:rsid w:val="006F382B"/>
    <w:rsid w:val="006F3FD5"/>
    <w:rsid w:val="006F4D1F"/>
    <w:rsid w:val="006F5695"/>
    <w:rsid w:val="006F7F44"/>
    <w:rsid w:val="00701C26"/>
    <w:rsid w:val="00704670"/>
    <w:rsid w:val="00704FA6"/>
    <w:rsid w:val="00705A6A"/>
    <w:rsid w:val="00705AB8"/>
    <w:rsid w:val="00710F1A"/>
    <w:rsid w:val="0071376F"/>
    <w:rsid w:val="007243D7"/>
    <w:rsid w:val="00724A53"/>
    <w:rsid w:val="00725077"/>
    <w:rsid w:val="00725085"/>
    <w:rsid w:val="00725BFC"/>
    <w:rsid w:val="00726579"/>
    <w:rsid w:val="00726B74"/>
    <w:rsid w:val="007311AE"/>
    <w:rsid w:val="00731AA0"/>
    <w:rsid w:val="0074105A"/>
    <w:rsid w:val="00741700"/>
    <w:rsid w:val="00742057"/>
    <w:rsid w:val="00742F87"/>
    <w:rsid w:val="007430A6"/>
    <w:rsid w:val="0074650F"/>
    <w:rsid w:val="00746D94"/>
    <w:rsid w:val="00752D0F"/>
    <w:rsid w:val="007531D5"/>
    <w:rsid w:val="00753642"/>
    <w:rsid w:val="00753844"/>
    <w:rsid w:val="00756A4A"/>
    <w:rsid w:val="00764DE2"/>
    <w:rsid w:val="00765E62"/>
    <w:rsid w:val="0076689F"/>
    <w:rsid w:val="007732C2"/>
    <w:rsid w:val="007734B0"/>
    <w:rsid w:val="007823F8"/>
    <w:rsid w:val="00785453"/>
    <w:rsid w:val="0078618C"/>
    <w:rsid w:val="007906A2"/>
    <w:rsid w:val="00791139"/>
    <w:rsid w:val="00792810"/>
    <w:rsid w:val="00795576"/>
    <w:rsid w:val="00795A82"/>
    <w:rsid w:val="007A0ABE"/>
    <w:rsid w:val="007A27AA"/>
    <w:rsid w:val="007A2DC8"/>
    <w:rsid w:val="007A3833"/>
    <w:rsid w:val="007B1508"/>
    <w:rsid w:val="007B40A9"/>
    <w:rsid w:val="007B4C08"/>
    <w:rsid w:val="007B7468"/>
    <w:rsid w:val="007C1268"/>
    <w:rsid w:val="007C467C"/>
    <w:rsid w:val="007D1D4B"/>
    <w:rsid w:val="007D412C"/>
    <w:rsid w:val="007D777E"/>
    <w:rsid w:val="007D7F57"/>
    <w:rsid w:val="007E7028"/>
    <w:rsid w:val="007F3466"/>
    <w:rsid w:val="007F4F42"/>
    <w:rsid w:val="008009CD"/>
    <w:rsid w:val="0080251E"/>
    <w:rsid w:val="00812ABC"/>
    <w:rsid w:val="008130A8"/>
    <w:rsid w:val="00813329"/>
    <w:rsid w:val="0082360E"/>
    <w:rsid w:val="008301DB"/>
    <w:rsid w:val="00831B90"/>
    <w:rsid w:val="0083206F"/>
    <w:rsid w:val="00833972"/>
    <w:rsid w:val="00834605"/>
    <w:rsid w:val="00836BAF"/>
    <w:rsid w:val="00837A2C"/>
    <w:rsid w:val="00842371"/>
    <w:rsid w:val="008423BC"/>
    <w:rsid w:val="00843329"/>
    <w:rsid w:val="00843757"/>
    <w:rsid w:val="0084592B"/>
    <w:rsid w:val="00847A0D"/>
    <w:rsid w:val="00851EC3"/>
    <w:rsid w:val="00852E86"/>
    <w:rsid w:val="00855D29"/>
    <w:rsid w:val="00861043"/>
    <w:rsid w:val="0086200E"/>
    <w:rsid w:val="00862B12"/>
    <w:rsid w:val="00863E2F"/>
    <w:rsid w:val="00864066"/>
    <w:rsid w:val="00864D5A"/>
    <w:rsid w:val="008746F7"/>
    <w:rsid w:val="008755CF"/>
    <w:rsid w:val="00880ADF"/>
    <w:rsid w:val="008846D6"/>
    <w:rsid w:val="00886988"/>
    <w:rsid w:val="00886E88"/>
    <w:rsid w:val="00893FF8"/>
    <w:rsid w:val="00895350"/>
    <w:rsid w:val="00895AF5"/>
    <w:rsid w:val="0089633C"/>
    <w:rsid w:val="008966D7"/>
    <w:rsid w:val="00896D42"/>
    <w:rsid w:val="008A4CB0"/>
    <w:rsid w:val="008A6704"/>
    <w:rsid w:val="008A7B49"/>
    <w:rsid w:val="008B10B9"/>
    <w:rsid w:val="008B4298"/>
    <w:rsid w:val="008C01FB"/>
    <w:rsid w:val="008C1B16"/>
    <w:rsid w:val="008C290A"/>
    <w:rsid w:val="008C4F16"/>
    <w:rsid w:val="008C7A37"/>
    <w:rsid w:val="008D0B9B"/>
    <w:rsid w:val="008D2306"/>
    <w:rsid w:val="008E0530"/>
    <w:rsid w:val="008E074C"/>
    <w:rsid w:val="008E1CA7"/>
    <w:rsid w:val="008E4680"/>
    <w:rsid w:val="008F072D"/>
    <w:rsid w:val="008F2197"/>
    <w:rsid w:val="008F2602"/>
    <w:rsid w:val="008F4689"/>
    <w:rsid w:val="008F4BCA"/>
    <w:rsid w:val="008F5567"/>
    <w:rsid w:val="008F7CA0"/>
    <w:rsid w:val="009006B6"/>
    <w:rsid w:val="009071C3"/>
    <w:rsid w:val="009074A7"/>
    <w:rsid w:val="00907764"/>
    <w:rsid w:val="0091110F"/>
    <w:rsid w:val="00911C3B"/>
    <w:rsid w:val="0091599F"/>
    <w:rsid w:val="00915AFB"/>
    <w:rsid w:val="00917769"/>
    <w:rsid w:val="009201D4"/>
    <w:rsid w:val="009212D6"/>
    <w:rsid w:val="00921F86"/>
    <w:rsid w:val="00922AE1"/>
    <w:rsid w:val="009233A2"/>
    <w:rsid w:val="00923670"/>
    <w:rsid w:val="009259CA"/>
    <w:rsid w:val="009271FE"/>
    <w:rsid w:val="00930BC9"/>
    <w:rsid w:val="009342FE"/>
    <w:rsid w:val="00935677"/>
    <w:rsid w:val="00936B0B"/>
    <w:rsid w:val="00942E71"/>
    <w:rsid w:val="00952C1F"/>
    <w:rsid w:val="00954E1D"/>
    <w:rsid w:val="00955735"/>
    <w:rsid w:val="00956B0B"/>
    <w:rsid w:val="009617AB"/>
    <w:rsid w:val="00962A36"/>
    <w:rsid w:val="00963716"/>
    <w:rsid w:val="009640A7"/>
    <w:rsid w:val="00964F62"/>
    <w:rsid w:val="00974399"/>
    <w:rsid w:val="009756C5"/>
    <w:rsid w:val="00976D7A"/>
    <w:rsid w:val="00977151"/>
    <w:rsid w:val="009778F3"/>
    <w:rsid w:val="009815ED"/>
    <w:rsid w:val="00981714"/>
    <w:rsid w:val="00981988"/>
    <w:rsid w:val="00981CDC"/>
    <w:rsid w:val="00985725"/>
    <w:rsid w:val="009A177C"/>
    <w:rsid w:val="009A5C8E"/>
    <w:rsid w:val="009A657E"/>
    <w:rsid w:val="009B05DE"/>
    <w:rsid w:val="009B0738"/>
    <w:rsid w:val="009B4F6F"/>
    <w:rsid w:val="009B5118"/>
    <w:rsid w:val="009B594B"/>
    <w:rsid w:val="009B7339"/>
    <w:rsid w:val="009C088B"/>
    <w:rsid w:val="009C0D2C"/>
    <w:rsid w:val="009C0E59"/>
    <w:rsid w:val="009C240E"/>
    <w:rsid w:val="009C64EC"/>
    <w:rsid w:val="009D0911"/>
    <w:rsid w:val="009D28D8"/>
    <w:rsid w:val="009D68BE"/>
    <w:rsid w:val="009D7797"/>
    <w:rsid w:val="009D7D6B"/>
    <w:rsid w:val="009E1F1D"/>
    <w:rsid w:val="009E611D"/>
    <w:rsid w:val="009EFAEF"/>
    <w:rsid w:val="009F1470"/>
    <w:rsid w:val="009F4B02"/>
    <w:rsid w:val="009F5BB8"/>
    <w:rsid w:val="009F60E1"/>
    <w:rsid w:val="009F65B1"/>
    <w:rsid w:val="00A0180B"/>
    <w:rsid w:val="00A04C3A"/>
    <w:rsid w:val="00A056F8"/>
    <w:rsid w:val="00A05989"/>
    <w:rsid w:val="00A05AA9"/>
    <w:rsid w:val="00A0735A"/>
    <w:rsid w:val="00A11C78"/>
    <w:rsid w:val="00A16446"/>
    <w:rsid w:val="00A1652A"/>
    <w:rsid w:val="00A31F39"/>
    <w:rsid w:val="00A36E2D"/>
    <w:rsid w:val="00A407AD"/>
    <w:rsid w:val="00A41D71"/>
    <w:rsid w:val="00A44E28"/>
    <w:rsid w:val="00A51A6D"/>
    <w:rsid w:val="00A52133"/>
    <w:rsid w:val="00A54FB3"/>
    <w:rsid w:val="00A5582F"/>
    <w:rsid w:val="00A567B3"/>
    <w:rsid w:val="00A668FB"/>
    <w:rsid w:val="00A6739D"/>
    <w:rsid w:val="00A74279"/>
    <w:rsid w:val="00A75A3A"/>
    <w:rsid w:val="00A75DAC"/>
    <w:rsid w:val="00A82E03"/>
    <w:rsid w:val="00A858B9"/>
    <w:rsid w:val="00A87733"/>
    <w:rsid w:val="00A923B4"/>
    <w:rsid w:val="00A92D2D"/>
    <w:rsid w:val="00A93177"/>
    <w:rsid w:val="00A95EA5"/>
    <w:rsid w:val="00AB076F"/>
    <w:rsid w:val="00AB2067"/>
    <w:rsid w:val="00AB5499"/>
    <w:rsid w:val="00AC3805"/>
    <w:rsid w:val="00AC3BE0"/>
    <w:rsid w:val="00AC4EDE"/>
    <w:rsid w:val="00AD23C4"/>
    <w:rsid w:val="00AD43A5"/>
    <w:rsid w:val="00AD794A"/>
    <w:rsid w:val="00AE234C"/>
    <w:rsid w:val="00AE29A2"/>
    <w:rsid w:val="00AE2E82"/>
    <w:rsid w:val="00AE5F24"/>
    <w:rsid w:val="00AF2C41"/>
    <w:rsid w:val="00AF3481"/>
    <w:rsid w:val="00AF3524"/>
    <w:rsid w:val="00AF7D51"/>
    <w:rsid w:val="00B012B2"/>
    <w:rsid w:val="00B02635"/>
    <w:rsid w:val="00B032C6"/>
    <w:rsid w:val="00B036E9"/>
    <w:rsid w:val="00B06AD3"/>
    <w:rsid w:val="00B21830"/>
    <w:rsid w:val="00B21BD2"/>
    <w:rsid w:val="00B246A1"/>
    <w:rsid w:val="00B26D77"/>
    <w:rsid w:val="00B27182"/>
    <w:rsid w:val="00B30090"/>
    <w:rsid w:val="00B31684"/>
    <w:rsid w:val="00B3196B"/>
    <w:rsid w:val="00B335AF"/>
    <w:rsid w:val="00B340E8"/>
    <w:rsid w:val="00B34CB7"/>
    <w:rsid w:val="00B34DCB"/>
    <w:rsid w:val="00B3786F"/>
    <w:rsid w:val="00B40C9B"/>
    <w:rsid w:val="00B42342"/>
    <w:rsid w:val="00B4244D"/>
    <w:rsid w:val="00B42519"/>
    <w:rsid w:val="00B43071"/>
    <w:rsid w:val="00B5280D"/>
    <w:rsid w:val="00B5368B"/>
    <w:rsid w:val="00B53852"/>
    <w:rsid w:val="00B56401"/>
    <w:rsid w:val="00B56B04"/>
    <w:rsid w:val="00B5776C"/>
    <w:rsid w:val="00B63CBD"/>
    <w:rsid w:val="00B65AA9"/>
    <w:rsid w:val="00B65B36"/>
    <w:rsid w:val="00B67AA1"/>
    <w:rsid w:val="00B72646"/>
    <w:rsid w:val="00B80FEF"/>
    <w:rsid w:val="00B82482"/>
    <w:rsid w:val="00B83329"/>
    <w:rsid w:val="00B84B49"/>
    <w:rsid w:val="00B8500F"/>
    <w:rsid w:val="00B86332"/>
    <w:rsid w:val="00B87481"/>
    <w:rsid w:val="00B94FA6"/>
    <w:rsid w:val="00B96650"/>
    <w:rsid w:val="00B970BA"/>
    <w:rsid w:val="00BA4829"/>
    <w:rsid w:val="00BA4A05"/>
    <w:rsid w:val="00BA6E3D"/>
    <w:rsid w:val="00BA7B5A"/>
    <w:rsid w:val="00BA7DCB"/>
    <w:rsid w:val="00BB0275"/>
    <w:rsid w:val="00BB473C"/>
    <w:rsid w:val="00BB4C86"/>
    <w:rsid w:val="00BB6EED"/>
    <w:rsid w:val="00BC3E19"/>
    <w:rsid w:val="00BC606D"/>
    <w:rsid w:val="00BD0F0C"/>
    <w:rsid w:val="00BD150A"/>
    <w:rsid w:val="00BD1BDF"/>
    <w:rsid w:val="00BD6287"/>
    <w:rsid w:val="00BD6733"/>
    <w:rsid w:val="00BE7BED"/>
    <w:rsid w:val="00BF0F19"/>
    <w:rsid w:val="00C0227B"/>
    <w:rsid w:val="00C02CED"/>
    <w:rsid w:val="00C0394B"/>
    <w:rsid w:val="00C21A9D"/>
    <w:rsid w:val="00C23BE5"/>
    <w:rsid w:val="00C24605"/>
    <w:rsid w:val="00C24670"/>
    <w:rsid w:val="00C3012D"/>
    <w:rsid w:val="00C30537"/>
    <w:rsid w:val="00C30D93"/>
    <w:rsid w:val="00C32EDA"/>
    <w:rsid w:val="00C343FE"/>
    <w:rsid w:val="00C3483A"/>
    <w:rsid w:val="00C50987"/>
    <w:rsid w:val="00C54FF2"/>
    <w:rsid w:val="00C5649D"/>
    <w:rsid w:val="00C63A51"/>
    <w:rsid w:val="00C6643C"/>
    <w:rsid w:val="00C66CBF"/>
    <w:rsid w:val="00C7200A"/>
    <w:rsid w:val="00C72AE3"/>
    <w:rsid w:val="00C77D4C"/>
    <w:rsid w:val="00C8128F"/>
    <w:rsid w:val="00C825A9"/>
    <w:rsid w:val="00C83B9D"/>
    <w:rsid w:val="00C90F87"/>
    <w:rsid w:val="00C92915"/>
    <w:rsid w:val="00C935E5"/>
    <w:rsid w:val="00C93615"/>
    <w:rsid w:val="00C962CD"/>
    <w:rsid w:val="00C9724D"/>
    <w:rsid w:val="00CA5F60"/>
    <w:rsid w:val="00CA747D"/>
    <w:rsid w:val="00CB73B4"/>
    <w:rsid w:val="00CB76BB"/>
    <w:rsid w:val="00CC552F"/>
    <w:rsid w:val="00CD0F99"/>
    <w:rsid w:val="00CD1BD5"/>
    <w:rsid w:val="00CD379E"/>
    <w:rsid w:val="00CE0EA6"/>
    <w:rsid w:val="00CE2863"/>
    <w:rsid w:val="00CE412F"/>
    <w:rsid w:val="00CF0F9D"/>
    <w:rsid w:val="00CF19E2"/>
    <w:rsid w:val="00CF3A95"/>
    <w:rsid w:val="00CF7EBD"/>
    <w:rsid w:val="00D00312"/>
    <w:rsid w:val="00D020CC"/>
    <w:rsid w:val="00D06C54"/>
    <w:rsid w:val="00D07CF5"/>
    <w:rsid w:val="00D16C13"/>
    <w:rsid w:val="00D208DB"/>
    <w:rsid w:val="00D21423"/>
    <w:rsid w:val="00D226B8"/>
    <w:rsid w:val="00D25872"/>
    <w:rsid w:val="00D3141C"/>
    <w:rsid w:val="00D32F12"/>
    <w:rsid w:val="00D34132"/>
    <w:rsid w:val="00D350DC"/>
    <w:rsid w:val="00D37C50"/>
    <w:rsid w:val="00D4162C"/>
    <w:rsid w:val="00D45BDE"/>
    <w:rsid w:val="00D47E54"/>
    <w:rsid w:val="00D5213A"/>
    <w:rsid w:val="00D57B3A"/>
    <w:rsid w:val="00D6221E"/>
    <w:rsid w:val="00D63135"/>
    <w:rsid w:val="00D63AD3"/>
    <w:rsid w:val="00D73727"/>
    <w:rsid w:val="00D74258"/>
    <w:rsid w:val="00D7494D"/>
    <w:rsid w:val="00D74B97"/>
    <w:rsid w:val="00D77C11"/>
    <w:rsid w:val="00D821A6"/>
    <w:rsid w:val="00D85618"/>
    <w:rsid w:val="00D86796"/>
    <w:rsid w:val="00DA0158"/>
    <w:rsid w:val="00DA08C7"/>
    <w:rsid w:val="00DA18D9"/>
    <w:rsid w:val="00DA5025"/>
    <w:rsid w:val="00DB19E7"/>
    <w:rsid w:val="00DB1FF1"/>
    <w:rsid w:val="00DB39CB"/>
    <w:rsid w:val="00DB42FC"/>
    <w:rsid w:val="00DB574E"/>
    <w:rsid w:val="00DC25FB"/>
    <w:rsid w:val="00DC2BAA"/>
    <w:rsid w:val="00DC4059"/>
    <w:rsid w:val="00DC4FEF"/>
    <w:rsid w:val="00DC52AB"/>
    <w:rsid w:val="00DC597A"/>
    <w:rsid w:val="00DC59A9"/>
    <w:rsid w:val="00DD0D65"/>
    <w:rsid w:val="00DD7647"/>
    <w:rsid w:val="00DE11A0"/>
    <w:rsid w:val="00DE1F4F"/>
    <w:rsid w:val="00DF1AF6"/>
    <w:rsid w:val="00DF3547"/>
    <w:rsid w:val="00DF6EDF"/>
    <w:rsid w:val="00E04223"/>
    <w:rsid w:val="00E1268B"/>
    <w:rsid w:val="00E14485"/>
    <w:rsid w:val="00E21171"/>
    <w:rsid w:val="00E21ABD"/>
    <w:rsid w:val="00E22C70"/>
    <w:rsid w:val="00E24AEB"/>
    <w:rsid w:val="00E26682"/>
    <w:rsid w:val="00E27BCD"/>
    <w:rsid w:val="00E35A1A"/>
    <w:rsid w:val="00E369F9"/>
    <w:rsid w:val="00E36D5A"/>
    <w:rsid w:val="00E37E4B"/>
    <w:rsid w:val="00E40F6C"/>
    <w:rsid w:val="00E41467"/>
    <w:rsid w:val="00E4193A"/>
    <w:rsid w:val="00E424E3"/>
    <w:rsid w:val="00E43AAF"/>
    <w:rsid w:val="00E45B5B"/>
    <w:rsid w:val="00E46373"/>
    <w:rsid w:val="00E53A31"/>
    <w:rsid w:val="00E53EFB"/>
    <w:rsid w:val="00E549EA"/>
    <w:rsid w:val="00E620F7"/>
    <w:rsid w:val="00E6298D"/>
    <w:rsid w:val="00E667A2"/>
    <w:rsid w:val="00E66CC2"/>
    <w:rsid w:val="00E675A5"/>
    <w:rsid w:val="00E700E3"/>
    <w:rsid w:val="00E71C07"/>
    <w:rsid w:val="00E73E2D"/>
    <w:rsid w:val="00E767D2"/>
    <w:rsid w:val="00E76C09"/>
    <w:rsid w:val="00E77535"/>
    <w:rsid w:val="00E8102C"/>
    <w:rsid w:val="00E850FF"/>
    <w:rsid w:val="00E85734"/>
    <w:rsid w:val="00EA1CB1"/>
    <w:rsid w:val="00EA5FF3"/>
    <w:rsid w:val="00EA6B11"/>
    <w:rsid w:val="00EA7B7E"/>
    <w:rsid w:val="00EB1B17"/>
    <w:rsid w:val="00EB24A4"/>
    <w:rsid w:val="00EB2756"/>
    <w:rsid w:val="00EB53C0"/>
    <w:rsid w:val="00EB7FF6"/>
    <w:rsid w:val="00EC2275"/>
    <w:rsid w:val="00EC4F92"/>
    <w:rsid w:val="00EC7649"/>
    <w:rsid w:val="00EF1094"/>
    <w:rsid w:val="00EF22FB"/>
    <w:rsid w:val="00EF4B55"/>
    <w:rsid w:val="00F048E1"/>
    <w:rsid w:val="00F06197"/>
    <w:rsid w:val="00F067E3"/>
    <w:rsid w:val="00F074BB"/>
    <w:rsid w:val="00F1783A"/>
    <w:rsid w:val="00F17F5A"/>
    <w:rsid w:val="00F20A99"/>
    <w:rsid w:val="00F22D3F"/>
    <w:rsid w:val="00F2659B"/>
    <w:rsid w:val="00F26653"/>
    <w:rsid w:val="00F3343D"/>
    <w:rsid w:val="00F37151"/>
    <w:rsid w:val="00F37D07"/>
    <w:rsid w:val="00F400D6"/>
    <w:rsid w:val="00F40236"/>
    <w:rsid w:val="00F403F1"/>
    <w:rsid w:val="00F4212D"/>
    <w:rsid w:val="00F46035"/>
    <w:rsid w:val="00F504C7"/>
    <w:rsid w:val="00F544D3"/>
    <w:rsid w:val="00F55E10"/>
    <w:rsid w:val="00F573F8"/>
    <w:rsid w:val="00F602CF"/>
    <w:rsid w:val="00F60E11"/>
    <w:rsid w:val="00F6586E"/>
    <w:rsid w:val="00F73C79"/>
    <w:rsid w:val="00F745A1"/>
    <w:rsid w:val="00F74AA7"/>
    <w:rsid w:val="00F76105"/>
    <w:rsid w:val="00F769BE"/>
    <w:rsid w:val="00F8086D"/>
    <w:rsid w:val="00F81041"/>
    <w:rsid w:val="00F877F6"/>
    <w:rsid w:val="00FA37EB"/>
    <w:rsid w:val="00FA3AC1"/>
    <w:rsid w:val="00FA461A"/>
    <w:rsid w:val="00FA514A"/>
    <w:rsid w:val="00FA66E9"/>
    <w:rsid w:val="00FA7212"/>
    <w:rsid w:val="00FA7669"/>
    <w:rsid w:val="00FB5395"/>
    <w:rsid w:val="00FC000D"/>
    <w:rsid w:val="00FC2359"/>
    <w:rsid w:val="00FC7856"/>
    <w:rsid w:val="00FC7E86"/>
    <w:rsid w:val="00FD0125"/>
    <w:rsid w:val="00FD2078"/>
    <w:rsid w:val="00FD7F19"/>
    <w:rsid w:val="00FE0527"/>
    <w:rsid w:val="00FE236F"/>
    <w:rsid w:val="00FF076C"/>
    <w:rsid w:val="00FF0969"/>
    <w:rsid w:val="020E8234"/>
    <w:rsid w:val="026194E6"/>
    <w:rsid w:val="02823CF1"/>
    <w:rsid w:val="02A1313B"/>
    <w:rsid w:val="02EA4BBA"/>
    <w:rsid w:val="039B8BF5"/>
    <w:rsid w:val="04803F21"/>
    <w:rsid w:val="048FED12"/>
    <w:rsid w:val="049013E7"/>
    <w:rsid w:val="04DBF7C5"/>
    <w:rsid w:val="054AD7D6"/>
    <w:rsid w:val="059891F6"/>
    <w:rsid w:val="05BA37C2"/>
    <w:rsid w:val="05DCC0E0"/>
    <w:rsid w:val="0636F23E"/>
    <w:rsid w:val="067004A3"/>
    <w:rsid w:val="0682008E"/>
    <w:rsid w:val="06A29BB9"/>
    <w:rsid w:val="072B1C1E"/>
    <w:rsid w:val="0757EEF0"/>
    <w:rsid w:val="0758DFB3"/>
    <w:rsid w:val="07A413B5"/>
    <w:rsid w:val="07ADB95D"/>
    <w:rsid w:val="07F9A491"/>
    <w:rsid w:val="0857B5C5"/>
    <w:rsid w:val="0857FD6D"/>
    <w:rsid w:val="094029F9"/>
    <w:rsid w:val="094064E1"/>
    <w:rsid w:val="0A33ACBF"/>
    <w:rsid w:val="0A4D5031"/>
    <w:rsid w:val="0A94A2B6"/>
    <w:rsid w:val="0A9ECD94"/>
    <w:rsid w:val="0AD0A104"/>
    <w:rsid w:val="0AFDB307"/>
    <w:rsid w:val="0B13BA55"/>
    <w:rsid w:val="0B50F153"/>
    <w:rsid w:val="0BE2114C"/>
    <w:rsid w:val="0C1F481A"/>
    <w:rsid w:val="0C973B18"/>
    <w:rsid w:val="0CC12F1F"/>
    <w:rsid w:val="0CEBA16B"/>
    <w:rsid w:val="0D06E8A6"/>
    <w:rsid w:val="0D8A7B7E"/>
    <w:rsid w:val="0E10A2EF"/>
    <w:rsid w:val="0E3B643A"/>
    <w:rsid w:val="0E5C9631"/>
    <w:rsid w:val="0EA33412"/>
    <w:rsid w:val="0EAEDE9B"/>
    <w:rsid w:val="0F25A5B1"/>
    <w:rsid w:val="0FC63F0C"/>
    <w:rsid w:val="101E0469"/>
    <w:rsid w:val="104B0B4A"/>
    <w:rsid w:val="105BD4D3"/>
    <w:rsid w:val="10E1D482"/>
    <w:rsid w:val="11025C47"/>
    <w:rsid w:val="1168CD69"/>
    <w:rsid w:val="11B7A60B"/>
    <w:rsid w:val="11BA5C38"/>
    <w:rsid w:val="11DD2F34"/>
    <w:rsid w:val="1218664B"/>
    <w:rsid w:val="1255B389"/>
    <w:rsid w:val="128D1803"/>
    <w:rsid w:val="12A4851A"/>
    <w:rsid w:val="1359DA6D"/>
    <w:rsid w:val="13CD31A9"/>
    <w:rsid w:val="144FB3F7"/>
    <w:rsid w:val="148E7307"/>
    <w:rsid w:val="14E725A6"/>
    <w:rsid w:val="15958D63"/>
    <w:rsid w:val="159627AC"/>
    <w:rsid w:val="15A86F31"/>
    <w:rsid w:val="16142269"/>
    <w:rsid w:val="164849CA"/>
    <w:rsid w:val="1652B7AF"/>
    <w:rsid w:val="16714E60"/>
    <w:rsid w:val="16B9BA82"/>
    <w:rsid w:val="173F7645"/>
    <w:rsid w:val="17FBE2AE"/>
    <w:rsid w:val="18122355"/>
    <w:rsid w:val="183DC401"/>
    <w:rsid w:val="18783641"/>
    <w:rsid w:val="189449BC"/>
    <w:rsid w:val="18CF256A"/>
    <w:rsid w:val="18D28BC5"/>
    <w:rsid w:val="190D6E2C"/>
    <w:rsid w:val="1916AEF9"/>
    <w:rsid w:val="191EEE60"/>
    <w:rsid w:val="192EC2C7"/>
    <w:rsid w:val="195F71CC"/>
    <w:rsid w:val="19936B48"/>
    <w:rsid w:val="1A88D232"/>
    <w:rsid w:val="1AB245AA"/>
    <w:rsid w:val="1B4BC3F5"/>
    <w:rsid w:val="1B79EBAA"/>
    <w:rsid w:val="1C427B45"/>
    <w:rsid w:val="1C84FCAD"/>
    <w:rsid w:val="1C8B99B7"/>
    <w:rsid w:val="1CC02310"/>
    <w:rsid w:val="1D28FC06"/>
    <w:rsid w:val="1D59E0EC"/>
    <w:rsid w:val="1D9F37C7"/>
    <w:rsid w:val="1DA72F2D"/>
    <w:rsid w:val="1DCADB49"/>
    <w:rsid w:val="1DDAAE53"/>
    <w:rsid w:val="1E400429"/>
    <w:rsid w:val="1EC4CC67"/>
    <w:rsid w:val="1EC5D056"/>
    <w:rsid w:val="1F2F2A69"/>
    <w:rsid w:val="20609CC8"/>
    <w:rsid w:val="20BBA83B"/>
    <w:rsid w:val="21081373"/>
    <w:rsid w:val="215F0ADA"/>
    <w:rsid w:val="21EB7A31"/>
    <w:rsid w:val="21EBBB3F"/>
    <w:rsid w:val="22088E8C"/>
    <w:rsid w:val="227536FC"/>
    <w:rsid w:val="22870249"/>
    <w:rsid w:val="22B6CAF8"/>
    <w:rsid w:val="22CBC922"/>
    <w:rsid w:val="22CF574B"/>
    <w:rsid w:val="23F225E3"/>
    <w:rsid w:val="242CFB96"/>
    <w:rsid w:val="24F02550"/>
    <w:rsid w:val="24FC616B"/>
    <w:rsid w:val="252CD274"/>
    <w:rsid w:val="25A0A151"/>
    <w:rsid w:val="26041878"/>
    <w:rsid w:val="267CFBBB"/>
    <w:rsid w:val="26BC65BB"/>
    <w:rsid w:val="2713CCA7"/>
    <w:rsid w:val="27868C43"/>
    <w:rsid w:val="27D478AC"/>
    <w:rsid w:val="28EB3F75"/>
    <w:rsid w:val="28F905BE"/>
    <w:rsid w:val="29101D9B"/>
    <w:rsid w:val="294DCBEC"/>
    <w:rsid w:val="2987CAE9"/>
    <w:rsid w:val="2A521CE9"/>
    <w:rsid w:val="2AC74FDD"/>
    <w:rsid w:val="2B77E7E2"/>
    <w:rsid w:val="2BB10E84"/>
    <w:rsid w:val="2CD6DA5F"/>
    <w:rsid w:val="2D4F0189"/>
    <w:rsid w:val="2D84F920"/>
    <w:rsid w:val="2E19BA66"/>
    <w:rsid w:val="2EE67C88"/>
    <w:rsid w:val="2F665174"/>
    <w:rsid w:val="2F78F2AE"/>
    <w:rsid w:val="2F9B0A8D"/>
    <w:rsid w:val="2FFD9990"/>
    <w:rsid w:val="318A7527"/>
    <w:rsid w:val="32007C6B"/>
    <w:rsid w:val="325DB46F"/>
    <w:rsid w:val="32F2DB55"/>
    <w:rsid w:val="3318EC8B"/>
    <w:rsid w:val="33461BE3"/>
    <w:rsid w:val="334B1411"/>
    <w:rsid w:val="3457AD9F"/>
    <w:rsid w:val="345E7C69"/>
    <w:rsid w:val="35F4621F"/>
    <w:rsid w:val="364054F7"/>
    <w:rsid w:val="36856451"/>
    <w:rsid w:val="36915FB1"/>
    <w:rsid w:val="374CD824"/>
    <w:rsid w:val="38624D33"/>
    <w:rsid w:val="3870BD41"/>
    <w:rsid w:val="391F7045"/>
    <w:rsid w:val="39E61154"/>
    <w:rsid w:val="3A47026D"/>
    <w:rsid w:val="3B314BC3"/>
    <w:rsid w:val="3B9923A4"/>
    <w:rsid w:val="3C80953E"/>
    <w:rsid w:val="3C85CD7F"/>
    <w:rsid w:val="3CB93C4F"/>
    <w:rsid w:val="3CF9D3E7"/>
    <w:rsid w:val="3D8926A3"/>
    <w:rsid w:val="3DCD91B4"/>
    <w:rsid w:val="3DD47E30"/>
    <w:rsid w:val="3DE408DD"/>
    <w:rsid w:val="3DF20ECA"/>
    <w:rsid w:val="3E0D58C5"/>
    <w:rsid w:val="3E8A5A89"/>
    <w:rsid w:val="3EA0C7F7"/>
    <w:rsid w:val="40130D38"/>
    <w:rsid w:val="4079D492"/>
    <w:rsid w:val="409C7B6D"/>
    <w:rsid w:val="40A9FB31"/>
    <w:rsid w:val="40CB4A5D"/>
    <w:rsid w:val="41CD5500"/>
    <w:rsid w:val="42274FC1"/>
    <w:rsid w:val="428A5FDE"/>
    <w:rsid w:val="429CCF14"/>
    <w:rsid w:val="42A187E5"/>
    <w:rsid w:val="42E947C8"/>
    <w:rsid w:val="4334F918"/>
    <w:rsid w:val="434477F0"/>
    <w:rsid w:val="436353D9"/>
    <w:rsid w:val="439474BE"/>
    <w:rsid w:val="43C8AA12"/>
    <w:rsid w:val="43EFBD07"/>
    <w:rsid w:val="442310D5"/>
    <w:rsid w:val="44245AB9"/>
    <w:rsid w:val="44F2981A"/>
    <w:rsid w:val="4545C826"/>
    <w:rsid w:val="45EB2EB5"/>
    <w:rsid w:val="46306E16"/>
    <w:rsid w:val="4658FF8D"/>
    <w:rsid w:val="46722828"/>
    <w:rsid w:val="46801F3C"/>
    <w:rsid w:val="468A0505"/>
    <w:rsid w:val="469150B9"/>
    <w:rsid w:val="46D099E0"/>
    <w:rsid w:val="472EB2C2"/>
    <w:rsid w:val="47E7C7A7"/>
    <w:rsid w:val="47F72C31"/>
    <w:rsid w:val="47FD5D93"/>
    <w:rsid w:val="481AC587"/>
    <w:rsid w:val="481FDCF4"/>
    <w:rsid w:val="497A7E5D"/>
    <w:rsid w:val="49A17EE9"/>
    <w:rsid w:val="4A7B5827"/>
    <w:rsid w:val="4ACC7FDE"/>
    <w:rsid w:val="4AFE1E03"/>
    <w:rsid w:val="4BB5F711"/>
    <w:rsid w:val="4BDE4224"/>
    <w:rsid w:val="4BE3BF8F"/>
    <w:rsid w:val="4CB21ED9"/>
    <w:rsid w:val="4CBDC423"/>
    <w:rsid w:val="4D774B0A"/>
    <w:rsid w:val="4DAECABC"/>
    <w:rsid w:val="4DE24ED7"/>
    <w:rsid w:val="4EA3A148"/>
    <w:rsid w:val="4ECC22A7"/>
    <w:rsid w:val="4F96488F"/>
    <w:rsid w:val="4FBB1047"/>
    <w:rsid w:val="5065C924"/>
    <w:rsid w:val="50887ACD"/>
    <w:rsid w:val="50DCF0CB"/>
    <w:rsid w:val="50E82DF3"/>
    <w:rsid w:val="51A5CA4F"/>
    <w:rsid w:val="51C3C372"/>
    <w:rsid w:val="5290430E"/>
    <w:rsid w:val="52F07164"/>
    <w:rsid w:val="531ADAFA"/>
    <w:rsid w:val="533DCAF6"/>
    <w:rsid w:val="53504A94"/>
    <w:rsid w:val="5365CC07"/>
    <w:rsid w:val="53D17636"/>
    <w:rsid w:val="5442B84A"/>
    <w:rsid w:val="544AF9E8"/>
    <w:rsid w:val="54A0DC3B"/>
    <w:rsid w:val="54DBE2E3"/>
    <w:rsid w:val="54F2D514"/>
    <w:rsid w:val="55347E14"/>
    <w:rsid w:val="556E911A"/>
    <w:rsid w:val="55F618C9"/>
    <w:rsid w:val="56765D13"/>
    <w:rsid w:val="56AF6ACB"/>
    <w:rsid w:val="56D407FC"/>
    <w:rsid w:val="571F1E89"/>
    <w:rsid w:val="571FE2F4"/>
    <w:rsid w:val="5722FD85"/>
    <w:rsid w:val="582D3CD3"/>
    <w:rsid w:val="583510B3"/>
    <w:rsid w:val="585488B4"/>
    <w:rsid w:val="58A2F7C7"/>
    <w:rsid w:val="5961D3FC"/>
    <w:rsid w:val="59878C18"/>
    <w:rsid w:val="5A77E0D2"/>
    <w:rsid w:val="5B6E7876"/>
    <w:rsid w:val="5B9E2074"/>
    <w:rsid w:val="5BDD9D9A"/>
    <w:rsid w:val="5C292068"/>
    <w:rsid w:val="5CFF7FB4"/>
    <w:rsid w:val="5D24551F"/>
    <w:rsid w:val="5D7247CF"/>
    <w:rsid w:val="5E00C607"/>
    <w:rsid w:val="5E4D9E0F"/>
    <w:rsid w:val="5E8B365B"/>
    <w:rsid w:val="5E8FC3E6"/>
    <w:rsid w:val="5EEF59DB"/>
    <w:rsid w:val="6037BCBC"/>
    <w:rsid w:val="605C6D70"/>
    <w:rsid w:val="60DA7E41"/>
    <w:rsid w:val="60E0C4FA"/>
    <w:rsid w:val="611C437E"/>
    <w:rsid w:val="612EAC8B"/>
    <w:rsid w:val="617975A0"/>
    <w:rsid w:val="619C2E11"/>
    <w:rsid w:val="62394AA5"/>
    <w:rsid w:val="627C5003"/>
    <w:rsid w:val="62A9D3B3"/>
    <w:rsid w:val="62E7C1D2"/>
    <w:rsid w:val="63154601"/>
    <w:rsid w:val="632D9482"/>
    <w:rsid w:val="639CCB67"/>
    <w:rsid w:val="6403C152"/>
    <w:rsid w:val="6416E4CE"/>
    <w:rsid w:val="641B8F49"/>
    <w:rsid w:val="64CE25DC"/>
    <w:rsid w:val="64E3BA65"/>
    <w:rsid w:val="6545166E"/>
    <w:rsid w:val="65642F25"/>
    <w:rsid w:val="6619DBE2"/>
    <w:rsid w:val="6698BC1C"/>
    <w:rsid w:val="66B68370"/>
    <w:rsid w:val="67B6532B"/>
    <w:rsid w:val="67C16307"/>
    <w:rsid w:val="68484D64"/>
    <w:rsid w:val="6861964F"/>
    <w:rsid w:val="69793971"/>
    <w:rsid w:val="69FB0C81"/>
    <w:rsid w:val="6A307D0B"/>
    <w:rsid w:val="6A68382A"/>
    <w:rsid w:val="6A741D0D"/>
    <w:rsid w:val="6AA44FB5"/>
    <w:rsid w:val="6ABEF630"/>
    <w:rsid w:val="6AD9BC18"/>
    <w:rsid w:val="6AEDF3ED"/>
    <w:rsid w:val="6B39F446"/>
    <w:rsid w:val="6BD39E5F"/>
    <w:rsid w:val="6C947DF8"/>
    <w:rsid w:val="6D21C39B"/>
    <w:rsid w:val="6D795484"/>
    <w:rsid w:val="6DDAB315"/>
    <w:rsid w:val="6E389211"/>
    <w:rsid w:val="6E78D218"/>
    <w:rsid w:val="6E8244BB"/>
    <w:rsid w:val="6ED201DD"/>
    <w:rsid w:val="6ED210A4"/>
    <w:rsid w:val="6F2909EC"/>
    <w:rsid w:val="6F36F933"/>
    <w:rsid w:val="6F4605C6"/>
    <w:rsid w:val="6F68CB15"/>
    <w:rsid w:val="6F7C6142"/>
    <w:rsid w:val="6F851776"/>
    <w:rsid w:val="7165C350"/>
    <w:rsid w:val="71A78842"/>
    <w:rsid w:val="71A97463"/>
    <w:rsid w:val="722989D0"/>
    <w:rsid w:val="7267318D"/>
    <w:rsid w:val="730C0334"/>
    <w:rsid w:val="73F24299"/>
    <w:rsid w:val="73F5CF56"/>
    <w:rsid w:val="73FE4D61"/>
    <w:rsid w:val="744D18FA"/>
    <w:rsid w:val="7459B96E"/>
    <w:rsid w:val="7491C7B1"/>
    <w:rsid w:val="74A7D395"/>
    <w:rsid w:val="75729791"/>
    <w:rsid w:val="7597EC5F"/>
    <w:rsid w:val="75AC9C2A"/>
    <w:rsid w:val="760CA0A7"/>
    <w:rsid w:val="76303FFF"/>
    <w:rsid w:val="766ABBA0"/>
    <w:rsid w:val="768B0FC4"/>
    <w:rsid w:val="76A635F8"/>
    <w:rsid w:val="77B77C8D"/>
    <w:rsid w:val="77BF24FC"/>
    <w:rsid w:val="77C3DC15"/>
    <w:rsid w:val="77DF7457"/>
    <w:rsid w:val="78B916AD"/>
    <w:rsid w:val="78D2541E"/>
    <w:rsid w:val="7986FA81"/>
    <w:rsid w:val="79EA33DC"/>
    <w:rsid w:val="7A004D13"/>
    <w:rsid w:val="7A4DF1C8"/>
    <w:rsid w:val="7A4E039B"/>
    <w:rsid w:val="7A57ED3D"/>
    <w:rsid w:val="7AD08ADC"/>
    <w:rsid w:val="7AF86A98"/>
    <w:rsid w:val="7B059339"/>
    <w:rsid w:val="7B171519"/>
    <w:rsid w:val="7B6EDB49"/>
    <w:rsid w:val="7B9EA87D"/>
    <w:rsid w:val="7C35F921"/>
    <w:rsid w:val="7CB131BD"/>
    <w:rsid w:val="7D1F4A02"/>
    <w:rsid w:val="7D4D26B9"/>
    <w:rsid w:val="7D8C2004"/>
    <w:rsid w:val="7E3515AD"/>
    <w:rsid w:val="7E9C21BC"/>
    <w:rsid w:val="7EC81102"/>
    <w:rsid w:val="7F169E36"/>
    <w:rsid w:val="7FB2AA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E6B78"/>
  <w15:chartTrackingRefBased/>
  <w15:docId w15:val="{0220AB82-7A65-4D45-9B5F-F51E1E50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6E8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C6E8B"/>
    <w:pPr>
      <w:widowControl w:val="0"/>
      <w:autoSpaceDE w:val="0"/>
      <w:autoSpaceDN w:val="0"/>
      <w:spacing w:before="101"/>
      <w:ind w:left="1361"/>
      <w:outlineLvl w:val="0"/>
    </w:pPr>
    <w:rPr>
      <w:rFonts w:ascii="Verdana" w:eastAsia="Verdana" w:hAnsi="Verdana" w:cs="Verdana"/>
      <w:sz w:val="40"/>
      <w:szCs w:val="40"/>
      <w:lang w:eastAsia="en-GB" w:bidi="en-GB"/>
    </w:rPr>
  </w:style>
  <w:style w:type="paragraph" w:styleId="Heading2">
    <w:name w:val="heading 2"/>
    <w:basedOn w:val="Normal"/>
    <w:link w:val="Heading2Char"/>
    <w:uiPriority w:val="1"/>
    <w:qFormat/>
    <w:rsid w:val="005C6E8B"/>
    <w:pPr>
      <w:widowControl w:val="0"/>
      <w:autoSpaceDE w:val="0"/>
      <w:autoSpaceDN w:val="0"/>
      <w:spacing w:before="1"/>
      <w:ind w:left="1361"/>
      <w:outlineLvl w:val="1"/>
    </w:pPr>
    <w:rPr>
      <w:rFonts w:ascii="Verdana" w:eastAsia="Verdana" w:hAnsi="Verdana" w:cs="Verdana"/>
      <w:b/>
      <w:bCs/>
      <w:sz w:val="26"/>
      <w:szCs w:val="26"/>
      <w:lang w:eastAsia="en-GB" w:bidi="en-GB"/>
    </w:rPr>
  </w:style>
  <w:style w:type="paragraph" w:styleId="Heading3">
    <w:name w:val="heading 3"/>
    <w:basedOn w:val="Normal"/>
    <w:link w:val="Heading3Char"/>
    <w:uiPriority w:val="1"/>
    <w:qFormat/>
    <w:rsid w:val="005C6E8B"/>
    <w:pPr>
      <w:widowControl w:val="0"/>
      <w:autoSpaceDE w:val="0"/>
      <w:autoSpaceDN w:val="0"/>
      <w:ind w:left="36"/>
      <w:outlineLvl w:val="2"/>
    </w:pPr>
    <w:rPr>
      <w:rFonts w:ascii="Verdana" w:eastAsia="Verdana" w:hAnsi="Verdana" w:cs="Verdana"/>
      <w:b/>
      <w:bCs/>
      <w:sz w:val="21"/>
      <w:szCs w:val="21"/>
      <w:lang w:eastAsia="en-GB" w:bidi="en-GB"/>
    </w:rPr>
  </w:style>
  <w:style w:type="paragraph" w:styleId="Heading4">
    <w:name w:val="heading 4"/>
    <w:basedOn w:val="Normal"/>
    <w:next w:val="Normal"/>
    <w:link w:val="Heading4Char"/>
    <w:uiPriority w:val="9"/>
    <w:unhideWhenUsed/>
    <w:qFormat/>
    <w:rsid w:val="00036C4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6C4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7200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C7200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7200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6E8B"/>
    <w:rPr>
      <w:rFonts w:ascii="Verdana" w:eastAsia="Verdana" w:hAnsi="Verdana" w:cs="Verdana"/>
      <w:sz w:val="40"/>
      <w:szCs w:val="40"/>
      <w:lang w:eastAsia="en-GB" w:bidi="en-GB"/>
    </w:rPr>
  </w:style>
  <w:style w:type="character" w:customStyle="1" w:styleId="Heading2Char">
    <w:name w:val="Heading 2 Char"/>
    <w:basedOn w:val="DefaultParagraphFont"/>
    <w:link w:val="Heading2"/>
    <w:uiPriority w:val="1"/>
    <w:rsid w:val="005C6E8B"/>
    <w:rPr>
      <w:rFonts w:ascii="Verdana" w:eastAsia="Verdana" w:hAnsi="Verdana" w:cs="Verdana"/>
      <w:b/>
      <w:bCs/>
      <w:sz w:val="26"/>
      <w:szCs w:val="26"/>
      <w:lang w:eastAsia="en-GB" w:bidi="en-GB"/>
    </w:rPr>
  </w:style>
  <w:style w:type="character" w:customStyle="1" w:styleId="Heading3Char">
    <w:name w:val="Heading 3 Char"/>
    <w:basedOn w:val="DefaultParagraphFont"/>
    <w:link w:val="Heading3"/>
    <w:uiPriority w:val="1"/>
    <w:rsid w:val="005C6E8B"/>
    <w:rPr>
      <w:rFonts w:ascii="Verdana" w:eastAsia="Verdana" w:hAnsi="Verdana" w:cs="Verdana"/>
      <w:b/>
      <w:bCs/>
      <w:sz w:val="21"/>
      <w:szCs w:val="21"/>
      <w:lang w:eastAsia="en-GB" w:bidi="en-GB"/>
    </w:rPr>
  </w:style>
  <w:style w:type="paragraph" w:styleId="TOC1">
    <w:name w:val="toc 1"/>
    <w:next w:val="Heading1"/>
    <w:uiPriority w:val="39"/>
    <w:qFormat/>
    <w:rsid w:val="004858E2"/>
    <w:pPr>
      <w:widowControl w:val="0"/>
      <w:autoSpaceDE w:val="0"/>
      <w:autoSpaceDN w:val="0"/>
      <w:spacing w:before="256"/>
      <w:ind w:left="720"/>
    </w:pPr>
    <w:rPr>
      <w:rFonts w:ascii="Calibri" w:eastAsia="Verdana" w:hAnsi="Calibri" w:cs="Verdana"/>
      <w:sz w:val="24"/>
      <w:szCs w:val="21"/>
      <w:lang w:eastAsia="en-GB" w:bidi="en-GB"/>
    </w:rPr>
  </w:style>
  <w:style w:type="paragraph" w:styleId="TOC2">
    <w:name w:val="toc 2"/>
    <w:basedOn w:val="Normal"/>
    <w:uiPriority w:val="39"/>
    <w:qFormat/>
    <w:rsid w:val="005C6E8B"/>
    <w:pPr>
      <w:widowControl w:val="0"/>
      <w:autoSpaceDE w:val="0"/>
      <w:autoSpaceDN w:val="0"/>
      <w:spacing w:before="256"/>
      <w:ind w:left="1721"/>
    </w:pPr>
    <w:rPr>
      <w:rFonts w:ascii="Verdana" w:eastAsia="Verdana" w:hAnsi="Verdana" w:cs="Verdana"/>
      <w:sz w:val="21"/>
      <w:szCs w:val="21"/>
      <w:lang w:eastAsia="en-GB" w:bidi="en-GB"/>
    </w:rPr>
  </w:style>
  <w:style w:type="paragraph" w:styleId="BodyText">
    <w:name w:val="Body Text"/>
    <w:basedOn w:val="Normal"/>
    <w:link w:val="BodyTextChar"/>
    <w:uiPriority w:val="1"/>
    <w:qFormat/>
    <w:rsid w:val="005C6E8B"/>
    <w:pPr>
      <w:widowControl w:val="0"/>
      <w:autoSpaceDE w:val="0"/>
      <w:autoSpaceDN w:val="0"/>
    </w:pPr>
    <w:rPr>
      <w:rFonts w:ascii="Verdana" w:eastAsia="Verdana" w:hAnsi="Verdana" w:cs="Verdana"/>
      <w:sz w:val="21"/>
      <w:szCs w:val="21"/>
      <w:lang w:eastAsia="en-GB" w:bidi="en-GB"/>
    </w:rPr>
  </w:style>
  <w:style w:type="character" w:customStyle="1" w:styleId="BodyTextChar">
    <w:name w:val="Body Text Char"/>
    <w:basedOn w:val="DefaultParagraphFont"/>
    <w:link w:val="BodyText"/>
    <w:uiPriority w:val="1"/>
    <w:rsid w:val="005C6E8B"/>
    <w:rPr>
      <w:rFonts w:ascii="Verdana" w:eastAsia="Verdana" w:hAnsi="Verdana" w:cs="Verdana"/>
      <w:sz w:val="21"/>
      <w:szCs w:val="21"/>
      <w:lang w:eastAsia="en-GB" w:bidi="en-GB"/>
    </w:rPr>
  </w:style>
  <w:style w:type="paragraph" w:styleId="ListParagraph">
    <w:name w:val="List Paragraph"/>
    <w:basedOn w:val="Normal"/>
    <w:uiPriority w:val="1"/>
    <w:qFormat/>
    <w:rsid w:val="005C6E8B"/>
    <w:pPr>
      <w:widowControl w:val="0"/>
      <w:autoSpaceDE w:val="0"/>
      <w:autoSpaceDN w:val="0"/>
      <w:ind w:left="1721" w:hanging="360"/>
    </w:pPr>
    <w:rPr>
      <w:rFonts w:ascii="Verdana" w:eastAsia="Verdana" w:hAnsi="Verdana" w:cs="Verdana"/>
      <w:sz w:val="22"/>
      <w:szCs w:val="22"/>
      <w:lang w:eastAsia="en-GB" w:bidi="en-GB"/>
    </w:rPr>
  </w:style>
  <w:style w:type="paragraph" w:customStyle="1" w:styleId="TableParagraph">
    <w:name w:val="Table Paragraph"/>
    <w:basedOn w:val="Normal"/>
    <w:uiPriority w:val="1"/>
    <w:qFormat/>
    <w:rsid w:val="005C6E8B"/>
    <w:pPr>
      <w:widowControl w:val="0"/>
      <w:autoSpaceDE w:val="0"/>
      <w:autoSpaceDN w:val="0"/>
    </w:pPr>
    <w:rPr>
      <w:rFonts w:ascii="Verdana" w:eastAsia="Verdana" w:hAnsi="Verdana" w:cs="Verdana"/>
      <w:sz w:val="22"/>
      <w:szCs w:val="22"/>
      <w:lang w:eastAsia="en-GB" w:bidi="en-GB"/>
    </w:rPr>
  </w:style>
  <w:style w:type="numbering" w:customStyle="1" w:styleId="ImportedStyle1">
    <w:name w:val="Imported Style 1"/>
    <w:rsid w:val="005C6E8B"/>
    <w:pPr>
      <w:numPr>
        <w:numId w:val="12"/>
      </w:numPr>
    </w:pPr>
  </w:style>
  <w:style w:type="numbering" w:customStyle="1" w:styleId="Bullet">
    <w:name w:val="Bullet"/>
    <w:rsid w:val="005C6E8B"/>
    <w:pPr>
      <w:numPr>
        <w:numId w:val="14"/>
      </w:numPr>
    </w:pPr>
  </w:style>
  <w:style w:type="character" w:styleId="Hyperlink">
    <w:name w:val="Hyperlink"/>
    <w:basedOn w:val="DefaultParagraphFont"/>
    <w:uiPriority w:val="99"/>
    <w:unhideWhenUsed/>
    <w:rsid w:val="005C6E8B"/>
    <w:rPr>
      <w:color w:val="0563C1" w:themeColor="hyperlink"/>
      <w:u w:val="single"/>
    </w:rPr>
  </w:style>
  <w:style w:type="character" w:customStyle="1" w:styleId="UnresolvedMention1">
    <w:name w:val="Unresolved Mention1"/>
    <w:basedOn w:val="DefaultParagraphFont"/>
    <w:uiPriority w:val="99"/>
    <w:semiHidden/>
    <w:unhideWhenUsed/>
    <w:rsid w:val="005C6E8B"/>
    <w:rPr>
      <w:color w:val="605E5C"/>
      <w:shd w:val="clear" w:color="auto" w:fill="E1DFDD"/>
    </w:rPr>
  </w:style>
  <w:style w:type="paragraph" w:styleId="NormalWeb">
    <w:name w:val="Normal (Web)"/>
    <w:basedOn w:val="Normal"/>
    <w:uiPriority w:val="99"/>
    <w:unhideWhenUsed/>
    <w:rsid w:val="005C6E8B"/>
    <w:pPr>
      <w:spacing w:before="100" w:beforeAutospacing="1" w:after="100" w:afterAutospacing="1"/>
    </w:pPr>
  </w:style>
  <w:style w:type="paragraph" w:styleId="CommentText">
    <w:name w:val="annotation text"/>
    <w:basedOn w:val="Normal"/>
    <w:link w:val="CommentTextChar"/>
    <w:uiPriority w:val="99"/>
    <w:unhideWhenUsed/>
    <w:rsid w:val="005C6E8B"/>
    <w:rPr>
      <w:sz w:val="20"/>
      <w:szCs w:val="20"/>
    </w:rPr>
  </w:style>
  <w:style w:type="character" w:customStyle="1" w:styleId="CommentTextChar">
    <w:name w:val="Comment Text Char"/>
    <w:basedOn w:val="DefaultParagraphFont"/>
    <w:link w:val="CommentText"/>
    <w:uiPriority w:val="99"/>
    <w:rsid w:val="005C6E8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C6E8B"/>
    <w:rPr>
      <w:sz w:val="16"/>
      <w:szCs w:val="16"/>
    </w:rPr>
  </w:style>
  <w:style w:type="paragraph" w:styleId="BalloonText">
    <w:name w:val="Balloon Text"/>
    <w:basedOn w:val="Normal"/>
    <w:link w:val="BalloonTextChar"/>
    <w:uiPriority w:val="99"/>
    <w:semiHidden/>
    <w:unhideWhenUsed/>
    <w:rsid w:val="005C6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E8B"/>
    <w:rPr>
      <w:rFonts w:ascii="Segoe UI" w:eastAsia="Times New Roman" w:hAnsi="Segoe UI" w:cs="Segoe UI"/>
      <w:sz w:val="18"/>
      <w:szCs w:val="18"/>
    </w:rPr>
  </w:style>
  <w:style w:type="paragraph" w:styleId="Subtitle">
    <w:name w:val="Subtitle"/>
    <w:basedOn w:val="Normal"/>
    <w:next w:val="Normal"/>
    <w:link w:val="SubtitleChar"/>
    <w:uiPriority w:val="11"/>
    <w:qFormat/>
    <w:rsid w:val="005C6E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C6E8B"/>
    <w:rPr>
      <w:rFonts w:eastAsiaTheme="minorEastAsia"/>
      <w:color w:val="5A5A5A" w:themeColor="text1" w:themeTint="A5"/>
      <w:spacing w:val="15"/>
    </w:rPr>
  </w:style>
  <w:style w:type="paragraph" w:styleId="Header">
    <w:name w:val="header"/>
    <w:basedOn w:val="Normal"/>
    <w:link w:val="HeaderChar"/>
    <w:uiPriority w:val="99"/>
    <w:unhideWhenUsed/>
    <w:rsid w:val="005C6E8B"/>
    <w:pPr>
      <w:tabs>
        <w:tab w:val="center" w:pos="4513"/>
        <w:tab w:val="right" w:pos="9026"/>
      </w:tabs>
    </w:pPr>
  </w:style>
  <w:style w:type="character" w:customStyle="1" w:styleId="HeaderChar">
    <w:name w:val="Header Char"/>
    <w:basedOn w:val="DefaultParagraphFont"/>
    <w:link w:val="Header"/>
    <w:uiPriority w:val="99"/>
    <w:rsid w:val="005C6E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8B"/>
    <w:pPr>
      <w:tabs>
        <w:tab w:val="center" w:pos="4513"/>
        <w:tab w:val="right" w:pos="9026"/>
      </w:tabs>
    </w:pPr>
  </w:style>
  <w:style w:type="character" w:customStyle="1" w:styleId="FooterChar">
    <w:name w:val="Footer Char"/>
    <w:basedOn w:val="DefaultParagraphFont"/>
    <w:link w:val="Footer"/>
    <w:uiPriority w:val="99"/>
    <w:rsid w:val="005C6E8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8B"/>
    <w:rPr>
      <w:color w:val="954F72" w:themeColor="followedHyperlink"/>
      <w:u w:val="single"/>
    </w:rPr>
  </w:style>
  <w:style w:type="character" w:customStyle="1" w:styleId="Heading4Char">
    <w:name w:val="Heading 4 Char"/>
    <w:basedOn w:val="DefaultParagraphFont"/>
    <w:link w:val="Heading4"/>
    <w:uiPriority w:val="9"/>
    <w:rsid w:val="00036C4B"/>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036C4B"/>
    <w:rPr>
      <w:rFonts w:asciiTheme="majorHAnsi" w:eastAsiaTheme="majorEastAsia" w:hAnsiTheme="majorHAnsi" w:cstheme="majorBidi"/>
      <w:color w:val="2E74B5" w:themeColor="accent1" w:themeShade="BF"/>
      <w:sz w:val="24"/>
      <w:szCs w:val="24"/>
    </w:rPr>
  </w:style>
  <w:style w:type="paragraph" w:styleId="TOCHeading">
    <w:name w:val="TOC Heading"/>
    <w:basedOn w:val="Heading1"/>
    <w:next w:val="Normal"/>
    <w:uiPriority w:val="39"/>
    <w:unhideWhenUsed/>
    <w:qFormat/>
    <w:rsid w:val="00C0227B"/>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lang w:val="en-US" w:eastAsia="en-US" w:bidi="ar-SA"/>
    </w:rPr>
  </w:style>
  <w:style w:type="paragraph" w:styleId="TOC3">
    <w:name w:val="toc 3"/>
    <w:basedOn w:val="Normal"/>
    <w:next w:val="Normal"/>
    <w:autoRedefine/>
    <w:uiPriority w:val="39"/>
    <w:unhideWhenUsed/>
    <w:rsid w:val="009C0D2C"/>
    <w:pPr>
      <w:spacing w:after="100" w:line="259" w:lineRule="auto"/>
      <w:ind w:left="440"/>
    </w:pPr>
    <w:rPr>
      <w:rFonts w:asciiTheme="minorHAnsi" w:eastAsiaTheme="minorEastAsia" w:hAnsiTheme="minorHAnsi"/>
      <w:szCs w:val="22"/>
      <w:lang w:val="en-US"/>
    </w:rPr>
  </w:style>
  <w:style w:type="paragraph" w:styleId="NoSpacing">
    <w:name w:val="No Spacing"/>
    <w:uiPriority w:val="1"/>
    <w:qFormat/>
    <w:rsid w:val="004858E2"/>
    <w:pPr>
      <w:spacing w:after="0"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4858E2"/>
    <w:pPr>
      <w:spacing w:after="100"/>
      <w:ind w:left="720"/>
    </w:pPr>
    <w:rPr>
      <w:rFonts w:ascii="Calibri" w:hAnsi="Calibri"/>
    </w:rPr>
  </w:style>
  <w:style w:type="paragraph" w:styleId="TOC9">
    <w:name w:val="toc 9"/>
    <w:basedOn w:val="Normal"/>
    <w:next w:val="Normal"/>
    <w:autoRedefine/>
    <w:uiPriority w:val="39"/>
    <w:semiHidden/>
    <w:unhideWhenUsed/>
    <w:rsid w:val="009C0D2C"/>
    <w:pPr>
      <w:spacing w:after="100"/>
      <w:ind w:left="1920"/>
    </w:pPr>
  </w:style>
  <w:style w:type="character" w:customStyle="1" w:styleId="UnresolvedMention2">
    <w:name w:val="Unresolved Mention2"/>
    <w:basedOn w:val="DefaultParagraphFont"/>
    <w:uiPriority w:val="99"/>
    <w:semiHidden/>
    <w:unhideWhenUsed/>
    <w:rsid w:val="007430A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6221E"/>
    <w:rPr>
      <w:b/>
      <w:bCs/>
    </w:rPr>
  </w:style>
  <w:style w:type="character" w:customStyle="1" w:styleId="CommentSubjectChar">
    <w:name w:val="Comment Subject Char"/>
    <w:basedOn w:val="CommentTextChar"/>
    <w:link w:val="CommentSubject"/>
    <w:uiPriority w:val="99"/>
    <w:semiHidden/>
    <w:rsid w:val="00D6221E"/>
    <w:rPr>
      <w:rFonts w:ascii="Times New Roman" w:eastAsia="Times New Roman" w:hAnsi="Times New Roman" w:cs="Times New Roman"/>
      <w:b/>
      <w:bCs/>
      <w:sz w:val="20"/>
      <w:szCs w:val="20"/>
    </w:rPr>
  </w:style>
  <w:style w:type="character" w:customStyle="1" w:styleId="UnresolvedMention3">
    <w:name w:val="Unresolved Mention3"/>
    <w:basedOn w:val="DefaultParagraphFont"/>
    <w:uiPriority w:val="99"/>
    <w:semiHidden/>
    <w:unhideWhenUsed/>
    <w:rsid w:val="002C2F5B"/>
    <w:rPr>
      <w:color w:val="605E5C"/>
      <w:shd w:val="clear" w:color="auto" w:fill="E1DFDD"/>
    </w:rPr>
  </w:style>
  <w:style w:type="character" w:customStyle="1" w:styleId="Heading6Char">
    <w:name w:val="Heading 6 Char"/>
    <w:basedOn w:val="DefaultParagraphFont"/>
    <w:link w:val="Heading6"/>
    <w:uiPriority w:val="9"/>
    <w:rsid w:val="00C7200A"/>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C7200A"/>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C7200A"/>
    <w:rPr>
      <w:rFonts w:asciiTheme="majorHAnsi" w:eastAsiaTheme="majorEastAsia" w:hAnsiTheme="majorHAnsi" w:cstheme="majorBidi"/>
      <w:color w:val="272727" w:themeColor="text1" w:themeTint="D8"/>
      <w:sz w:val="21"/>
      <w:szCs w:val="21"/>
    </w:rPr>
  </w:style>
  <w:style w:type="character" w:customStyle="1" w:styleId="ui-provider">
    <w:name w:val="ui-provider"/>
    <w:basedOn w:val="DefaultParagraphFont"/>
    <w:rsid w:val="0048529F"/>
  </w:style>
  <w:style w:type="character" w:styleId="UnresolvedMention">
    <w:name w:val="Unresolved Mention"/>
    <w:basedOn w:val="DefaultParagraphFont"/>
    <w:uiPriority w:val="99"/>
    <w:semiHidden/>
    <w:unhideWhenUsed/>
    <w:rsid w:val="007311AE"/>
    <w:rPr>
      <w:color w:val="605E5C"/>
      <w:shd w:val="clear" w:color="auto" w:fill="E1DFDD"/>
    </w:rPr>
  </w:style>
  <w:style w:type="paragraph" w:styleId="Revision">
    <w:name w:val="Revision"/>
    <w:hidden/>
    <w:uiPriority w:val="99"/>
    <w:semiHidden/>
    <w:rsid w:val="00E675A5"/>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0685E"/>
  </w:style>
  <w:style w:type="character" w:customStyle="1" w:styleId="scxw83654770">
    <w:name w:val="scxw83654770"/>
    <w:basedOn w:val="DefaultParagraphFont"/>
    <w:rsid w:val="0060685E"/>
  </w:style>
  <w:style w:type="character" w:customStyle="1" w:styleId="scxw74265412">
    <w:name w:val="scxw74265412"/>
    <w:basedOn w:val="DefaultParagraphFont"/>
    <w:rsid w:val="00BA7DCB"/>
  </w:style>
  <w:style w:type="character" w:customStyle="1" w:styleId="eop">
    <w:name w:val="eop"/>
    <w:basedOn w:val="DefaultParagraphFont"/>
    <w:rsid w:val="00BA7DCB"/>
  </w:style>
  <w:style w:type="character" w:customStyle="1" w:styleId="apple-converted-space">
    <w:name w:val="apple-converted-space"/>
    <w:basedOn w:val="DefaultParagraphFont"/>
    <w:rsid w:val="00A11C78"/>
  </w:style>
  <w:style w:type="character" w:styleId="Strong">
    <w:name w:val="Strong"/>
    <w:basedOn w:val="DefaultParagraphFont"/>
    <w:uiPriority w:val="22"/>
    <w:qFormat/>
    <w:rsid w:val="00A11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9893">
      <w:bodyDiv w:val="1"/>
      <w:marLeft w:val="0"/>
      <w:marRight w:val="0"/>
      <w:marTop w:val="0"/>
      <w:marBottom w:val="0"/>
      <w:divBdr>
        <w:top w:val="none" w:sz="0" w:space="0" w:color="auto"/>
        <w:left w:val="none" w:sz="0" w:space="0" w:color="auto"/>
        <w:bottom w:val="none" w:sz="0" w:space="0" w:color="auto"/>
        <w:right w:val="none" w:sz="0" w:space="0" w:color="auto"/>
      </w:divBdr>
    </w:div>
    <w:div w:id="304622901">
      <w:bodyDiv w:val="1"/>
      <w:marLeft w:val="0"/>
      <w:marRight w:val="0"/>
      <w:marTop w:val="0"/>
      <w:marBottom w:val="0"/>
      <w:divBdr>
        <w:top w:val="none" w:sz="0" w:space="0" w:color="auto"/>
        <w:left w:val="none" w:sz="0" w:space="0" w:color="auto"/>
        <w:bottom w:val="none" w:sz="0" w:space="0" w:color="auto"/>
        <w:right w:val="none" w:sz="0" w:space="0" w:color="auto"/>
      </w:divBdr>
    </w:div>
    <w:div w:id="321129236">
      <w:bodyDiv w:val="1"/>
      <w:marLeft w:val="0"/>
      <w:marRight w:val="0"/>
      <w:marTop w:val="0"/>
      <w:marBottom w:val="0"/>
      <w:divBdr>
        <w:top w:val="none" w:sz="0" w:space="0" w:color="auto"/>
        <w:left w:val="none" w:sz="0" w:space="0" w:color="auto"/>
        <w:bottom w:val="none" w:sz="0" w:space="0" w:color="auto"/>
        <w:right w:val="none" w:sz="0" w:space="0" w:color="auto"/>
      </w:divBdr>
    </w:div>
    <w:div w:id="435829444">
      <w:bodyDiv w:val="1"/>
      <w:marLeft w:val="0"/>
      <w:marRight w:val="0"/>
      <w:marTop w:val="0"/>
      <w:marBottom w:val="0"/>
      <w:divBdr>
        <w:top w:val="none" w:sz="0" w:space="0" w:color="auto"/>
        <w:left w:val="none" w:sz="0" w:space="0" w:color="auto"/>
        <w:bottom w:val="none" w:sz="0" w:space="0" w:color="auto"/>
        <w:right w:val="none" w:sz="0" w:space="0" w:color="auto"/>
      </w:divBdr>
    </w:div>
    <w:div w:id="652413476">
      <w:bodyDiv w:val="1"/>
      <w:marLeft w:val="0"/>
      <w:marRight w:val="0"/>
      <w:marTop w:val="0"/>
      <w:marBottom w:val="0"/>
      <w:divBdr>
        <w:top w:val="none" w:sz="0" w:space="0" w:color="auto"/>
        <w:left w:val="none" w:sz="0" w:space="0" w:color="auto"/>
        <w:bottom w:val="none" w:sz="0" w:space="0" w:color="auto"/>
        <w:right w:val="none" w:sz="0" w:space="0" w:color="auto"/>
      </w:divBdr>
    </w:div>
    <w:div w:id="800685815">
      <w:bodyDiv w:val="1"/>
      <w:marLeft w:val="0"/>
      <w:marRight w:val="0"/>
      <w:marTop w:val="0"/>
      <w:marBottom w:val="0"/>
      <w:divBdr>
        <w:top w:val="none" w:sz="0" w:space="0" w:color="auto"/>
        <w:left w:val="none" w:sz="0" w:space="0" w:color="auto"/>
        <w:bottom w:val="none" w:sz="0" w:space="0" w:color="auto"/>
        <w:right w:val="none" w:sz="0" w:space="0" w:color="auto"/>
      </w:divBdr>
    </w:div>
    <w:div w:id="898591868">
      <w:bodyDiv w:val="1"/>
      <w:marLeft w:val="0"/>
      <w:marRight w:val="0"/>
      <w:marTop w:val="0"/>
      <w:marBottom w:val="0"/>
      <w:divBdr>
        <w:top w:val="none" w:sz="0" w:space="0" w:color="auto"/>
        <w:left w:val="none" w:sz="0" w:space="0" w:color="auto"/>
        <w:bottom w:val="none" w:sz="0" w:space="0" w:color="auto"/>
        <w:right w:val="none" w:sz="0" w:space="0" w:color="auto"/>
      </w:divBdr>
    </w:div>
    <w:div w:id="906302595">
      <w:bodyDiv w:val="1"/>
      <w:marLeft w:val="0"/>
      <w:marRight w:val="0"/>
      <w:marTop w:val="0"/>
      <w:marBottom w:val="0"/>
      <w:divBdr>
        <w:top w:val="none" w:sz="0" w:space="0" w:color="auto"/>
        <w:left w:val="none" w:sz="0" w:space="0" w:color="auto"/>
        <w:bottom w:val="none" w:sz="0" w:space="0" w:color="auto"/>
        <w:right w:val="none" w:sz="0" w:space="0" w:color="auto"/>
      </w:divBdr>
    </w:div>
    <w:div w:id="994648562">
      <w:bodyDiv w:val="1"/>
      <w:marLeft w:val="0"/>
      <w:marRight w:val="0"/>
      <w:marTop w:val="0"/>
      <w:marBottom w:val="0"/>
      <w:divBdr>
        <w:top w:val="none" w:sz="0" w:space="0" w:color="auto"/>
        <w:left w:val="none" w:sz="0" w:space="0" w:color="auto"/>
        <w:bottom w:val="none" w:sz="0" w:space="0" w:color="auto"/>
        <w:right w:val="none" w:sz="0" w:space="0" w:color="auto"/>
      </w:divBdr>
    </w:div>
    <w:div w:id="1075325603">
      <w:bodyDiv w:val="1"/>
      <w:marLeft w:val="0"/>
      <w:marRight w:val="0"/>
      <w:marTop w:val="0"/>
      <w:marBottom w:val="0"/>
      <w:divBdr>
        <w:top w:val="none" w:sz="0" w:space="0" w:color="auto"/>
        <w:left w:val="none" w:sz="0" w:space="0" w:color="auto"/>
        <w:bottom w:val="none" w:sz="0" w:space="0" w:color="auto"/>
        <w:right w:val="none" w:sz="0" w:space="0" w:color="auto"/>
      </w:divBdr>
    </w:div>
    <w:div w:id="1297563029">
      <w:bodyDiv w:val="1"/>
      <w:marLeft w:val="0"/>
      <w:marRight w:val="0"/>
      <w:marTop w:val="0"/>
      <w:marBottom w:val="0"/>
      <w:divBdr>
        <w:top w:val="none" w:sz="0" w:space="0" w:color="auto"/>
        <w:left w:val="none" w:sz="0" w:space="0" w:color="auto"/>
        <w:bottom w:val="none" w:sz="0" w:space="0" w:color="auto"/>
        <w:right w:val="none" w:sz="0" w:space="0" w:color="auto"/>
      </w:divBdr>
    </w:div>
    <w:div w:id="1350373053">
      <w:bodyDiv w:val="1"/>
      <w:marLeft w:val="0"/>
      <w:marRight w:val="0"/>
      <w:marTop w:val="0"/>
      <w:marBottom w:val="0"/>
      <w:divBdr>
        <w:top w:val="none" w:sz="0" w:space="0" w:color="auto"/>
        <w:left w:val="none" w:sz="0" w:space="0" w:color="auto"/>
        <w:bottom w:val="none" w:sz="0" w:space="0" w:color="auto"/>
        <w:right w:val="none" w:sz="0" w:space="0" w:color="auto"/>
      </w:divBdr>
    </w:div>
    <w:div w:id="1403598306">
      <w:bodyDiv w:val="1"/>
      <w:marLeft w:val="0"/>
      <w:marRight w:val="0"/>
      <w:marTop w:val="0"/>
      <w:marBottom w:val="0"/>
      <w:divBdr>
        <w:top w:val="none" w:sz="0" w:space="0" w:color="auto"/>
        <w:left w:val="none" w:sz="0" w:space="0" w:color="auto"/>
        <w:bottom w:val="none" w:sz="0" w:space="0" w:color="auto"/>
        <w:right w:val="none" w:sz="0" w:space="0" w:color="auto"/>
      </w:divBdr>
    </w:div>
    <w:div w:id="19772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imeanddate.com/worldclock/converter.html?iso=20220113T120000&amp;p1=136" TargetMode="External"/><Relationship Id="rId26" Type="http://schemas.openxmlformats.org/officeDocument/2006/relationships/hyperlink" Target="https://www.dmu.ac.uk/doctoral-college/doctoral-college-supervisors.aspx" TargetMode="External"/><Relationship Id="rId21" Type="http://schemas.openxmlformats.org/officeDocument/2006/relationships/hyperlink" Target="https://www.dmu.ac.uk/research/centres-institutes/research-cluster.aspx?entryId=1e896856-9f9b-4fb7-8b80-5676809d16b6" TargetMode="External"/><Relationship Id="rId34" Type="http://schemas.openxmlformats.org/officeDocument/2006/relationships/hyperlink" Target="mailto:pgradmissions@dmu.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kri.org/councils/ahrc/guidance-for-applicants/check-your-proposal-is-suitable-for-ahrc-funding/" TargetMode="External"/><Relationship Id="rId25" Type="http://schemas.openxmlformats.org/officeDocument/2006/relationships/hyperlink" Target="https://www.dmu.ac.uk/doctoral-college/support/blog-article.aspx?entryId=05128477-7101-4af9-b195-30804749effe" TargetMode="External"/><Relationship Id="rId33" Type="http://schemas.openxmlformats.org/officeDocument/2006/relationships/hyperlink" Target="https://www.timeanddate.com/worldclock/converter.html?iso=20220113T120000&amp;p1=136"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s%3A%2F%2Fwww.ukri.org%2Fwp-content%2Fuploads%2F2019%2F06%2FAHRC-ESRC-070323-ResearchOverlappingSocialSciencesArtsHumanities-JointStatementMarch2023.pdf&amp;data=05%7C02%7Czf31%40leicester.ac.uk%7C586a5b6508f3449e50e008de121eae0d%7Caebecd6a31d44b0195ce8274afe853d9%7C0%7C0%7C638968120137800736%7CUnknown%7CTWFpbGZsb3d8eyJFbXB0eU1hcGkiOnRydWUsIlYiOiIwLjAuMDAwMCIsIlAiOiJXaW4zMiIsIkFOIjoiTWFpbCIsIldUIjoyfQ%3D%3D%7C0%7C%7C%7C&amp;sdata=BryqKDzhuAfts%2BRvPxMCJT7T1r3Ueo5WABUkw%2Bm9eRA%3D&amp;reserved=0" TargetMode="External"/><Relationship Id="rId20" Type="http://schemas.openxmlformats.org/officeDocument/2006/relationships/hyperlink" Target="https://www.dmu.ac.uk/research/centres-institutes/research-cluster.aspx?entryId=e48d40a6-29c4-4182-a76e-6845299b5649" TargetMode="External"/><Relationship Id="rId29" Type="http://schemas.openxmlformats.org/officeDocument/2006/relationships/hyperlink" Target="mailto:pgradmissions@dm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mu.ac.uk/research/centres-institutes/research-cluster.aspx?entryId=299d79fd-3a87-4b18-a84f-4deae087ecdb" TargetMode="External"/><Relationship Id="rId32" Type="http://schemas.openxmlformats.org/officeDocument/2006/relationships/hyperlink" Target="mailto:researchstudents@dmu.ac.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kri.org/councils/ahrc/guidance-for-applicants/check-your-proposal-is-suitable-for-ahrc-funding/" TargetMode="External"/><Relationship Id="rId23" Type="http://schemas.openxmlformats.org/officeDocument/2006/relationships/hyperlink" Target="https://www.dmu.ac.uk/research/centres-institutes/research-cluster.aspx?entryId=9787e8b7-4480-4824-a517-fa34c4849753" TargetMode="External"/><Relationship Id="rId28" Type="http://schemas.openxmlformats.org/officeDocument/2006/relationships/hyperlink" Target="https://dmuhub.dmu.ac.uk/apply/index.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mu.ac.uk/research/centres-institutes/research-cluster.aspx?entryId=ee045e1e-f624-4612-8067-6f70d7b4bd02" TargetMode="External"/><Relationship Id="rId31"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publications/terms-and-conditions-for-training-funding/" TargetMode="External"/><Relationship Id="rId22" Type="http://schemas.openxmlformats.org/officeDocument/2006/relationships/hyperlink" Target="https://www.dmu.ac.uk/research/centres-institutes/research-cluster.aspx?entryId=d7053166-ad15-4896-ae5d-fc78be81366d" TargetMode="External"/><Relationship Id="rId27" Type="http://schemas.openxmlformats.org/officeDocument/2006/relationships/hyperlink" Target="https://www.dmu.ac.uk/doctoral-college/index.aspx" TargetMode="External"/><Relationship Id="rId30" Type="http://schemas.openxmlformats.org/officeDocument/2006/relationships/hyperlink" Target="https://www.eventbrite.co.uk/e/1923650844459?aff=oddtdtcreator" TargetMode="External"/><Relationship Id="rId35" Type="http://schemas.openxmlformats.org/officeDocument/2006/relationships/hyperlink" Target="https://dmuhub.dmu.ac.uk/apply/index.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84a37-fa25-486b-abe3-8c50415064c9">
      <Terms xmlns="http://schemas.microsoft.com/office/infopath/2007/PartnerControls"/>
    </lcf76f155ced4ddcb4097134ff3c332f>
    <TaxCatchAll xmlns="68eb6231-397a-455f-92e3-fa2b1e295cc4" xsi:nil="true"/>
    <SharedWithUsers xmlns="68eb6231-397a-455f-92e3-fa2b1e295cc4">
      <UserInfo>
        <DisplayName/>
        <AccountId xsi:nil="true"/>
        <AccountType/>
      </UserInfo>
    </SharedWithUsers>
    <MediaLengthInSeconds xmlns="1c984a37-fa25-486b-abe3-8c50415064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3848AB3E27441A746D47ECED563B0" ma:contentTypeVersion="15" ma:contentTypeDescription="Create a new document." ma:contentTypeScope="" ma:versionID="8c03b99c73b16f796524696e9e50629c">
  <xsd:schema xmlns:xsd="http://www.w3.org/2001/XMLSchema" xmlns:xs="http://www.w3.org/2001/XMLSchema" xmlns:p="http://schemas.microsoft.com/office/2006/metadata/properties" xmlns:ns2="1c984a37-fa25-486b-abe3-8c50415064c9" xmlns:ns3="68eb6231-397a-455f-92e3-fa2b1e295cc4" targetNamespace="http://schemas.microsoft.com/office/2006/metadata/properties" ma:root="true" ma:fieldsID="d861c0adfd8138b108b3d5950233f7ba" ns2:_="" ns3:_="">
    <xsd:import namespace="1c984a37-fa25-486b-abe3-8c50415064c9"/>
    <xsd:import namespace="68eb6231-397a-455f-92e3-fa2b1e295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84a37-fa25-486b-abe3-8c5041506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b6231-397a-455f-92e3-fa2b1e295c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9a7a7c-c610-4416-b2f7-29adde991805}" ma:internalName="TaxCatchAll" ma:showField="CatchAllData" ma:web="68eb6231-397a-455f-92e3-fa2b1e295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2D66-D248-4DC1-B14E-18F859A5D8E6}">
  <ds:schemaRefs>
    <ds:schemaRef ds:uri="http://schemas.microsoft.com/sharepoint/v3/contenttype/forms"/>
  </ds:schemaRefs>
</ds:datastoreItem>
</file>

<file path=customXml/itemProps2.xml><?xml version="1.0" encoding="utf-8"?>
<ds:datastoreItem xmlns:ds="http://schemas.openxmlformats.org/officeDocument/2006/customXml" ds:itemID="{5E90F021-0932-4CAE-88C1-58020B6E18E1}">
  <ds:schemaRefs>
    <ds:schemaRef ds:uri="http://schemas.microsoft.com/office/2006/metadata/properties"/>
    <ds:schemaRef ds:uri="http://schemas.microsoft.com/office/infopath/2007/PartnerControls"/>
    <ds:schemaRef ds:uri="1c984a37-fa25-486b-abe3-8c50415064c9"/>
    <ds:schemaRef ds:uri="68eb6231-397a-455f-92e3-fa2b1e295cc4"/>
  </ds:schemaRefs>
</ds:datastoreItem>
</file>

<file path=customXml/itemProps3.xml><?xml version="1.0" encoding="utf-8"?>
<ds:datastoreItem xmlns:ds="http://schemas.openxmlformats.org/officeDocument/2006/customXml" ds:itemID="{CAC2D0D4-2F25-4F11-8C43-B82C1E0DC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84a37-fa25-486b-abe3-8c50415064c9"/>
    <ds:schemaRef ds:uri="68eb6231-397a-455f-92e3-fa2b1e295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00629-8A84-4E15-8216-2AD93316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6700</Words>
  <Characters>38193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DMU DLA Applicant Guidance Notes</dc:title>
  <dc:subject>
  </dc:subject>
  <dc:creator>Jessica Metcalfe</dc:creator>
  <cp:keywords>
  </cp:keywords>
  <dc:description>
  </dc:description>
  <cp:lastModifiedBy>Sema Ikleriya</cp:lastModifiedBy>
  <cp:revision>7</cp:revision>
  <cp:lastPrinted>2022-10-14T19:03:00Z</cp:lastPrinted>
  <dcterms:created xsi:type="dcterms:W3CDTF">2025-11-08T10:55:00Z</dcterms:created>
  <dcterms:modified xsi:type="dcterms:W3CDTF">2025-11-12T14:26:16Z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0x010100FE83848AB3E27441A746D47ECED563B0</vt:lpwstr>
  </property>
  <property fmtid="{D5CDD505-2E9C-101B-9397-08002B2CF9AE}" pid="3" name="MediaServiceImageTags">
    <vt:lpwstr/>
  </property>
  <property fmtid="{D5CDD505-2E9C-101B-9397-08002B2CF9AE}" pid="4" name="Order">
    <vt:r8>6484600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