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/>
      </w:tblPr>
      <w:tblGrid>
        <w:gridCol w:w="1325"/>
        <w:gridCol w:w="218"/>
        <w:gridCol w:w="12"/>
        <w:gridCol w:w="84"/>
        <w:gridCol w:w="187"/>
        <w:gridCol w:w="77"/>
        <w:gridCol w:w="89"/>
        <w:gridCol w:w="451"/>
        <w:gridCol w:w="182"/>
        <w:gridCol w:w="910"/>
        <w:gridCol w:w="568"/>
        <w:gridCol w:w="967"/>
        <w:gridCol w:w="972"/>
        <w:gridCol w:w="1265"/>
        <w:gridCol w:w="175"/>
        <w:gridCol w:w="281"/>
        <w:gridCol w:w="2947"/>
      </w:tblGrid>
      <w:tr w:rsidR="00BD58E2" w:rsidTr="00BD58E2">
        <w:trPr>
          <w:cantSplit/>
          <w:trHeight w:val="1759"/>
        </w:trPr>
        <w:tc>
          <w:tcPr>
            <w:tcW w:w="7763" w:type="dxa"/>
            <w:gridSpan w:val="16"/>
            <w:tcBorders>
              <w:top w:val="nil"/>
              <w:left w:val="nil"/>
              <w:right w:val="nil"/>
            </w:tcBorders>
          </w:tcPr>
          <w:p w:rsidR="00BD58E2" w:rsidRDefault="00BD58E2">
            <w:pPr>
              <w:rPr>
                <w:rFonts w:ascii="Arial" w:hAnsi="Arial" w:cs="Arial"/>
              </w:rPr>
            </w:pPr>
            <w:r w:rsidRPr="000C011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495425" cy="1008733"/>
                  <wp:effectExtent l="19050" t="0" r="9525" b="0"/>
                  <wp:docPr id="3" name="Picture 0" descr="DMU_transport_logo_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U_transport_logo_201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893" cy="100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vAlign w:val="center"/>
          </w:tcPr>
          <w:p w:rsidRPr="00BD58E2" w:rsidR="00BD58E2" w:rsidP="00BD58E2" w:rsidRDefault="00BD58E2">
            <w:pPr>
              <w:pStyle w:val="Heading5"/>
              <w:jc w:val="center"/>
              <w:rPr>
                <w:sz w:val="24"/>
              </w:rPr>
            </w:pPr>
            <w:r w:rsidRPr="00BD58E2">
              <w:rPr>
                <w:sz w:val="24"/>
              </w:rPr>
              <w:t>Department of Estates &amp; Commercial Services</w:t>
            </w:r>
          </w:p>
        </w:tc>
      </w:tr>
      <w:tr w:rsidR="001C2E1F">
        <w:trPr>
          <w:cantSplit/>
          <w:trHeight w:val="691"/>
        </w:trPr>
        <w:tc>
          <w:tcPr>
            <w:tcW w:w="10710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2E1F" w:rsidRDefault="001C2E1F">
            <w:pPr>
              <w:pStyle w:val="Heading6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Application fo</w:t>
            </w:r>
            <w:r w:rsidR="00F64413">
              <w:rPr>
                <w:b/>
                <w:bCs/>
                <w:sz w:val="28"/>
              </w:rPr>
              <w:t>r a Student Car Park Permit 20</w:t>
            </w:r>
            <w:r w:rsidR="00FC5941">
              <w:rPr>
                <w:b/>
                <w:bCs/>
                <w:sz w:val="28"/>
              </w:rPr>
              <w:t>13</w:t>
            </w:r>
            <w:r w:rsidR="003A2DB7">
              <w:rPr>
                <w:b/>
                <w:bCs/>
                <w:sz w:val="28"/>
              </w:rPr>
              <w:t xml:space="preserve"> – 20</w:t>
            </w:r>
            <w:r w:rsidR="00FC5941">
              <w:rPr>
                <w:b/>
                <w:bCs/>
                <w:sz w:val="28"/>
              </w:rPr>
              <w:t>14</w:t>
            </w:r>
          </w:p>
          <w:p w:rsidR="001C2E1F" w:rsidRDefault="001C2E1F">
            <w:pPr>
              <w:pStyle w:val="Heading9"/>
              <w:rPr>
                <w:sz w:val="40"/>
              </w:rPr>
            </w:pPr>
            <w:r>
              <w:rPr>
                <w:sz w:val="28"/>
              </w:rPr>
              <w:t>DISABLED PARKING</w:t>
            </w:r>
          </w:p>
        </w:tc>
      </w:tr>
      <w:tr w:rsidR="001C2E1F">
        <w:trPr>
          <w:cantSplit/>
          <w:trHeight w:val="450"/>
        </w:trPr>
        <w:tc>
          <w:tcPr>
            <w:tcW w:w="1325" w:type="dxa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spacing w:before="0" w:after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Name </w:t>
            </w:r>
          </w:p>
          <w:p w:rsidR="001C2E1F" w:rsidRDefault="001C2E1F">
            <w:pPr>
              <w:spacing w:before="0" w:after="0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i/>
                <w:iCs/>
                <w:sz w:val="18"/>
              </w:rPr>
              <w:t>(please print)</w:t>
            </w:r>
          </w:p>
        </w:tc>
        <w:tc>
          <w:tcPr>
            <w:tcW w:w="9385" w:type="dxa"/>
            <w:gridSpan w:val="16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spacing w:before="0" w:after="0"/>
              <w:jc w:val="left"/>
              <w:rPr>
                <w:rFonts w:ascii="Arial" w:hAnsi="Arial" w:cs="Arial"/>
                <w:sz w:val="20"/>
              </w:rPr>
            </w:pPr>
          </w:p>
          <w:p w:rsidR="001C2E1F" w:rsidRDefault="001C2E1F">
            <w:pPr>
              <w:spacing w:before="0" w:after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1C2E1F">
        <w:trPr>
          <w:cantSplit/>
          <w:trHeight w:val="450"/>
        </w:trPr>
        <w:tc>
          <w:tcPr>
            <w:tcW w:w="2443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Address during studies</w:t>
            </w:r>
          </w:p>
        </w:tc>
        <w:tc>
          <w:tcPr>
            <w:tcW w:w="8267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1C2E1F">
        <w:trPr>
          <w:trHeight w:val="450"/>
        </w:trPr>
        <w:tc>
          <w:tcPr>
            <w:tcW w:w="6042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spacing w:before="0" w:after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Postcode</w:t>
            </w:r>
          </w:p>
        </w:tc>
        <w:tc>
          <w:tcPr>
            <w:tcW w:w="322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1C2E1F">
        <w:trPr>
          <w:cantSplit/>
          <w:trHeight w:val="450"/>
        </w:trPr>
        <w:tc>
          <w:tcPr>
            <w:tcW w:w="154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spacing w:before="0" w:after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Home address</w:t>
            </w:r>
          </w:p>
        </w:tc>
        <w:tc>
          <w:tcPr>
            <w:tcW w:w="9167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1C2E1F">
        <w:trPr>
          <w:trHeight w:val="450"/>
        </w:trPr>
        <w:tc>
          <w:tcPr>
            <w:tcW w:w="6042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spacing w:before="0" w:after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Postcode</w:t>
            </w:r>
          </w:p>
        </w:tc>
        <w:tc>
          <w:tcPr>
            <w:tcW w:w="322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A05839" w:rsidTr="00EE2183">
        <w:trPr>
          <w:trHeight w:val="450"/>
        </w:trPr>
        <w:tc>
          <w:tcPr>
            <w:tcW w:w="1555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A05839" w:rsidRDefault="00A05839">
            <w:pPr>
              <w:spacing w:before="0" w:after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Course</w:t>
            </w:r>
          </w:p>
        </w:tc>
        <w:tc>
          <w:tcPr>
            <w:tcW w:w="9155" w:type="dxa"/>
            <w:gridSpan w:val="14"/>
            <w:tcBorders>
              <w:top w:val="nil"/>
              <w:left w:val="nil"/>
              <w:right w:val="nil"/>
            </w:tcBorders>
            <w:vAlign w:val="center"/>
          </w:tcPr>
          <w:p w:rsidR="00A05839" w:rsidRDefault="00A05839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1C2E1F">
        <w:trPr>
          <w:trHeight w:val="450"/>
        </w:trPr>
        <w:tc>
          <w:tcPr>
            <w:tcW w:w="1903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spacing w:before="0" w:after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Course start date</w:t>
            </w:r>
          </w:p>
        </w:tc>
        <w:tc>
          <w:tcPr>
            <w:tcW w:w="4139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spacing w:before="0" w:after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Finish date</w:t>
            </w:r>
          </w:p>
        </w:tc>
        <w:tc>
          <w:tcPr>
            <w:tcW w:w="322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D4523A" w:rsidTr="006664E2">
        <w:trPr>
          <w:trHeight w:val="450"/>
        </w:trPr>
        <w:tc>
          <w:tcPr>
            <w:tcW w:w="3535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D4523A" w:rsidRDefault="00D4523A">
            <w:pPr>
              <w:spacing w:before="0" w:after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Contact telephone no. during studies</w:t>
            </w:r>
          </w:p>
        </w:tc>
        <w:tc>
          <w:tcPr>
            <w:tcW w:w="7175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D4523A" w:rsidRDefault="00D4523A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1C2E1F">
        <w:trPr>
          <w:cantSplit/>
          <w:trHeight w:val="450"/>
        </w:trPr>
        <w:tc>
          <w:tcPr>
            <w:tcW w:w="1639" w:type="dxa"/>
            <w:gridSpan w:val="4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:rsidR="001C2E1F" w:rsidRDefault="001C2E1F">
            <w:pPr>
              <w:spacing w:before="0" w:after="0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20"/>
              </w:rPr>
              <w:t>Email</w:t>
            </w:r>
          </w:p>
        </w:tc>
        <w:tc>
          <w:tcPr>
            <w:tcW w:w="9071" w:type="dxa"/>
            <w:gridSpan w:val="13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:rsidR="001C2E1F" w:rsidRDefault="001C2E1F">
            <w:pPr>
              <w:spacing w:before="0" w:after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1C2E1F">
        <w:trPr>
          <w:cantSplit/>
          <w:trHeight w:val="308"/>
        </w:trPr>
        <w:tc>
          <w:tcPr>
            <w:tcW w:w="1826" w:type="dxa"/>
            <w:gridSpan w:val="5"/>
            <w:tcBorders>
              <w:left w:val="nil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Student No.</w:t>
            </w:r>
          </w:p>
        </w:tc>
        <w:tc>
          <w:tcPr>
            <w:tcW w:w="5481" w:type="dxa"/>
            <w:gridSpan w:val="9"/>
            <w:tcBorders>
              <w:left w:val="nil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P</w:t>
            </w:r>
          </w:p>
        </w:tc>
        <w:tc>
          <w:tcPr>
            <w:tcW w:w="3403" w:type="dxa"/>
            <w:gridSpan w:val="3"/>
            <w:tcBorders>
              <w:left w:val="nil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Full Time   </w:t>
            </w:r>
            <w:r>
              <w:rPr>
                <w:rFonts w:ascii="Arial" w:hAnsi="Arial" w:cs="Arial"/>
                <w:sz w:val="36"/>
              </w:rPr>
              <w:sym w:font="Wingdings" w:char="F06F"/>
            </w:r>
            <w:r>
              <w:rPr>
                <w:rFonts w:ascii="Arial" w:hAnsi="Arial" w:cs="Arial"/>
                <w:sz w:val="40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 xml:space="preserve">Part Time </w:t>
            </w:r>
            <w:r>
              <w:rPr>
                <w:rFonts w:ascii="Arial" w:hAnsi="Arial" w:cs="Arial"/>
                <w:sz w:val="36"/>
              </w:rPr>
              <w:sym w:font="Wingdings" w:char="F06F"/>
            </w:r>
          </w:p>
        </w:tc>
      </w:tr>
      <w:tr w:rsidR="001C2E1F">
        <w:trPr>
          <w:cantSplit/>
          <w:trHeight w:val="384"/>
        </w:trPr>
        <w:tc>
          <w:tcPr>
            <w:tcW w:w="2625" w:type="dxa"/>
            <w:gridSpan w:val="9"/>
            <w:tcBorders>
              <w:left w:val="nil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Vehicle Registration nos.</w:t>
            </w:r>
          </w:p>
        </w:tc>
        <w:tc>
          <w:tcPr>
            <w:tcW w:w="8085" w:type="dxa"/>
            <w:gridSpan w:val="8"/>
            <w:tcBorders>
              <w:left w:val="nil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1C2E1F">
        <w:trPr>
          <w:cantSplit/>
          <w:trHeight w:val="324"/>
        </w:trPr>
        <w:tc>
          <w:tcPr>
            <w:tcW w:w="1992" w:type="dxa"/>
            <w:gridSpan w:val="7"/>
            <w:tcBorders>
              <w:left w:val="nil"/>
              <w:bottom w:val="single" w:color="auto" w:sz="12" w:space="0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Make of Vehicles</w:t>
            </w:r>
          </w:p>
        </w:tc>
        <w:tc>
          <w:tcPr>
            <w:tcW w:w="8718" w:type="dxa"/>
            <w:gridSpan w:val="10"/>
            <w:tcBorders>
              <w:left w:val="nil"/>
              <w:bottom w:val="single" w:color="auto" w:sz="12" w:space="0"/>
              <w:right w:val="nil"/>
            </w:tcBorders>
            <w:vAlign w:val="center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1C2E1F" w:rsidTr="002B1549">
        <w:trPr>
          <w:cantSplit/>
          <w:trHeight w:val="1134"/>
        </w:trPr>
        <w:tc>
          <w:tcPr>
            <w:tcW w:w="10710" w:type="dxa"/>
            <w:gridSpan w:val="17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:rsidR="001C2E1F" w:rsidP="002B1549" w:rsidRDefault="001C2E1F">
            <w:pPr>
              <w:jc w:val="left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I attach a copy of my blue badge.</w:t>
            </w:r>
          </w:p>
          <w:p w:rsidR="001C2E1F" w:rsidP="002B1549" w:rsidRDefault="001C2E1F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 agree to display the car park permit at all times.</w:t>
            </w:r>
          </w:p>
          <w:p w:rsidR="001C2E1F" w:rsidP="002B1549" w:rsidRDefault="001C2E1F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 understand that </w:t>
            </w:r>
            <w:r w:rsidR="002B1549">
              <w:rPr>
                <w:rFonts w:ascii="Arial" w:hAnsi="Arial" w:cs="Arial"/>
                <w:sz w:val="18"/>
              </w:rPr>
              <w:t xml:space="preserve">access to </w:t>
            </w:r>
            <w:r>
              <w:rPr>
                <w:rFonts w:ascii="Arial" w:hAnsi="Arial" w:cs="Arial"/>
                <w:sz w:val="18"/>
              </w:rPr>
              <w:t xml:space="preserve">the </w:t>
            </w:r>
            <w:r w:rsidR="002B1549">
              <w:rPr>
                <w:rFonts w:ascii="Arial" w:hAnsi="Arial" w:cs="Arial"/>
                <w:sz w:val="18"/>
              </w:rPr>
              <w:t>car parks via my ID card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 w:rsidR="002B1549">
              <w:rPr>
                <w:rFonts w:ascii="Arial" w:hAnsi="Arial" w:cs="Arial"/>
                <w:sz w:val="18"/>
              </w:rPr>
              <w:t>is</w:t>
            </w:r>
            <w:r>
              <w:rPr>
                <w:rFonts w:ascii="Arial" w:hAnsi="Arial" w:cs="Arial"/>
                <w:sz w:val="18"/>
              </w:rPr>
              <w:t xml:space="preserve"> for my use only and </w:t>
            </w:r>
            <w:r w:rsidR="002B1549">
              <w:rPr>
                <w:rFonts w:ascii="Arial" w:hAnsi="Arial" w:cs="Arial"/>
                <w:sz w:val="18"/>
              </w:rPr>
              <w:t>is</w:t>
            </w:r>
            <w:r>
              <w:rPr>
                <w:rFonts w:ascii="Arial" w:hAnsi="Arial" w:cs="Arial"/>
                <w:sz w:val="18"/>
              </w:rPr>
              <w:t xml:space="preserve"> not transferable and if misused will lead to permission to park being withdrawn.</w:t>
            </w:r>
          </w:p>
          <w:p w:rsidR="001C2E1F" w:rsidP="002B1549" w:rsidRDefault="001C2E1F">
            <w:pPr>
              <w:jc w:val="left"/>
              <w:rPr>
                <w:rFonts w:ascii="Arial" w:hAnsi="Arial" w:cs="Arial"/>
                <w:i/>
                <w:iCs/>
                <w:sz w:val="18"/>
              </w:rPr>
            </w:pPr>
            <w:r>
              <w:rPr>
                <w:rFonts w:ascii="Arial" w:hAnsi="Arial" w:cs="Arial"/>
                <w:sz w:val="18"/>
              </w:rPr>
              <w:t>I agree to abide b</w:t>
            </w:r>
            <w:r w:rsidR="00BA54B3">
              <w:rPr>
                <w:rFonts w:ascii="Arial" w:hAnsi="Arial" w:cs="Arial"/>
                <w:sz w:val="18"/>
              </w:rPr>
              <w:t xml:space="preserve">y the DMU Parking Policy </w:t>
            </w:r>
            <w:r>
              <w:rPr>
                <w:rFonts w:ascii="Arial" w:hAnsi="Arial" w:cs="Arial"/>
                <w:i/>
                <w:iCs/>
                <w:sz w:val="18"/>
              </w:rPr>
              <w:t>(</w:t>
            </w:r>
            <w:r w:rsidR="00D4523A">
              <w:rPr>
                <w:rFonts w:ascii="Arial" w:hAnsi="Arial" w:cs="Arial"/>
                <w:i/>
                <w:iCs/>
                <w:sz w:val="18"/>
              </w:rPr>
              <w:t xml:space="preserve">copies available at </w:t>
            </w:r>
            <w:hyperlink w:history="1" r:id="rId8">
              <w:r w:rsidRPr="008D03EC" w:rsidR="00D4523A">
                <w:rPr>
                  <w:rStyle w:val="Hyperlink"/>
                  <w:rFonts w:ascii="Arial" w:hAnsi="Arial" w:cs="Arial"/>
                  <w:i/>
                  <w:iCs/>
                  <w:sz w:val="18"/>
                </w:rPr>
                <w:t>www.dmu.ac.uk/transpor</w:t>
              </w:r>
            </w:hyperlink>
            <w:r w:rsidR="00D4523A">
              <w:rPr>
                <w:rFonts w:ascii="Arial" w:hAnsi="Arial" w:cs="Arial"/>
                <w:i/>
                <w:iCs/>
                <w:sz w:val="18"/>
              </w:rPr>
              <w:t>t</w:t>
            </w:r>
            <w:r>
              <w:rPr>
                <w:rFonts w:ascii="Arial" w:hAnsi="Arial" w:cs="Arial"/>
                <w:i/>
                <w:iCs/>
                <w:sz w:val="18"/>
              </w:rPr>
              <w:t>).</w:t>
            </w:r>
          </w:p>
          <w:p w:rsidR="001C2E1F" w:rsidP="002B1549" w:rsidRDefault="001C2E1F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Please return</w:t>
            </w:r>
            <w:r w:rsidR="005B2596">
              <w:rPr>
                <w:rFonts w:ascii="Arial" w:hAnsi="Arial" w:cs="Arial"/>
                <w:sz w:val="18"/>
              </w:rPr>
              <w:t xml:space="preserve"> completed forms to the </w:t>
            </w:r>
            <w:r w:rsidRPr="005A662D" w:rsidR="005A662D">
              <w:rPr>
                <w:rFonts w:ascii="Arial" w:hAnsi="Arial" w:cs="Arial"/>
                <w:sz w:val="18"/>
              </w:rPr>
              <w:t>Esta</w:t>
            </w:r>
            <w:r w:rsidR="005A662D">
              <w:rPr>
                <w:rFonts w:ascii="Arial" w:hAnsi="Arial" w:cs="Arial"/>
                <w:sz w:val="18"/>
              </w:rPr>
              <w:t>tes Helpdesk at the Estates Ser</w:t>
            </w:r>
            <w:r w:rsidRPr="005A662D" w:rsidR="005A662D">
              <w:rPr>
                <w:rFonts w:ascii="Arial" w:hAnsi="Arial" w:cs="Arial"/>
                <w:sz w:val="18"/>
              </w:rPr>
              <w:t>v</w:t>
            </w:r>
            <w:r w:rsidR="005A662D">
              <w:rPr>
                <w:rFonts w:ascii="Arial" w:hAnsi="Arial" w:cs="Arial"/>
                <w:sz w:val="18"/>
              </w:rPr>
              <w:t>i</w:t>
            </w:r>
            <w:r w:rsidRPr="005A662D" w:rsidR="005A662D">
              <w:rPr>
                <w:rFonts w:ascii="Arial" w:hAnsi="Arial" w:cs="Arial"/>
                <w:sz w:val="18"/>
              </w:rPr>
              <w:t>ces Building</w:t>
            </w:r>
            <w:r w:rsidR="005B2596">
              <w:rPr>
                <w:rFonts w:ascii="Arial" w:hAnsi="Arial" w:cs="Arial"/>
                <w:sz w:val="18"/>
              </w:rPr>
              <w:t>.</w:t>
            </w:r>
          </w:p>
          <w:p w:rsidR="001C2E1F" w:rsidP="002B1549" w:rsidRDefault="001C2E1F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1C2E1F">
        <w:trPr>
          <w:trHeight w:val="523"/>
        </w:trPr>
        <w:tc>
          <w:tcPr>
            <w:tcW w:w="4103" w:type="dxa"/>
            <w:gridSpan w:val="11"/>
            <w:tcBorders>
              <w:top w:val="nil"/>
              <w:left w:val="nil"/>
              <w:bottom w:val="single" w:color="auto" w:sz="12" w:space="0"/>
              <w:right w:val="nil"/>
            </w:tcBorders>
            <w:vAlign w:val="bottom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Signed</w:t>
            </w:r>
          </w:p>
        </w:tc>
        <w:tc>
          <w:tcPr>
            <w:tcW w:w="6607" w:type="dxa"/>
            <w:gridSpan w:val="6"/>
            <w:tcBorders>
              <w:top w:val="nil"/>
              <w:left w:val="nil"/>
              <w:bottom w:val="single" w:color="auto" w:sz="12" w:space="0"/>
              <w:right w:val="nil"/>
            </w:tcBorders>
            <w:vAlign w:val="bottom"/>
          </w:tcPr>
          <w:p w:rsidR="001C2E1F" w:rsidRDefault="001C2E1F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</w:t>
            </w:r>
          </w:p>
        </w:tc>
      </w:tr>
      <w:tr w:rsidR="001C2E1F">
        <w:trPr>
          <w:cantSplit/>
          <w:trHeight w:val="535"/>
        </w:trPr>
        <w:tc>
          <w:tcPr>
            <w:tcW w:w="10710" w:type="dxa"/>
            <w:gridSpan w:val="17"/>
            <w:tcBorders>
              <w:top w:val="nil"/>
              <w:left w:val="nil"/>
              <w:bottom w:val="single" w:color="auto" w:sz="12" w:space="0"/>
              <w:right w:val="nil"/>
            </w:tcBorders>
          </w:tcPr>
          <w:p w:rsidR="001C2E1F" w:rsidRDefault="001C2E1F">
            <w:pPr>
              <w:pStyle w:val="BodyText3"/>
              <w:rPr>
                <w:sz w:val="18"/>
              </w:rPr>
            </w:pPr>
            <w:r>
              <w:rPr>
                <w:sz w:val="18"/>
              </w:rPr>
              <w:t>LEAVERS</w:t>
            </w:r>
          </w:p>
          <w:p w:rsidRPr="008F1A85" w:rsidR="001C2E1F" w:rsidRDefault="001C2E1F">
            <w:pPr>
              <w:pStyle w:val="BodyText3"/>
              <w:jc w:val="both"/>
              <w:rPr>
                <w:szCs w:val="20"/>
              </w:rPr>
            </w:pPr>
            <w:r w:rsidRPr="008F1A85">
              <w:rPr>
                <w:szCs w:val="20"/>
              </w:rPr>
              <w:t xml:space="preserve">Students ceasing their studies must return </w:t>
            </w:r>
            <w:r w:rsidR="005B2596">
              <w:rPr>
                <w:szCs w:val="20"/>
              </w:rPr>
              <w:t>the Parking Permit</w:t>
            </w:r>
            <w:r w:rsidRPr="008F1A85">
              <w:rPr>
                <w:szCs w:val="20"/>
              </w:rPr>
              <w:t xml:space="preserve"> to the </w:t>
            </w:r>
            <w:r w:rsidRPr="005A662D" w:rsidR="005A662D">
              <w:rPr>
                <w:sz w:val="18"/>
              </w:rPr>
              <w:t>Esta</w:t>
            </w:r>
            <w:r w:rsidR="005A662D">
              <w:rPr>
                <w:sz w:val="18"/>
              </w:rPr>
              <w:t>tes Helpdesk at the Estates Ser</w:t>
            </w:r>
            <w:r w:rsidRPr="005A662D" w:rsidR="005A662D">
              <w:rPr>
                <w:sz w:val="18"/>
              </w:rPr>
              <w:t>v</w:t>
            </w:r>
            <w:r w:rsidR="005A662D">
              <w:rPr>
                <w:sz w:val="18"/>
              </w:rPr>
              <w:t>i</w:t>
            </w:r>
            <w:r w:rsidRPr="005A662D" w:rsidR="005A662D">
              <w:rPr>
                <w:sz w:val="18"/>
              </w:rPr>
              <w:t>ces Building</w:t>
            </w:r>
            <w:r w:rsidRPr="008F1A85">
              <w:rPr>
                <w:szCs w:val="20"/>
              </w:rPr>
              <w:t>.</w:t>
            </w:r>
          </w:p>
          <w:p w:rsidR="001C2E1F" w:rsidRDefault="001C2E1F">
            <w:pPr>
              <w:pStyle w:val="BodyText3"/>
              <w:rPr>
                <w:b w:val="0"/>
                <w:bCs w:val="0"/>
              </w:rPr>
            </w:pPr>
          </w:p>
        </w:tc>
      </w:tr>
      <w:tr w:rsidR="001C2E1F">
        <w:trPr>
          <w:cantSplit/>
          <w:trHeight w:val="240"/>
        </w:trPr>
        <w:tc>
          <w:tcPr>
            <w:tcW w:w="10710" w:type="dxa"/>
            <w:gridSpan w:val="17"/>
            <w:tcBorders>
              <w:top w:val="single" w:color="auto" w:sz="12" w:space="0"/>
              <w:left w:val="nil"/>
              <w:bottom w:val="single" w:color="auto" w:sz="2" w:space="0"/>
              <w:right w:val="nil"/>
            </w:tcBorders>
            <w:vAlign w:val="bottom"/>
          </w:tcPr>
          <w:p w:rsidR="001C2E1F" w:rsidRDefault="001C2E1F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FOR OFFICIAL USE ONLY</w:t>
            </w:r>
          </w:p>
        </w:tc>
      </w:tr>
      <w:tr w:rsidR="002B1549" w:rsidTr="002B1549">
        <w:trPr>
          <w:cantSplit/>
          <w:trHeight w:val="405"/>
        </w:trPr>
        <w:tc>
          <w:tcPr>
            <w:tcW w:w="2625" w:type="dxa"/>
            <w:gridSpan w:val="9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  <w:vAlign w:val="bottom"/>
          </w:tcPr>
          <w:p w:rsidR="002B1549" w:rsidRDefault="002B1549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 Park Permit No.</w:t>
            </w:r>
          </w:p>
        </w:tc>
        <w:tc>
          <w:tcPr>
            <w:tcW w:w="2445" w:type="dxa"/>
            <w:gridSpan w:val="3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  <w:vAlign w:val="bottom"/>
          </w:tcPr>
          <w:p w:rsidR="002B1549" w:rsidRDefault="002B1549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640" w:type="dxa"/>
            <w:gridSpan w:val="5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  <w:vAlign w:val="bottom"/>
          </w:tcPr>
          <w:p w:rsidR="002B1549" w:rsidRDefault="002B1549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 Park Location</w:t>
            </w:r>
          </w:p>
        </w:tc>
      </w:tr>
      <w:tr w:rsidR="002B1549" w:rsidTr="002B1549">
        <w:trPr>
          <w:cantSplit/>
          <w:trHeight w:val="405"/>
        </w:trPr>
        <w:tc>
          <w:tcPr>
            <w:tcW w:w="2625" w:type="dxa"/>
            <w:gridSpan w:val="9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  <w:vAlign w:val="bottom"/>
          </w:tcPr>
          <w:p w:rsidR="002B1549" w:rsidRDefault="002B1549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 of Issue</w:t>
            </w:r>
          </w:p>
        </w:tc>
        <w:tc>
          <w:tcPr>
            <w:tcW w:w="2445" w:type="dxa"/>
            <w:gridSpan w:val="3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  <w:vAlign w:val="bottom"/>
          </w:tcPr>
          <w:p w:rsidR="002B1549" w:rsidRDefault="002B1549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640" w:type="dxa"/>
            <w:gridSpan w:val="5"/>
            <w:tcBorders>
              <w:top w:val="single" w:color="auto" w:sz="2" w:space="0"/>
              <w:left w:val="nil"/>
              <w:bottom w:val="single" w:color="auto" w:sz="2" w:space="0"/>
              <w:right w:val="nil"/>
            </w:tcBorders>
            <w:vAlign w:val="bottom"/>
          </w:tcPr>
          <w:p w:rsidR="002B1549" w:rsidRDefault="002B1549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Issued by</w:t>
            </w:r>
          </w:p>
        </w:tc>
      </w:tr>
    </w:tbl>
    <w:p w:rsidR="001C2E1F" w:rsidRDefault="001C2E1F">
      <w:pPr>
        <w:jc w:val="right"/>
        <w:rPr>
          <w:rFonts w:ascii="Arial" w:hAnsi="Arial" w:cs="Arial"/>
          <w:sz w:val="16"/>
        </w:rPr>
      </w:pPr>
    </w:p>
    <w:sectPr w:rsidR="001C2E1F" w:rsidSect="00FD5D63">
      <w:pgSz w:w="11906" w:h="16838"/>
      <w:pgMar w:top="680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1A6" w:rsidRDefault="006861A6">
      <w:pPr>
        <w:spacing w:before="0" w:after="0"/>
      </w:pPr>
      <w:r>
        <w:separator/>
      </w:r>
    </w:p>
  </w:endnote>
  <w:endnote w:type="continuationSeparator" w:id="0">
    <w:p w:rsidR="006861A6" w:rsidRDefault="006861A6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1A6" w:rsidRDefault="006861A6">
      <w:pPr>
        <w:spacing w:before="0" w:after="0"/>
      </w:pPr>
      <w:r>
        <w:separator/>
      </w:r>
    </w:p>
  </w:footnote>
  <w:footnote w:type="continuationSeparator" w:id="0">
    <w:p w:rsidR="006861A6" w:rsidRDefault="006861A6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E606A"/>
    <w:multiLevelType w:val="multilevel"/>
    <w:tmpl w:val="D3D8BBF6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34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53B16A31"/>
    <w:multiLevelType w:val="multilevel"/>
    <w:tmpl w:val="2B281A32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20"/>
        </w:tabs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34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6E230231"/>
    <w:multiLevelType w:val="multilevel"/>
    <w:tmpl w:val="A8D0C4BA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7FF70A02"/>
    <w:multiLevelType w:val="multilevel"/>
    <w:tmpl w:val="13C851D4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340" w:hanging="34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34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1"/>
  </w:num>
  <w:num w:numId="5">
    <w:abstractNumId w:val="2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3"/>
  </w:num>
  <w:num w:numId="12">
    <w:abstractNumId w:val="1"/>
  </w:num>
  <w:num w:numId="13">
    <w:abstractNumId w:val="1"/>
  </w:num>
  <w:num w:numId="14">
    <w:abstractNumId w:val="3"/>
  </w:num>
  <w:num w:numId="15">
    <w:abstractNumId w:val="1"/>
  </w:num>
  <w:num w:numId="16">
    <w:abstractNumId w:val="3"/>
  </w:num>
  <w:num w:numId="17">
    <w:abstractNumId w:val="3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1A85"/>
    <w:rsid w:val="000120C2"/>
    <w:rsid w:val="000C0110"/>
    <w:rsid w:val="001C2E1F"/>
    <w:rsid w:val="00213BEF"/>
    <w:rsid w:val="002B1549"/>
    <w:rsid w:val="002E367F"/>
    <w:rsid w:val="003A2DB7"/>
    <w:rsid w:val="003B1C1C"/>
    <w:rsid w:val="003E1E82"/>
    <w:rsid w:val="00483133"/>
    <w:rsid w:val="00484378"/>
    <w:rsid w:val="00535F20"/>
    <w:rsid w:val="005A662D"/>
    <w:rsid w:val="005B2596"/>
    <w:rsid w:val="00673C78"/>
    <w:rsid w:val="006861A6"/>
    <w:rsid w:val="00712A15"/>
    <w:rsid w:val="00725F9A"/>
    <w:rsid w:val="007333FC"/>
    <w:rsid w:val="00734CEA"/>
    <w:rsid w:val="00787419"/>
    <w:rsid w:val="007A6838"/>
    <w:rsid w:val="0087649C"/>
    <w:rsid w:val="008C4A20"/>
    <w:rsid w:val="008F1A85"/>
    <w:rsid w:val="009D3A9A"/>
    <w:rsid w:val="00A05839"/>
    <w:rsid w:val="00B60674"/>
    <w:rsid w:val="00BA54B3"/>
    <w:rsid w:val="00BB1145"/>
    <w:rsid w:val="00BD58E2"/>
    <w:rsid w:val="00C359CD"/>
    <w:rsid w:val="00C44CDE"/>
    <w:rsid w:val="00D4523A"/>
    <w:rsid w:val="00DB4DA6"/>
    <w:rsid w:val="00DF6DCF"/>
    <w:rsid w:val="00EA2709"/>
    <w:rsid w:val="00F64413"/>
    <w:rsid w:val="00FB2948"/>
    <w:rsid w:val="00FC5941"/>
    <w:rsid w:val="00FD5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D63"/>
    <w:pPr>
      <w:spacing w:before="90" w:after="90"/>
      <w:jc w:val="both"/>
    </w:pPr>
    <w:rPr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FD5D63"/>
    <w:pPr>
      <w:keepNext/>
      <w:numPr>
        <w:numId w:val="15"/>
      </w:numPr>
      <w:jc w:val="center"/>
      <w:outlineLvl w:val="0"/>
    </w:pPr>
    <w:rPr>
      <w:rFonts w:ascii="Arial" w:hAnsi="Arial"/>
      <w:b/>
      <w:caps/>
      <w:sz w:val="28"/>
    </w:rPr>
  </w:style>
  <w:style w:type="paragraph" w:styleId="Heading2">
    <w:name w:val="heading 2"/>
    <w:basedOn w:val="Normal"/>
    <w:next w:val="Normal"/>
    <w:qFormat/>
    <w:rsid w:val="00FD5D63"/>
    <w:pPr>
      <w:keepNext/>
      <w:numPr>
        <w:ilvl w:val="1"/>
        <w:numId w:val="18"/>
      </w:numPr>
      <w:outlineLvl w:val="1"/>
    </w:pPr>
    <w:rPr>
      <w:rFonts w:ascii="Arial" w:hAnsi="Arial"/>
      <w:b/>
      <w:caps/>
    </w:rPr>
  </w:style>
  <w:style w:type="paragraph" w:styleId="Heading3">
    <w:name w:val="heading 3"/>
    <w:basedOn w:val="Normal"/>
    <w:next w:val="Normal"/>
    <w:qFormat/>
    <w:rsid w:val="00FD5D63"/>
    <w:pPr>
      <w:keepNext/>
      <w:numPr>
        <w:ilvl w:val="2"/>
        <w:numId w:val="18"/>
      </w:numPr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FD5D63"/>
    <w:pPr>
      <w:keepNext/>
      <w:spacing w:before="0" w:after="0"/>
      <w:jc w:val="center"/>
      <w:outlineLvl w:val="3"/>
    </w:pPr>
    <w:rPr>
      <w:rFonts w:ascii="Arial" w:hAnsi="Arial" w:cs="Arial"/>
      <w:bCs/>
      <w:sz w:val="24"/>
    </w:rPr>
  </w:style>
  <w:style w:type="paragraph" w:styleId="Heading5">
    <w:name w:val="heading 5"/>
    <w:basedOn w:val="Normal"/>
    <w:next w:val="Normal"/>
    <w:qFormat/>
    <w:rsid w:val="00FD5D63"/>
    <w:pPr>
      <w:keepNext/>
      <w:jc w:val="right"/>
      <w:outlineLvl w:val="4"/>
    </w:pPr>
    <w:rPr>
      <w:rFonts w:ascii="Arial" w:hAnsi="Arial" w:cs="Arial"/>
      <w:sz w:val="32"/>
    </w:rPr>
  </w:style>
  <w:style w:type="paragraph" w:styleId="Heading6">
    <w:name w:val="heading 6"/>
    <w:basedOn w:val="Normal"/>
    <w:next w:val="Normal"/>
    <w:qFormat/>
    <w:rsid w:val="00FD5D63"/>
    <w:pPr>
      <w:keepNext/>
      <w:jc w:val="center"/>
      <w:outlineLvl w:val="5"/>
    </w:pPr>
    <w:rPr>
      <w:rFonts w:ascii="Arial" w:hAnsi="Arial" w:cs="Arial"/>
      <w:sz w:val="40"/>
    </w:rPr>
  </w:style>
  <w:style w:type="paragraph" w:styleId="Heading7">
    <w:name w:val="heading 7"/>
    <w:basedOn w:val="Normal"/>
    <w:next w:val="Normal"/>
    <w:qFormat/>
    <w:rsid w:val="00FD5D63"/>
    <w:pPr>
      <w:keepNext/>
      <w:jc w:val="left"/>
      <w:outlineLvl w:val="6"/>
    </w:pPr>
    <w:rPr>
      <w:rFonts w:ascii="Arial" w:hAnsi="Arial" w:cs="Arial"/>
      <w:b/>
      <w:bCs/>
    </w:rPr>
  </w:style>
  <w:style w:type="paragraph" w:styleId="Heading8">
    <w:name w:val="heading 8"/>
    <w:basedOn w:val="Normal"/>
    <w:next w:val="Normal"/>
    <w:qFormat/>
    <w:rsid w:val="00FD5D63"/>
    <w:pPr>
      <w:keepNext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rsid w:val="00FD5D63"/>
    <w:pPr>
      <w:keepNext/>
      <w:jc w:val="center"/>
      <w:outlineLvl w:val="8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FD5D63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FD5D63"/>
    <w:rPr>
      <w:vertAlign w:val="superscript"/>
    </w:rPr>
  </w:style>
  <w:style w:type="paragraph" w:styleId="TOC1">
    <w:name w:val="toc 1"/>
    <w:basedOn w:val="Normal"/>
    <w:next w:val="Normal"/>
    <w:semiHidden/>
    <w:rsid w:val="00FD5D63"/>
    <w:rPr>
      <w:b/>
      <w:bCs/>
      <w:iCs/>
      <w:sz w:val="24"/>
    </w:rPr>
  </w:style>
  <w:style w:type="paragraph" w:customStyle="1" w:styleId="Table1">
    <w:name w:val="Table 1"/>
    <w:basedOn w:val="Normal"/>
    <w:rsid w:val="00FD5D63"/>
    <w:rPr>
      <w:rFonts w:cs="Arial"/>
    </w:rPr>
  </w:style>
  <w:style w:type="paragraph" w:customStyle="1" w:styleId="Figure1">
    <w:name w:val="Figure 1"/>
    <w:basedOn w:val="Table1"/>
    <w:rsid w:val="00FD5D63"/>
  </w:style>
  <w:style w:type="paragraph" w:customStyle="1" w:styleId="Figures">
    <w:name w:val="Figures"/>
    <w:basedOn w:val="Table1"/>
    <w:rsid w:val="00FD5D63"/>
  </w:style>
  <w:style w:type="paragraph" w:styleId="TableofFigures">
    <w:name w:val="table of figures"/>
    <w:basedOn w:val="Normal"/>
    <w:next w:val="Normal"/>
    <w:semiHidden/>
    <w:rsid w:val="00FD5D63"/>
    <w:rPr>
      <w:rFonts w:ascii="Arial" w:hAnsi="Arial"/>
    </w:rPr>
  </w:style>
  <w:style w:type="paragraph" w:customStyle="1" w:styleId="Abstract">
    <w:name w:val="Abstract"/>
    <w:basedOn w:val="Normal"/>
    <w:rsid w:val="00FD5D63"/>
    <w:pPr>
      <w:ind w:left="1985" w:right="-284"/>
    </w:pPr>
  </w:style>
  <w:style w:type="paragraph" w:styleId="TOC2">
    <w:name w:val="toc 2"/>
    <w:basedOn w:val="Normal"/>
    <w:next w:val="Normal"/>
    <w:semiHidden/>
    <w:rsid w:val="00FD5D63"/>
  </w:style>
  <w:style w:type="paragraph" w:styleId="TOC3">
    <w:name w:val="toc 3"/>
    <w:basedOn w:val="Normal"/>
    <w:next w:val="Normal"/>
    <w:semiHidden/>
    <w:rsid w:val="00FD5D63"/>
    <w:pPr>
      <w:ind w:left="227"/>
    </w:pPr>
  </w:style>
  <w:style w:type="paragraph" w:styleId="TOC4">
    <w:name w:val="toc 4"/>
    <w:basedOn w:val="Normal"/>
    <w:next w:val="Normal"/>
    <w:semiHidden/>
    <w:rsid w:val="00FD5D63"/>
    <w:pPr>
      <w:spacing w:before="240"/>
    </w:pPr>
  </w:style>
  <w:style w:type="character" w:styleId="Hyperlink">
    <w:name w:val="Hyperlink"/>
    <w:rsid w:val="00FD5D63"/>
    <w:rPr>
      <w:rFonts w:ascii="Times New Roman" w:hAnsi="Times New Roman"/>
      <w:dstrike w:val="0"/>
      <w:color w:val="000000"/>
      <w:sz w:val="22"/>
      <w:u w:val="none"/>
      <w:vertAlign w:val="baseline"/>
    </w:rPr>
  </w:style>
  <w:style w:type="paragraph" w:styleId="Header">
    <w:name w:val="header"/>
    <w:basedOn w:val="Normal"/>
    <w:rsid w:val="00FD5D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D5D63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FD5D63"/>
    <w:pPr>
      <w:jc w:val="left"/>
    </w:pPr>
    <w:rPr>
      <w:rFonts w:ascii="Arial" w:hAnsi="Arial" w:cs="Arial"/>
      <w:sz w:val="20"/>
    </w:rPr>
  </w:style>
  <w:style w:type="paragraph" w:styleId="BodyText2">
    <w:name w:val="Body Text 2"/>
    <w:basedOn w:val="Normal"/>
    <w:rsid w:val="00FD5D63"/>
    <w:pPr>
      <w:jc w:val="left"/>
    </w:pPr>
    <w:rPr>
      <w:rFonts w:ascii="Arial" w:hAnsi="Arial" w:cs="Arial"/>
      <w:i/>
      <w:iCs/>
      <w:sz w:val="20"/>
    </w:rPr>
  </w:style>
  <w:style w:type="paragraph" w:styleId="BodyText3">
    <w:name w:val="Body Text 3"/>
    <w:basedOn w:val="Normal"/>
    <w:rsid w:val="00FD5D63"/>
    <w:pPr>
      <w:jc w:val="left"/>
    </w:pPr>
    <w:rPr>
      <w:rFonts w:ascii="Arial" w:hAnsi="Arial" w:cs="Arial"/>
      <w:b/>
      <w:bCs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23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23A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66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662D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mu.ac.uk/transpor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Loughborough University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StudentBlueBadgeCarParkApplication2013-14</dc:title>
  <dc:subject>
  </dc:subject>
  <dc:creator>Ian Murdey</dc:creator>
  <cp:keywords>
  </cp:keywords>
  <dc:description>
  </dc:description>
  <cp:lastModifiedBy>Gavin Mangan</cp:lastModifiedBy>
  <cp:revision>10</cp:revision>
  <cp:lastPrinted>2007-05-09T11:35:00Z</cp:lastPrinted>
  <dcterms:created xsi:type="dcterms:W3CDTF">2011-05-11T11:12:00Z</dcterms:created>
  <dcterms:modified xsi:type="dcterms:W3CDTF">2019-04-05T13:45:56Z</dcterms:modified>
</cp:coreProperties>
</file>