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694"/>
        <w:gridCol w:w="4677"/>
        <w:gridCol w:w="2510"/>
      </w:tblGrid>
      <w:tr w:rsidR="00443769" w:rsidTr="00F70A6F">
        <w:tc>
          <w:tcPr>
            <w:tcW w:w="2694" w:type="dxa"/>
            <w:vMerge w:val="restart"/>
          </w:tcPr>
          <w:p w:rsidR="00443769" w:rsidRDefault="00443769">
            <w:r>
              <w:object w:dxaOrig="6271" w:dyaOrig="2685">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122.25pt;height:52.5pt" o:ole="" type="#_x0000_t75">
                  <v:imagedata o:title="" r:id="rId9"/>
                </v:shape>
                <o:OLEObject Type="Embed" ProgID="MSPhotoEd.3" ShapeID="_x0000_i1025" DrawAspect="Content" ObjectID="_1577272422" r:id="rId10"/>
              </w:object>
            </w:r>
          </w:p>
        </w:tc>
        <w:tc>
          <w:tcPr>
            <w:tcW w:w="4677" w:type="dxa"/>
            <w:vMerge w:val="restart"/>
            <w:tcBorders>
              <w:right w:val="single" w:color="auto" w:sz="4" w:space="0"/>
            </w:tcBorders>
          </w:tcPr>
          <w:p w:rsidRPr="00443769" w:rsidR="00443769" w:rsidP="00F70A6F" w:rsidRDefault="005F7376">
            <w:pPr>
              <w:jc w:val="center"/>
              <w:rPr>
                <w:b/>
                <w:sz w:val="24"/>
                <w:szCs w:val="24"/>
              </w:rPr>
            </w:pPr>
            <w:r w:rsidRPr="00443769">
              <w:rPr>
                <w:b/>
                <w:sz w:val="24"/>
                <w:szCs w:val="24"/>
              </w:rPr>
              <w:t>Faculty of Art</w:t>
            </w:r>
            <w:r>
              <w:rPr>
                <w:b/>
                <w:sz w:val="24"/>
                <w:szCs w:val="24"/>
              </w:rPr>
              <w:t>s</w:t>
            </w:r>
            <w:r w:rsidRPr="00443769">
              <w:rPr>
                <w:b/>
                <w:sz w:val="24"/>
                <w:szCs w:val="24"/>
              </w:rPr>
              <w:t>, Design &amp; Humanities Application to Gain Ethical Approval for Research Activities</w:t>
            </w:r>
          </w:p>
        </w:tc>
        <w:tc>
          <w:tcPr>
            <w:tcW w:w="2510" w:type="dxa"/>
            <w:tcBorders>
              <w:top w:val="single" w:color="auto" w:sz="4" w:space="0"/>
              <w:left w:val="single" w:color="auto" w:sz="4" w:space="0"/>
              <w:bottom w:val="single" w:color="auto" w:sz="4" w:space="0"/>
              <w:right w:val="single" w:color="auto" w:sz="4" w:space="0"/>
            </w:tcBorders>
          </w:tcPr>
          <w:p w:rsidR="00443769" w:rsidRDefault="00443769">
            <w:r>
              <w:t>For Official Use</w:t>
            </w:r>
          </w:p>
        </w:tc>
      </w:tr>
      <w:tr w:rsidR="00443769" w:rsidTr="00F70A6F">
        <w:tc>
          <w:tcPr>
            <w:tcW w:w="2694" w:type="dxa"/>
            <w:vMerge/>
          </w:tcPr>
          <w:p w:rsidR="00443769" w:rsidRDefault="00443769"/>
        </w:tc>
        <w:tc>
          <w:tcPr>
            <w:tcW w:w="4677" w:type="dxa"/>
            <w:vMerge/>
            <w:tcBorders>
              <w:right w:val="single" w:color="auto" w:sz="4" w:space="0"/>
            </w:tcBorders>
          </w:tcPr>
          <w:p w:rsidR="00443769" w:rsidP="00F70A6F" w:rsidRDefault="00443769">
            <w:pPr>
              <w:jc w:val="center"/>
            </w:pPr>
          </w:p>
        </w:tc>
        <w:tc>
          <w:tcPr>
            <w:tcW w:w="2510" w:type="dxa"/>
            <w:tcBorders>
              <w:top w:val="single" w:color="auto" w:sz="4" w:space="0"/>
              <w:left w:val="single" w:color="auto" w:sz="4" w:space="0"/>
              <w:bottom w:val="single" w:color="auto" w:sz="4" w:space="0"/>
              <w:right w:val="single" w:color="auto" w:sz="4" w:space="0"/>
            </w:tcBorders>
          </w:tcPr>
          <w:p w:rsidR="00443769" w:rsidRDefault="00443769">
            <w:r>
              <w:t>Tracking No:</w:t>
            </w:r>
          </w:p>
        </w:tc>
      </w:tr>
      <w:tr w:rsidR="00443769" w:rsidTr="00F70A6F">
        <w:tc>
          <w:tcPr>
            <w:tcW w:w="2694" w:type="dxa"/>
            <w:vMerge/>
          </w:tcPr>
          <w:p w:rsidR="00443769" w:rsidRDefault="00443769"/>
        </w:tc>
        <w:tc>
          <w:tcPr>
            <w:tcW w:w="4677" w:type="dxa"/>
            <w:vMerge/>
            <w:tcBorders>
              <w:right w:val="single" w:color="auto" w:sz="4" w:space="0"/>
            </w:tcBorders>
          </w:tcPr>
          <w:p w:rsidR="00443769" w:rsidP="00F70A6F" w:rsidRDefault="00443769">
            <w:pPr>
              <w:jc w:val="center"/>
            </w:pPr>
          </w:p>
        </w:tc>
        <w:tc>
          <w:tcPr>
            <w:tcW w:w="2510" w:type="dxa"/>
            <w:tcBorders>
              <w:top w:val="single" w:color="auto" w:sz="4" w:space="0"/>
              <w:left w:val="single" w:color="auto" w:sz="4" w:space="0"/>
              <w:bottom w:val="single" w:color="auto" w:sz="4" w:space="0"/>
              <w:right w:val="single" w:color="auto" w:sz="4" w:space="0"/>
            </w:tcBorders>
          </w:tcPr>
          <w:p w:rsidR="00443769" w:rsidRDefault="00443769">
            <w:r>
              <w:t>Date Approved:</w:t>
            </w:r>
          </w:p>
        </w:tc>
      </w:tr>
      <w:tr w:rsidR="00443769" w:rsidTr="00F70A6F">
        <w:tc>
          <w:tcPr>
            <w:tcW w:w="2694" w:type="dxa"/>
            <w:vMerge/>
          </w:tcPr>
          <w:p w:rsidR="00443769" w:rsidRDefault="00443769"/>
        </w:tc>
        <w:tc>
          <w:tcPr>
            <w:tcW w:w="4677" w:type="dxa"/>
            <w:vMerge/>
            <w:tcBorders>
              <w:right w:val="single" w:color="auto" w:sz="4" w:space="0"/>
            </w:tcBorders>
          </w:tcPr>
          <w:p w:rsidR="00443769" w:rsidP="00F70A6F" w:rsidRDefault="00443769">
            <w:pPr>
              <w:jc w:val="center"/>
            </w:pPr>
          </w:p>
        </w:tc>
        <w:tc>
          <w:tcPr>
            <w:tcW w:w="2510" w:type="dxa"/>
            <w:tcBorders>
              <w:top w:val="single" w:color="auto" w:sz="4" w:space="0"/>
              <w:left w:val="single" w:color="auto" w:sz="4" w:space="0"/>
              <w:bottom w:val="single" w:color="auto" w:sz="4" w:space="0"/>
              <w:right w:val="single" w:color="auto" w:sz="4" w:space="0"/>
            </w:tcBorders>
          </w:tcPr>
          <w:p w:rsidR="00443769" w:rsidRDefault="00443769">
            <w:r>
              <w:t>Initials:</w:t>
            </w:r>
          </w:p>
        </w:tc>
      </w:tr>
    </w:tbl>
    <w:p w:rsidR="00443769" w:rsidRDefault="00443769"/>
    <w:p w:rsidRPr="0048789D" w:rsidR="005F7376" w:rsidP="005C32A8" w:rsidRDefault="005F7376">
      <w:pPr>
        <w:spacing w:before="120" w:after="120"/>
        <w:rPr>
          <w:sz w:val="20"/>
        </w:rPr>
      </w:pPr>
      <w:r w:rsidRPr="0048789D">
        <w:rPr>
          <w:sz w:val="20"/>
        </w:rPr>
        <w:t>All research projects in the Faculty of Art</w:t>
      </w:r>
      <w:r>
        <w:rPr>
          <w:sz w:val="20"/>
        </w:rPr>
        <w:t>s</w:t>
      </w:r>
      <w:r w:rsidRPr="0048789D">
        <w:rPr>
          <w:sz w:val="20"/>
        </w:rPr>
        <w:t>, Design and Humanities (including applications to register for a research degree, final year undergraduate</w:t>
      </w:r>
      <w:r>
        <w:rPr>
          <w:sz w:val="20"/>
        </w:rPr>
        <w:t xml:space="preserve"> students </w:t>
      </w:r>
      <w:r w:rsidRPr="0048789D">
        <w:rPr>
          <w:sz w:val="20"/>
        </w:rPr>
        <w:t>undertaking a major project with research</w:t>
      </w:r>
      <w:r>
        <w:rPr>
          <w:sz w:val="20"/>
        </w:rPr>
        <w:t xml:space="preserve"> content, all </w:t>
      </w:r>
      <w:r w:rsidRPr="0048789D">
        <w:rPr>
          <w:sz w:val="20"/>
        </w:rPr>
        <w:t xml:space="preserve">post graduate degree students and </w:t>
      </w:r>
      <w:r>
        <w:rPr>
          <w:sz w:val="20"/>
        </w:rPr>
        <w:t xml:space="preserve">all </w:t>
      </w:r>
      <w:r w:rsidRPr="0048789D">
        <w:rPr>
          <w:sz w:val="20"/>
        </w:rPr>
        <w:t xml:space="preserve">staff undertaking research projects) require approval from the Faculty Human Research Ethics Committee to ensure compliance with relevant UK laws, DMU regulations and best practice. To ensure compliance this form and any required supporting documentation </w:t>
      </w:r>
      <w:r>
        <w:rPr>
          <w:sz w:val="20"/>
        </w:rPr>
        <w:t>(see overleaf</w:t>
      </w:r>
      <w:r w:rsidRPr="0048789D">
        <w:rPr>
          <w:sz w:val="20"/>
        </w:rPr>
        <w:t xml:space="preserve">) should be completed </w:t>
      </w:r>
      <w:r>
        <w:rPr>
          <w:sz w:val="20"/>
        </w:rPr>
        <w:t>(</w:t>
      </w:r>
      <w:r w:rsidRPr="0048789D">
        <w:rPr>
          <w:sz w:val="20"/>
        </w:rPr>
        <w:t>in collaboration with the applicant’s</w:t>
      </w:r>
      <w:r>
        <w:rPr>
          <w:sz w:val="20"/>
        </w:rPr>
        <w:t xml:space="preserve"> tutor if the applicant is a student) and</w:t>
      </w:r>
      <w:r w:rsidRPr="0048789D">
        <w:rPr>
          <w:sz w:val="20"/>
        </w:rPr>
        <w:t xml:space="preserve"> </w:t>
      </w:r>
      <w:r w:rsidRPr="00AA36EC">
        <w:rPr>
          <w:b/>
          <w:sz w:val="20"/>
        </w:rPr>
        <w:t>submitted as a single PDF file</w:t>
      </w:r>
      <w:r w:rsidRPr="0048789D">
        <w:rPr>
          <w:sz w:val="20"/>
        </w:rPr>
        <w:t xml:space="preserve"> to the Committee’s servicing officer </w:t>
      </w:r>
      <w:r w:rsidR="00AA36EC">
        <w:rPr>
          <w:sz w:val="20"/>
        </w:rPr>
        <w:t xml:space="preserve">or DRESC </w:t>
      </w:r>
      <w:r>
        <w:rPr>
          <w:sz w:val="20"/>
        </w:rPr>
        <w:t>(see e-mail address below)</w:t>
      </w:r>
      <w:r w:rsidRPr="0048789D">
        <w:rPr>
          <w:sz w:val="20"/>
        </w:rPr>
        <w:t>.</w:t>
      </w:r>
      <w:r>
        <w:rPr>
          <w:sz w:val="20"/>
        </w:rPr>
        <w:t xml:space="preserve"> </w:t>
      </w:r>
    </w:p>
    <w:p w:rsidRPr="0048789D" w:rsidR="005F7376" w:rsidP="005C32A8" w:rsidRDefault="005F7376">
      <w:pPr>
        <w:spacing w:before="120" w:after="120"/>
        <w:rPr>
          <w:sz w:val="20"/>
        </w:rPr>
      </w:pPr>
      <w:r w:rsidRPr="0048789D">
        <w:rPr>
          <w:sz w:val="20"/>
        </w:rPr>
        <w:t xml:space="preserve">You will be advised of the outcome of your application once it has been considered. You must not undertake any research activity directly associated with those aspects of your research requiring ethical approval until you have been notified in writing that your application </w:t>
      </w:r>
      <w:r>
        <w:rPr>
          <w:sz w:val="20"/>
        </w:rPr>
        <w:t xml:space="preserve">for them </w:t>
      </w:r>
      <w:r w:rsidRPr="0048789D">
        <w:rPr>
          <w:sz w:val="20"/>
        </w:rPr>
        <w:t xml:space="preserve">has been </w:t>
      </w:r>
      <w:r>
        <w:rPr>
          <w:sz w:val="20"/>
        </w:rPr>
        <w:t xml:space="preserve">unconditionally </w:t>
      </w:r>
      <w:r w:rsidRPr="0048789D">
        <w:rPr>
          <w:sz w:val="20"/>
        </w:rPr>
        <w:t>approved by the Faculty Research Ethics Committee.</w:t>
      </w:r>
    </w:p>
    <w:p w:rsidR="005F7376" w:rsidP="005F7376" w:rsidRDefault="005F7376">
      <w:pPr>
        <w:spacing w:before="120" w:after="120"/>
        <w:rPr>
          <w:rFonts w:cs="Arial"/>
          <w:b/>
          <w:i/>
          <w:sz w:val="19"/>
          <w:szCs w:val="19"/>
        </w:rPr>
      </w:pPr>
      <w:r w:rsidRPr="0048789D">
        <w:rPr>
          <w:rFonts w:cs="Arial"/>
          <w:b/>
          <w:sz w:val="19"/>
          <w:szCs w:val="19"/>
        </w:rPr>
        <w:t>NOTE:</w:t>
      </w:r>
      <w:r w:rsidRPr="0048789D">
        <w:rPr>
          <w:rFonts w:cs="Arial"/>
          <w:sz w:val="19"/>
          <w:szCs w:val="19"/>
        </w:rPr>
        <w:t xml:space="preserve"> </w:t>
      </w:r>
      <w:r>
        <w:rPr>
          <w:rFonts w:cs="Arial"/>
          <w:b/>
          <w:i/>
          <w:sz w:val="19"/>
          <w:szCs w:val="19"/>
        </w:rPr>
        <w:t xml:space="preserve">If your research involves </w:t>
      </w:r>
      <w:r w:rsidRPr="003C1E1D">
        <w:rPr>
          <w:rFonts w:cs="Arial"/>
          <w:b/>
          <w:i/>
          <w:sz w:val="19"/>
          <w:szCs w:val="19"/>
        </w:rPr>
        <w:t xml:space="preserve">using </w:t>
      </w:r>
      <w:r>
        <w:rPr>
          <w:rFonts w:cs="Arial"/>
          <w:b/>
          <w:i/>
          <w:sz w:val="19"/>
          <w:szCs w:val="19"/>
        </w:rPr>
        <w:t xml:space="preserve">1) </w:t>
      </w:r>
      <w:r w:rsidRPr="003C1E1D">
        <w:rPr>
          <w:rFonts w:cs="Arial"/>
          <w:b/>
          <w:i/>
          <w:sz w:val="19"/>
          <w:szCs w:val="19"/>
        </w:rPr>
        <w:t xml:space="preserve">human tissue or fluid samples or </w:t>
      </w:r>
      <w:r>
        <w:rPr>
          <w:rFonts w:cs="Arial"/>
          <w:b/>
          <w:i/>
          <w:sz w:val="19"/>
          <w:szCs w:val="19"/>
        </w:rPr>
        <w:t>2) animals, y</w:t>
      </w:r>
      <w:r w:rsidRPr="003C1E1D">
        <w:rPr>
          <w:rFonts w:cs="Arial"/>
          <w:b/>
          <w:i/>
          <w:sz w:val="19"/>
          <w:szCs w:val="19"/>
        </w:rPr>
        <w:t>ou should seek guidance from the Chair of the Faculty Human Research Ethics Committee before planning the project.</w:t>
      </w:r>
    </w:p>
    <w:tbl>
      <w:tblPr>
        <w:tblStyle w:val="TableGrid"/>
        <w:tblW w:w="0" w:type="auto"/>
        <w:tblLook w:val="04A0" w:firstRow="1" w:lastRow="0" w:firstColumn="1" w:lastColumn="0" w:noHBand="0" w:noVBand="1"/>
      </w:tblPr>
      <w:tblGrid>
        <w:gridCol w:w="9881"/>
      </w:tblGrid>
      <w:tr w:rsidR="00AB5C00" w:rsidTr="00AB5C00">
        <w:trPr>
          <w:trHeight w:val="884"/>
        </w:trPr>
        <w:tc>
          <w:tcPr>
            <w:tcW w:w="9881" w:type="dxa"/>
            <w:vAlign w:val="center"/>
          </w:tcPr>
          <w:p w:rsidR="005F7376" w:rsidP="005F7376" w:rsidRDefault="005F7376">
            <w:pPr>
              <w:spacing w:before="120" w:after="120"/>
              <w:rPr>
                <w:rStyle w:val="Hyperlink"/>
                <w:b/>
                <w:sz w:val="20"/>
                <w:lang w:eastAsia="en-GB"/>
              </w:rPr>
            </w:pPr>
            <w:r w:rsidRPr="00464B5A">
              <w:rPr>
                <w:rStyle w:val="Hyperlink"/>
                <w:b/>
                <w:color w:val="auto"/>
                <w:sz w:val="20"/>
                <w:lang w:eastAsia="en-GB"/>
              </w:rPr>
              <w:t>For all Design Undergraduate and Taught Postgraduate applications</w:t>
            </w:r>
            <w:r w:rsidRPr="00130D62">
              <w:rPr>
                <w:rStyle w:val="Hyperlink"/>
                <w:b/>
                <w:color w:val="auto"/>
                <w:sz w:val="20"/>
                <w:u w:val="none"/>
                <w:lang w:eastAsia="en-GB"/>
              </w:rPr>
              <w:t xml:space="preserve"> </w:t>
            </w:r>
            <w:r w:rsidRPr="00130D62">
              <w:rPr>
                <w:b/>
                <w:sz w:val="20"/>
              </w:rPr>
              <w:t xml:space="preserve">please return this completed form </w:t>
            </w:r>
            <w:r w:rsidR="007D0E3E">
              <w:rPr>
                <w:b/>
                <w:sz w:val="20"/>
              </w:rPr>
              <w:t xml:space="preserve">and any supporting documents </w:t>
            </w:r>
            <w:r w:rsidRPr="00130D62">
              <w:rPr>
                <w:b/>
                <w:sz w:val="20"/>
              </w:rPr>
              <w:t>to</w:t>
            </w:r>
            <w:r w:rsidRPr="00130D62">
              <w:rPr>
                <w:rStyle w:val="Hyperlink"/>
                <w:b/>
                <w:color w:val="auto"/>
                <w:sz w:val="20"/>
                <w:u w:val="none"/>
                <w:lang w:eastAsia="en-GB"/>
              </w:rPr>
              <w:t xml:space="preserve"> the Design Research Ethics Sub-Committee</w:t>
            </w:r>
            <w:r w:rsidR="00AA36EC">
              <w:rPr>
                <w:rStyle w:val="Hyperlink"/>
                <w:b/>
                <w:color w:val="auto"/>
                <w:sz w:val="20"/>
                <w:u w:val="none"/>
                <w:lang w:eastAsia="en-GB"/>
              </w:rPr>
              <w:t xml:space="preserve"> (DRESC)</w:t>
            </w:r>
            <w:r w:rsidRPr="00130D62">
              <w:rPr>
                <w:rStyle w:val="Hyperlink"/>
                <w:b/>
                <w:color w:val="auto"/>
                <w:sz w:val="20"/>
                <w:u w:val="none"/>
                <w:lang w:eastAsia="en-GB"/>
              </w:rPr>
              <w:t xml:space="preserve"> at </w:t>
            </w:r>
            <w:hyperlink w:history="1" r:id="rId11">
              <w:r w:rsidRPr="00546A59">
                <w:rPr>
                  <w:rStyle w:val="Hyperlink"/>
                  <w:b/>
                  <w:sz w:val="20"/>
                  <w:lang w:eastAsia="en-GB"/>
                </w:rPr>
                <w:t>dresc@dmu.ac.uk</w:t>
              </w:r>
            </w:hyperlink>
          </w:p>
          <w:p w:rsidR="00AB5C00" w:rsidP="005F7376" w:rsidRDefault="005F7376">
            <w:pPr>
              <w:spacing w:before="120" w:after="120"/>
              <w:rPr>
                <w:rFonts w:cs="Arial"/>
                <w:b/>
                <w:sz w:val="19"/>
                <w:szCs w:val="19"/>
              </w:rPr>
            </w:pPr>
            <w:r>
              <w:rPr>
                <w:b/>
                <w:sz w:val="20"/>
              </w:rPr>
              <w:t>For all other applications p</w:t>
            </w:r>
            <w:r w:rsidRPr="004C62FF">
              <w:rPr>
                <w:b/>
                <w:sz w:val="20"/>
              </w:rPr>
              <w:t xml:space="preserve">lease return this completed form </w:t>
            </w:r>
            <w:r w:rsidR="007D0E3E">
              <w:rPr>
                <w:b/>
                <w:sz w:val="20"/>
              </w:rPr>
              <w:t xml:space="preserve">and any supporting documents </w:t>
            </w:r>
            <w:r w:rsidRPr="004C62FF">
              <w:rPr>
                <w:b/>
                <w:sz w:val="20"/>
              </w:rPr>
              <w:t>to Faculty of Art</w:t>
            </w:r>
            <w:r>
              <w:rPr>
                <w:b/>
                <w:sz w:val="20"/>
              </w:rPr>
              <w:t>s</w:t>
            </w:r>
            <w:r w:rsidRPr="004C62FF">
              <w:rPr>
                <w:b/>
                <w:sz w:val="20"/>
              </w:rPr>
              <w:t>, Design &amp; Humanities Research Ethics Commit</w:t>
            </w:r>
            <w:r>
              <w:rPr>
                <w:b/>
                <w:sz w:val="20"/>
              </w:rPr>
              <w:t>tee Servicing Officer at</w:t>
            </w:r>
            <w:r w:rsidRPr="004C62FF">
              <w:rPr>
                <w:b/>
                <w:sz w:val="20"/>
              </w:rPr>
              <w:t xml:space="preserve"> </w:t>
            </w:r>
            <w:hyperlink w:history="1" r:id="rId12">
              <w:r>
                <w:rPr>
                  <w:rStyle w:val="Hyperlink"/>
                  <w:b/>
                  <w:sz w:val="20"/>
                  <w:lang w:eastAsia="en-GB"/>
                </w:rPr>
                <w:t>adhethics@dmu.ac.uk</w:t>
              </w:r>
            </w:hyperlink>
          </w:p>
        </w:tc>
      </w:tr>
    </w:tbl>
    <w:p w:rsidRPr="00AB5C00" w:rsidR="00AB5C00" w:rsidRDefault="00AB5C00">
      <w:pPr>
        <w:spacing w:before="120" w:after="120"/>
        <w:rPr>
          <w:rFonts w:cs="Arial"/>
          <w:b/>
          <w:sz w:val="19"/>
          <w:szCs w:val="19"/>
        </w:rPr>
      </w:pPr>
    </w:p>
    <w:p w:rsidRPr="00300EC8" w:rsidR="00300EC8" w:rsidP="00300EC8" w:rsidRDefault="00D570A5">
      <w:pPr>
        <w:pStyle w:val="IntenseQuote"/>
        <w:ind w:left="170" w:right="170"/>
      </w:pPr>
      <w:r>
        <w:t>Section A: Applicant &amp; Project Information</w:t>
      </w:r>
    </w:p>
    <w:tbl>
      <w:tblPr>
        <w:tblW w:w="99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638"/>
        <w:gridCol w:w="630"/>
        <w:gridCol w:w="2802"/>
        <w:gridCol w:w="28"/>
        <w:gridCol w:w="1418"/>
        <w:gridCol w:w="1105"/>
        <w:gridCol w:w="2297"/>
      </w:tblGrid>
      <w:tr w:rsidR="00870C2D" w:rsidTr="00EB0DCD">
        <w:tc>
          <w:tcPr>
            <w:tcW w:w="9918" w:type="dxa"/>
            <w:gridSpan w:val="7"/>
          </w:tcPr>
          <w:p w:rsidR="00870C2D" w:rsidRDefault="00B6707A">
            <w:pPr>
              <w:pStyle w:val="TableHeading"/>
            </w:pPr>
            <w:r>
              <w:t>1.</w:t>
            </w:r>
            <w:r>
              <w:tab/>
            </w:r>
            <w:r w:rsidR="00870C2D">
              <w:t xml:space="preserve"> Applicant</w:t>
            </w:r>
          </w:p>
        </w:tc>
      </w:tr>
      <w:tr w:rsidR="00870C2D" w:rsidTr="00EB0DCD">
        <w:tc>
          <w:tcPr>
            <w:tcW w:w="1638" w:type="dxa"/>
          </w:tcPr>
          <w:p w:rsidR="00870C2D" w:rsidRDefault="00870C2D">
            <w:pPr>
              <w:pStyle w:val="tableform"/>
            </w:pPr>
            <w:r>
              <w:t xml:space="preserve">Last Name: </w:t>
            </w:r>
          </w:p>
        </w:tc>
        <w:tc>
          <w:tcPr>
            <w:tcW w:w="3432" w:type="dxa"/>
            <w:gridSpan w:val="2"/>
          </w:tcPr>
          <w:p w:rsidR="00870C2D" w:rsidRDefault="00870C2D">
            <w:pPr>
              <w:pStyle w:val="fillin"/>
            </w:pPr>
          </w:p>
        </w:tc>
        <w:tc>
          <w:tcPr>
            <w:tcW w:w="1446" w:type="dxa"/>
            <w:gridSpan w:val="2"/>
          </w:tcPr>
          <w:p w:rsidR="00870C2D" w:rsidRDefault="00870C2D">
            <w:pPr>
              <w:pStyle w:val="tableform2"/>
            </w:pPr>
            <w:r>
              <w:t>First Name:</w:t>
            </w:r>
          </w:p>
        </w:tc>
        <w:tc>
          <w:tcPr>
            <w:tcW w:w="3402" w:type="dxa"/>
            <w:gridSpan w:val="2"/>
          </w:tcPr>
          <w:p w:rsidR="00870C2D" w:rsidRDefault="00870C2D">
            <w:pPr>
              <w:pStyle w:val="fillin"/>
            </w:pPr>
          </w:p>
        </w:tc>
      </w:tr>
      <w:tr w:rsidRPr="00357CF6" w:rsidR="00870C2D" w:rsidTr="00EB0DCD">
        <w:tc>
          <w:tcPr>
            <w:tcW w:w="2268" w:type="dxa"/>
            <w:gridSpan w:val="2"/>
          </w:tcPr>
          <w:p w:rsidRPr="00357CF6" w:rsidR="00870C2D" w:rsidRDefault="00B6707A">
            <w:pPr>
              <w:pStyle w:val="tableform"/>
              <w:rPr>
                <w:rFonts w:ascii="Times New Roman" w:hAnsi="Times New Roman"/>
              </w:rPr>
            </w:pPr>
            <w:r w:rsidRPr="00357CF6">
              <w:t xml:space="preserve">DMU </w:t>
            </w:r>
            <w:r w:rsidRPr="00357CF6" w:rsidR="00870C2D">
              <w:t>Email Address:</w:t>
            </w:r>
          </w:p>
        </w:tc>
        <w:tc>
          <w:tcPr>
            <w:tcW w:w="7650" w:type="dxa"/>
            <w:gridSpan w:val="5"/>
          </w:tcPr>
          <w:p w:rsidRPr="00357CF6" w:rsidR="00870C2D" w:rsidRDefault="00870C2D">
            <w:pPr>
              <w:pStyle w:val="fillin"/>
            </w:pPr>
          </w:p>
        </w:tc>
      </w:tr>
      <w:tr w:rsidRPr="00357CF6" w:rsidR="00AB5C00" w:rsidTr="00C72D2F">
        <w:tc>
          <w:tcPr>
            <w:tcW w:w="2268" w:type="dxa"/>
            <w:gridSpan w:val="2"/>
          </w:tcPr>
          <w:p w:rsidRPr="00357CF6" w:rsidR="00AB5C00" w:rsidRDefault="00AA36EC">
            <w:pPr>
              <w:pStyle w:val="tableform"/>
            </w:pPr>
            <w:r w:rsidRPr="00357CF6">
              <w:t>Programme of Study (if any):</w:t>
            </w:r>
          </w:p>
        </w:tc>
        <w:tc>
          <w:tcPr>
            <w:tcW w:w="2830" w:type="dxa"/>
            <w:gridSpan w:val="2"/>
          </w:tcPr>
          <w:p w:rsidRPr="00357CF6" w:rsidR="00AB5C00" w:rsidRDefault="00AB5C00">
            <w:pPr>
              <w:pStyle w:val="fillin"/>
              <w:rPr>
                <w:rFonts w:ascii="Arial" w:hAnsi="Arial" w:cs="Arial"/>
                <w:sz w:val="18"/>
                <w:szCs w:val="18"/>
              </w:rPr>
            </w:pPr>
          </w:p>
        </w:tc>
        <w:tc>
          <w:tcPr>
            <w:tcW w:w="2523" w:type="dxa"/>
            <w:gridSpan w:val="2"/>
          </w:tcPr>
          <w:p w:rsidRPr="00357CF6" w:rsidR="00AB5C00" w:rsidP="00AA36EC" w:rsidRDefault="00AB5C00">
            <w:pPr>
              <w:pStyle w:val="fillin"/>
              <w:rPr>
                <w:rFonts w:ascii="Arial" w:hAnsi="Arial" w:cs="Arial"/>
              </w:rPr>
            </w:pPr>
            <w:r w:rsidRPr="00357CF6">
              <w:rPr>
                <w:rFonts w:ascii="Arial" w:hAnsi="Arial" w:cs="Arial"/>
              </w:rPr>
              <w:t>Staff/Student</w:t>
            </w:r>
          </w:p>
        </w:tc>
        <w:tc>
          <w:tcPr>
            <w:tcW w:w="2297" w:type="dxa"/>
          </w:tcPr>
          <w:p w:rsidRPr="00357CF6" w:rsidR="00AB5C00" w:rsidRDefault="00AB5C00">
            <w:pPr>
              <w:pStyle w:val="fillin"/>
            </w:pPr>
          </w:p>
        </w:tc>
      </w:tr>
    </w:tbl>
    <w:p w:rsidRPr="00357CF6" w:rsidR="00DE647F" w:rsidP="00921D60" w:rsidRDefault="00DE647F">
      <w:pPr>
        <w:pStyle w:val="tableform"/>
        <w:ind w:left="0"/>
        <w:rPr>
          <w:b/>
          <w:szCs w:val="18"/>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107"/>
      </w:tblGrid>
      <w:tr w:rsidRPr="00357CF6" w:rsidR="00A33BD5" w:rsidTr="00E52F50">
        <w:tc>
          <w:tcPr>
            <w:tcW w:w="10107" w:type="dxa"/>
            <w:shd w:val="clear" w:color="auto" w:fill="auto"/>
          </w:tcPr>
          <w:p w:rsidRPr="00357CF6" w:rsidR="00A33BD5" w:rsidP="00D570A5" w:rsidRDefault="00E90247">
            <w:pPr>
              <w:pStyle w:val="tableform"/>
              <w:ind w:left="0"/>
              <w:rPr>
                <w:b/>
                <w:szCs w:val="18"/>
              </w:rPr>
            </w:pPr>
            <w:r w:rsidRPr="00357CF6">
              <w:rPr>
                <w:b/>
                <w:szCs w:val="18"/>
              </w:rPr>
              <w:t xml:space="preserve">2. </w:t>
            </w:r>
            <w:r w:rsidRPr="00357CF6" w:rsidR="00A33BD5">
              <w:rPr>
                <w:b/>
                <w:szCs w:val="18"/>
              </w:rPr>
              <w:t xml:space="preserve">Research </w:t>
            </w:r>
            <w:r w:rsidRPr="00357CF6" w:rsidR="00D570A5">
              <w:rPr>
                <w:b/>
                <w:szCs w:val="18"/>
              </w:rPr>
              <w:t>activity for which ethical approval is being sought: Please state:</w:t>
            </w:r>
          </w:p>
        </w:tc>
      </w:tr>
      <w:tr w:rsidRPr="00357CF6" w:rsidR="00A33BD5" w:rsidTr="00AB5C00">
        <w:trPr>
          <w:trHeight w:val="2071"/>
        </w:trPr>
        <w:tc>
          <w:tcPr>
            <w:tcW w:w="10107" w:type="dxa"/>
            <w:shd w:val="clear" w:color="auto" w:fill="auto"/>
          </w:tcPr>
          <w:p w:rsidRPr="00357CF6" w:rsidR="00A33BD5" w:rsidP="00E52F50" w:rsidRDefault="00D570A5">
            <w:pPr>
              <w:pStyle w:val="tableform"/>
              <w:ind w:left="0"/>
              <w:rPr>
                <w:b/>
                <w:szCs w:val="18"/>
              </w:rPr>
            </w:pPr>
            <w:r w:rsidRPr="00357CF6">
              <w:rPr>
                <w:b/>
                <w:szCs w:val="18"/>
              </w:rPr>
              <w:t>The Subject area and background:</w:t>
            </w:r>
          </w:p>
          <w:p w:rsidRPr="00357CF6" w:rsidR="00A33BD5" w:rsidP="00E52F50" w:rsidRDefault="00A33BD5">
            <w:pPr>
              <w:pStyle w:val="tableform"/>
              <w:ind w:left="0"/>
              <w:rPr>
                <w:b/>
                <w:szCs w:val="18"/>
              </w:rPr>
            </w:pPr>
          </w:p>
          <w:p w:rsidRPr="00357CF6" w:rsidR="00300EC8" w:rsidP="00E52F50" w:rsidRDefault="00300EC8">
            <w:pPr>
              <w:pStyle w:val="tableform"/>
              <w:ind w:left="0"/>
              <w:rPr>
                <w:b/>
                <w:szCs w:val="18"/>
              </w:rPr>
            </w:pPr>
          </w:p>
          <w:p w:rsidRPr="00357CF6" w:rsidR="00D570A5" w:rsidP="00E52F50" w:rsidRDefault="00D570A5">
            <w:pPr>
              <w:pStyle w:val="tableform"/>
              <w:ind w:left="0"/>
              <w:rPr>
                <w:b/>
                <w:szCs w:val="18"/>
              </w:rPr>
            </w:pPr>
          </w:p>
          <w:p w:rsidRPr="00357CF6" w:rsidR="00D570A5" w:rsidP="00E52F50" w:rsidRDefault="00D570A5">
            <w:pPr>
              <w:pStyle w:val="tableform"/>
              <w:ind w:left="0"/>
              <w:rPr>
                <w:b/>
                <w:szCs w:val="18"/>
              </w:rPr>
            </w:pPr>
          </w:p>
        </w:tc>
      </w:tr>
      <w:tr w:rsidRPr="00357CF6" w:rsidR="00D570A5" w:rsidTr="00AB5C00">
        <w:trPr>
          <w:trHeight w:val="2115"/>
        </w:trPr>
        <w:tc>
          <w:tcPr>
            <w:tcW w:w="10107" w:type="dxa"/>
            <w:shd w:val="clear" w:color="auto" w:fill="auto"/>
          </w:tcPr>
          <w:p w:rsidRPr="00357CF6" w:rsidR="00D570A5" w:rsidP="00E52F50" w:rsidRDefault="00D570A5">
            <w:pPr>
              <w:pStyle w:val="tableform"/>
              <w:ind w:left="0"/>
              <w:rPr>
                <w:szCs w:val="18"/>
              </w:rPr>
            </w:pPr>
            <w:r w:rsidRPr="00357CF6">
              <w:rPr>
                <w:b/>
                <w:szCs w:val="18"/>
              </w:rPr>
              <w:t>The aims and objectives:</w:t>
            </w:r>
          </w:p>
          <w:p w:rsidRPr="00357CF6" w:rsidR="00D570A5" w:rsidP="00E52F50" w:rsidRDefault="00D570A5">
            <w:pPr>
              <w:pStyle w:val="tableform"/>
              <w:ind w:left="0"/>
              <w:rPr>
                <w:szCs w:val="18"/>
              </w:rPr>
            </w:pPr>
          </w:p>
          <w:p w:rsidRPr="00357CF6" w:rsidR="00D570A5" w:rsidP="00E52F50" w:rsidRDefault="00D570A5">
            <w:pPr>
              <w:pStyle w:val="tableform"/>
              <w:ind w:left="0"/>
              <w:rPr>
                <w:szCs w:val="18"/>
              </w:rPr>
            </w:pPr>
          </w:p>
          <w:p w:rsidRPr="00357CF6" w:rsidR="00D570A5" w:rsidP="00E52F50" w:rsidRDefault="00D570A5">
            <w:pPr>
              <w:pStyle w:val="tableform"/>
              <w:ind w:left="0"/>
              <w:rPr>
                <w:szCs w:val="18"/>
              </w:rPr>
            </w:pPr>
          </w:p>
          <w:p w:rsidRPr="00357CF6" w:rsidR="00D570A5" w:rsidP="00E52F50" w:rsidRDefault="00D570A5">
            <w:pPr>
              <w:pStyle w:val="tableform"/>
              <w:ind w:left="0"/>
              <w:rPr>
                <w:b/>
                <w:szCs w:val="18"/>
              </w:rPr>
            </w:pPr>
          </w:p>
        </w:tc>
      </w:tr>
      <w:tr w:rsidRPr="00357CF6" w:rsidR="00D570A5" w:rsidTr="00AB5C00">
        <w:trPr>
          <w:trHeight w:val="1957"/>
        </w:trPr>
        <w:tc>
          <w:tcPr>
            <w:tcW w:w="10107" w:type="dxa"/>
            <w:shd w:val="clear" w:color="auto" w:fill="auto"/>
          </w:tcPr>
          <w:p w:rsidRPr="00357CF6" w:rsidR="00D570A5" w:rsidP="00E52F50" w:rsidRDefault="00D570A5">
            <w:pPr>
              <w:pStyle w:val="tableform"/>
              <w:ind w:left="0"/>
              <w:rPr>
                <w:b/>
                <w:szCs w:val="18"/>
              </w:rPr>
            </w:pPr>
            <w:r w:rsidRPr="00357CF6">
              <w:rPr>
                <w:b/>
                <w:szCs w:val="18"/>
              </w:rPr>
              <w:lastRenderedPageBreak/>
              <w:t>The research methods:</w:t>
            </w:r>
          </w:p>
          <w:p w:rsidRPr="00357CF6" w:rsidR="00D570A5" w:rsidP="00E52F50" w:rsidRDefault="00D570A5">
            <w:pPr>
              <w:pStyle w:val="tableform"/>
              <w:ind w:left="0"/>
              <w:rPr>
                <w:szCs w:val="18"/>
              </w:rPr>
            </w:pPr>
          </w:p>
          <w:p w:rsidRPr="00357CF6" w:rsidR="00D570A5" w:rsidP="00E52F50" w:rsidRDefault="00D570A5">
            <w:pPr>
              <w:pStyle w:val="tableform"/>
              <w:ind w:left="0"/>
              <w:rPr>
                <w:szCs w:val="18"/>
              </w:rPr>
            </w:pPr>
          </w:p>
          <w:p w:rsidRPr="00357CF6" w:rsidR="009C0262" w:rsidP="00E52F50" w:rsidRDefault="009C0262">
            <w:pPr>
              <w:pStyle w:val="tableform"/>
              <w:ind w:left="0"/>
              <w:rPr>
                <w:szCs w:val="18"/>
              </w:rPr>
            </w:pPr>
          </w:p>
          <w:p w:rsidRPr="00357CF6" w:rsidR="00D570A5" w:rsidP="00E52F50" w:rsidRDefault="00D570A5">
            <w:pPr>
              <w:pStyle w:val="tableform"/>
              <w:ind w:left="0"/>
              <w:rPr>
                <w:b/>
                <w:szCs w:val="18"/>
              </w:rPr>
            </w:pPr>
          </w:p>
        </w:tc>
      </w:tr>
    </w:tbl>
    <w:p w:rsidRPr="00357CF6" w:rsidR="00300EC8" w:rsidP="00300EC8" w:rsidRDefault="0026192C">
      <w:pPr>
        <w:pStyle w:val="IntenseQuote"/>
        <w:ind w:left="170" w:right="170"/>
      </w:pPr>
      <w:r w:rsidRPr="00357CF6">
        <w:t>Section B</w:t>
      </w:r>
      <w:r w:rsidRPr="00357CF6" w:rsidR="00300EC8">
        <w:t xml:space="preserve">: </w:t>
      </w:r>
      <w:r w:rsidRPr="00357CF6" w:rsidR="00D570A5">
        <w:rPr>
          <w:sz w:val="22"/>
        </w:rPr>
        <w:t>Ethical Issues</w:t>
      </w:r>
      <w:r w:rsidRPr="00357CF6">
        <w:rPr>
          <w:sz w:val="22"/>
        </w:rPr>
        <w:t xml:space="preserve"> Check List</w:t>
      </w:r>
    </w:p>
    <w:p w:rsidRPr="00357CF6" w:rsidR="00D570A5" w:rsidP="00D570A5" w:rsidRDefault="003C1E1D">
      <w:pPr>
        <w:rPr>
          <w:sz w:val="20"/>
        </w:rPr>
      </w:pPr>
      <w:r w:rsidRPr="00357CF6">
        <w:rPr>
          <w:sz w:val="20"/>
        </w:rPr>
        <w:t xml:space="preserve">Please answer the following questions. </w:t>
      </w:r>
      <w:r w:rsidRPr="00357CF6" w:rsidR="00D570A5">
        <w:rPr>
          <w:sz w:val="20"/>
        </w:rPr>
        <w:t xml:space="preserve">If you answer YES to any of the following questions then specific ethical issues WILL be raised that MUST be addressed. You will need to explain in detail in </w:t>
      </w:r>
      <w:r w:rsidRPr="00357CF6" w:rsidR="0048789D">
        <w:rPr>
          <w:sz w:val="20"/>
        </w:rPr>
        <w:t>the</w:t>
      </w:r>
      <w:r w:rsidRPr="00357CF6" w:rsidR="00D570A5">
        <w:rPr>
          <w:sz w:val="20"/>
        </w:rPr>
        <w:t xml:space="preserve"> subsequent section</w:t>
      </w:r>
      <w:r w:rsidRPr="00357CF6" w:rsidR="0048789D">
        <w:rPr>
          <w:sz w:val="20"/>
        </w:rPr>
        <w:t>s</w:t>
      </w:r>
      <w:r w:rsidRPr="00357CF6" w:rsidR="00D570A5">
        <w:rPr>
          <w:sz w:val="20"/>
        </w:rPr>
        <w:t xml:space="preserve"> how you will address these ethical issues</w:t>
      </w:r>
      <w:r w:rsidRPr="00357CF6" w:rsidR="0048789D">
        <w:rPr>
          <w:sz w:val="20"/>
        </w:rPr>
        <w:t xml:space="preserve"> and if necessary attach additional documentation to the end of this </w:t>
      </w:r>
      <w:r w:rsidRPr="00357CF6">
        <w:rPr>
          <w:sz w:val="20"/>
        </w:rPr>
        <w:t xml:space="preserve">application </w:t>
      </w:r>
      <w:r w:rsidRPr="00357CF6" w:rsidR="0048789D">
        <w:rPr>
          <w:sz w:val="20"/>
        </w:rPr>
        <w:t>form as noted below</w:t>
      </w:r>
      <w:r w:rsidRPr="00357CF6" w:rsidR="00D570A5">
        <w:rPr>
          <w:sz w:val="20"/>
        </w:rPr>
        <w:t>.</w:t>
      </w:r>
    </w:p>
    <w:p w:rsidRPr="00357CF6" w:rsidR="00D570A5" w:rsidP="00D570A5" w:rsidRDefault="00D570A5">
      <w:pPr>
        <w:rPr>
          <w:sz w:val="20"/>
        </w:rPr>
      </w:pPr>
    </w:p>
    <w:p w:rsidRPr="00357CF6" w:rsidR="00D570A5" w:rsidP="00D570A5" w:rsidRDefault="009C0262">
      <w:pPr>
        <w:rPr>
          <w:b/>
          <w:sz w:val="20"/>
        </w:rPr>
      </w:pPr>
      <w:r w:rsidRPr="00357CF6">
        <w:rPr>
          <w:b/>
          <w:sz w:val="20"/>
        </w:rPr>
        <w:t>Does you</w:t>
      </w:r>
      <w:r w:rsidRPr="00357CF6" w:rsidR="005F4194">
        <w:rPr>
          <w:b/>
          <w:sz w:val="20"/>
        </w:rPr>
        <w:t>r</w:t>
      </w:r>
      <w:r w:rsidRPr="00357CF6">
        <w:rPr>
          <w:b/>
          <w:sz w:val="20"/>
        </w:rPr>
        <w:t xml:space="preserve"> proposed research activity involve </w:t>
      </w:r>
      <w:r w:rsidRPr="00357CF6" w:rsidR="00D570A5">
        <w:rPr>
          <w:b/>
          <w:sz w:val="20"/>
        </w:rPr>
        <w:t>any of the following research procedures?</w:t>
      </w:r>
    </w:p>
    <w:p w:rsidRPr="00357CF6" w:rsidR="0066405A" w:rsidP="00D570A5" w:rsidRDefault="0066405A">
      <w:pPr>
        <w:rPr>
          <w:b/>
          <w:sz w:val="20"/>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4644"/>
        <w:gridCol w:w="851"/>
        <w:gridCol w:w="763"/>
        <w:gridCol w:w="3489"/>
      </w:tblGrid>
      <w:tr w:rsidRPr="00357CF6" w:rsidR="0066405A" w:rsidTr="003C1E1D">
        <w:tc>
          <w:tcPr>
            <w:tcW w:w="4644" w:type="dxa"/>
            <w:tcBorders>
              <w:top w:val="single" w:color="auto" w:sz="4" w:space="0"/>
              <w:left w:val="single" w:color="auto" w:sz="4" w:space="0"/>
              <w:bottom w:val="single" w:color="auto" w:sz="4" w:space="0"/>
              <w:right w:val="single" w:color="auto" w:sz="4" w:space="0"/>
            </w:tcBorders>
            <w:shd w:val="clear" w:color="auto" w:fill="auto"/>
          </w:tcPr>
          <w:p w:rsidRPr="00357CF6" w:rsidR="0066405A" w:rsidP="0066405A" w:rsidRDefault="003C1E1D">
            <w:pPr>
              <w:rPr>
                <w:b/>
                <w:sz w:val="20"/>
              </w:rPr>
            </w:pPr>
            <w:r w:rsidRPr="00357CF6">
              <w:rPr>
                <w:b/>
                <w:sz w:val="20"/>
              </w:rPr>
              <w:t xml:space="preserve">3. </w:t>
            </w:r>
            <w:r w:rsidRPr="00357CF6" w:rsidR="005F4194">
              <w:rPr>
                <w:b/>
                <w:sz w:val="20"/>
              </w:rPr>
              <w:t xml:space="preserve">Activities </w:t>
            </w:r>
            <w:r w:rsidRPr="00357CF6">
              <w:rPr>
                <w:b/>
                <w:sz w:val="20"/>
              </w:rPr>
              <w:t>Checklist</w:t>
            </w:r>
          </w:p>
        </w:tc>
        <w:tc>
          <w:tcPr>
            <w:tcW w:w="851" w:type="dxa"/>
            <w:tcBorders>
              <w:left w:val="single" w:color="auto" w:sz="4" w:space="0"/>
              <w:right w:val="single" w:color="auto" w:sz="4" w:space="0"/>
            </w:tcBorders>
          </w:tcPr>
          <w:p w:rsidRPr="00357CF6" w:rsidR="0066405A" w:rsidP="0066405A" w:rsidRDefault="0066405A">
            <w:pPr>
              <w:rPr>
                <w:b/>
                <w:sz w:val="20"/>
              </w:rPr>
            </w:pPr>
            <w:r w:rsidRPr="00357CF6">
              <w:rPr>
                <w:b/>
                <w:sz w:val="20"/>
              </w:rPr>
              <w:t>Please Tick</w:t>
            </w:r>
          </w:p>
        </w:tc>
        <w:tc>
          <w:tcPr>
            <w:tcW w:w="763" w:type="dxa"/>
            <w:tcBorders>
              <w:left w:val="single" w:color="auto" w:sz="4" w:space="0"/>
              <w:right w:val="single" w:color="auto" w:sz="4" w:space="0"/>
            </w:tcBorders>
          </w:tcPr>
          <w:p w:rsidRPr="00357CF6" w:rsidR="0066405A" w:rsidP="0066405A" w:rsidRDefault="0066405A">
            <w:pPr>
              <w:rPr>
                <w:b/>
                <w:sz w:val="20"/>
              </w:rPr>
            </w:pPr>
          </w:p>
        </w:tc>
        <w:tc>
          <w:tcPr>
            <w:tcW w:w="3489" w:type="dxa"/>
            <w:tcBorders>
              <w:left w:val="single" w:color="auto" w:sz="4" w:space="0"/>
              <w:right w:val="single" w:color="auto" w:sz="4" w:space="0"/>
            </w:tcBorders>
          </w:tcPr>
          <w:p w:rsidRPr="00357CF6" w:rsidR="0066405A" w:rsidP="0066405A" w:rsidRDefault="0066405A">
            <w:pPr>
              <w:rPr>
                <w:b/>
                <w:sz w:val="20"/>
              </w:rPr>
            </w:pPr>
            <w:r w:rsidRPr="00357CF6">
              <w:rPr>
                <w:b/>
                <w:sz w:val="20"/>
              </w:rPr>
              <w:t xml:space="preserve">If YES </w:t>
            </w:r>
          </w:p>
          <w:p w:rsidRPr="00357CF6" w:rsidR="0066405A" w:rsidP="0066405A" w:rsidRDefault="00B70D4D">
            <w:pPr>
              <w:rPr>
                <w:b/>
                <w:sz w:val="20"/>
              </w:rPr>
            </w:pPr>
            <w:r w:rsidRPr="00357CF6">
              <w:rPr>
                <w:b/>
                <w:sz w:val="20"/>
              </w:rPr>
              <w:t>A</w:t>
            </w:r>
            <w:r w:rsidRPr="00357CF6" w:rsidR="0066405A">
              <w:rPr>
                <w:b/>
                <w:sz w:val="20"/>
              </w:rPr>
              <w:t xml:space="preserve">dditional </w:t>
            </w:r>
            <w:r w:rsidRPr="00357CF6">
              <w:rPr>
                <w:b/>
                <w:sz w:val="20"/>
              </w:rPr>
              <w:t>d</w:t>
            </w:r>
            <w:r w:rsidRPr="00357CF6" w:rsidR="005D15A6">
              <w:rPr>
                <w:b/>
                <w:sz w:val="20"/>
              </w:rPr>
              <w:t>ocuments</w:t>
            </w:r>
            <w:r w:rsidRPr="00357CF6">
              <w:rPr>
                <w:b/>
                <w:sz w:val="20"/>
              </w:rPr>
              <w:t xml:space="preserve"> </w:t>
            </w:r>
            <w:r w:rsidRPr="00357CF6" w:rsidR="0066405A">
              <w:rPr>
                <w:b/>
                <w:sz w:val="20"/>
              </w:rPr>
              <w:t>required to be attached to this application are:</w:t>
            </w:r>
          </w:p>
        </w:tc>
      </w:tr>
      <w:tr w:rsidRPr="00357CF6" w:rsidR="0066405A" w:rsidTr="003C1E1D">
        <w:tc>
          <w:tcPr>
            <w:tcW w:w="4644" w:type="dxa"/>
            <w:tcBorders>
              <w:top w:val="single" w:color="auto" w:sz="4" w:space="0"/>
              <w:left w:val="single" w:color="auto" w:sz="4" w:space="0"/>
              <w:bottom w:val="single" w:color="auto" w:sz="4" w:space="0"/>
              <w:right w:val="single" w:color="auto" w:sz="4" w:space="0"/>
            </w:tcBorders>
            <w:shd w:val="clear" w:color="auto" w:fill="auto"/>
          </w:tcPr>
          <w:p w:rsidRPr="00357CF6" w:rsidR="0066405A" w:rsidP="0066405A" w:rsidRDefault="0066405A">
            <w:pPr>
              <w:rPr>
                <w:sz w:val="20"/>
              </w:rPr>
            </w:pPr>
          </w:p>
        </w:tc>
        <w:tc>
          <w:tcPr>
            <w:tcW w:w="851" w:type="dxa"/>
            <w:tcBorders>
              <w:left w:val="single" w:color="auto" w:sz="4" w:space="0"/>
              <w:right w:val="single" w:color="auto" w:sz="4" w:space="0"/>
            </w:tcBorders>
          </w:tcPr>
          <w:p w:rsidRPr="00357CF6" w:rsidR="0066405A" w:rsidP="0066405A" w:rsidRDefault="0066405A">
            <w:pPr>
              <w:rPr>
                <w:b/>
                <w:sz w:val="20"/>
              </w:rPr>
            </w:pPr>
            <w:r w:rsidRPr="00357CF6">
              <w:rPr>
                <w:b/>
                <w:sz w:val="20"/>
              </w:rPr>
              <w:t>YES</w:t>
            </w:r>
          </w:p>
        </w:tc>
        <w:tc>
          <w:tcPr>
            <w:tcW w:w="763" w:type="dxa"/>
            <w:tcBorders>
              <w:left w:val="single" w:color="auto" w:sz="4" w:space="0"/>
              <w:right w:val="single" w:color="auto" w:sz="4" w:space="0"/>
            </w:tcBorders>
          </w:tcPr>
          <w:p w:rsidRPr="00357CF6" w:rsidR="0066405A" w:rsidP="0066405A" w:rsidRDefault="0066405A">
            <w:pPr>
              <w:rPr>
                <w:b/>
                <w:sz w:val="20"/>
              </w:rPr>
            </w:pPr>
            <w:r w:rsidRPr="00357CF6">
              <w:rPr>
                <w:b/>
                <w:sz w:val="20"/>
              </w:rPr>
              <w:t>No</w:t>
            </w:r>
          </w:p>
        </w:tc>
        <w:tc>
          <w:tcPr>
            <w:tcW w:w="3489" w:type="dxa"/>
            <w:tcBorders>
              <w:left w:val="single" w:color="auto" w:sz="4" w:space="0"/>
              <w:right w:val="single" w:color="auto" w:sz="4" w:space="0"/>
            </w:tcBorders>
          </w:tcPr>
          <w:p w:rsidRPr="00357CF6" w:rsidR="0066405A" w:rsidP="0066405A" w:rsidRDefault="0066405A">
            <w:pPr>
              <w:rPr>
                <w:b/>
                <w:sz w:val="20"/>
              </w:rPr>
            </w:pPr>
          </w:p>
        </w:tc>
      </w:tr>
      <w:tr w:rsidRPr="00357CF6" w:rsidR="00464B5A" w:rsidTr="0066405A">
        <w:tc>
          <w:tcPr>
            <w:tcW w:w="4644" w:type="dxa"/>
            <w:tcBorders>
              <w:top w:val="single" w:color="auto" w:sz="4" w:space="0"/>
              <w:left w:val="single" w:color="auto" w:sz="4" w:space="0"/>
              <w:bottom w:val="single" w:color="auto" w:sz="4" w:space="0"/>
              <w:right w:val="single" w:color="auto" w:sz="4" w:space="0"/>
            </w:tcBorders>
            <w:shd w:val="clear" w:color="auto" w:fill="auto"/>
          </w:tcPr>
          <w:p w:rsidRPr="00357CF6" w:rsidR="00464B5A" w:rsidP="00464B5A" w:rsidRDefault="00464B5A">
            <w:pPr>
              <w:pStyle w:val="ListParagraph"/>
              <w:numPr>
                <w:ilvl w:val="0"/>
                <w:numId w:val="13"/>
              </w:numPr>
              <w:rPr>
                <w:rFonts w:ascii="Arial" w:hAnsi="Arial" w:cs="Arial"/>
                <w:sz w:val="20"/>
              </w:rPr>
            </w:pPr>
            <w:r w:rsidRPr="00357CF6">
              <w:rPr>
                <w:rFonts w:ascii="Arial" w:hAnsi="Arial" w:cs="Arial"/>
                <w:sz w:val="20"/>
              </w:rPr>
              <w:t>Conducting Interviews and / or undertaking any of the following:</w:t>
            </w:r>
          </w:p>
          <w:p w:rsidRPr="00357CF6" w:rsidR="00464B5A" w:rsidP="00703E82" w:rsidRDefault="00464B5A">
            <w:pPr>
              <w:pStyle w:val="ListParagraph"/>
              <w:numPr>
                <w:ilvl w:val="0"/>
                <w:numId w:val="12"/>
              </w:numPr>
              <w:rPr>
                <w:rFonts w:ascii="Arial" w:hAnsi="Arial" w:cs="Arial"/>
                <w:sz w:val="20"/>
              </w:rPr>
            </w:pPr>
            <w:r w:rsidRPr="00357CF6">
              <w:rPr>
                <w:rFonts w:ascii="Arial" w:hAnsi="Arial" w:cs="Arial"/>
                <w:sz w:val="20"/>
              </w:rPr>
              <w:t>Making audio or video recordings of identifiable people.</w:t>
            </w:r>
          </w:p>
          <w:p w:rsidRPr="00357CF6" w:rsidR="00464B5A" w:rsidP="00703E82" w:rsidRDefault="00464B5A">
            <w:pPr>
              <w:pStyle w:val="ListParagraph"/>
              <w:numPr>
                <w:ilvl w:val="0"/>
                <w:numId w:val="12"/>
              </w:numPr>
              <w:rPr>
                <w:rFonts w:ascii="Arial" w:hAnsi="Arial" w:cs="Arial"/>
                <w:sz w:val="20"/>
              </w:rPr>
            </w:pPr>
            <w:r w:rsidRPr="00357CF6">
              <w:rPr>
                <w:rFonts w:ascii="Arial" w:hAnsi="Arial" w:cs="Arial"/>
                <w:sz w:val="20"/>
              </w:rPr>
              <w:t>Collection storage and use of personal data about identifiable, living people.</w:t>
            </w:r>
          </w:p>
          <w:p w:rsidRPr="00357CF6" w:rsidR="00464B5A" w:rsidP="00703E82" w:rsidRDefault="00464B5A">
            <w:pPr>
              <w:pStyle w:val="ListParagraph"/>
              <w:numPr>
                <w:ilvl w:val="0"/>
                <w:numId w:val="12"/>
              </w:numPr>
              <w:rPr>
                <w:rFonts w:ascii="Arial" w:hAnsi="Arial" w:cs="Arial"/>
                <w:sz w:val="20"/>
              </w:rPr>
            </w:pPr>
            <w:r w:rsidRPr="00357CF6">
              <w:rPr>
                <w:rFonts w:ascii="Arial" w:hAnsi="Arial" w:cs="Arial"/>
                <w:sz w:val="20"/>
              </w:rPr>
              <w:t>Observation of adult human behaviour involving identifiable individuals.</w:t>
            </w:r>
          </w:p>
          <w:p w:rsidR="00464B5A" w:rsidP="00703E82" w:rsidRDefault="00464B5A">
            <w:pPr>
              <w:pStyle w:val="ListParagraph"/>
              <w:numPr>
                <w:ilvl w:val="0"/>
                <w:numId w:val="12"/>
              </w:numPr>
              <w:rPr>
                <w:rFonts w:ascii="Arial" w:hAnsi="Arial" w:cs="Arial"/>
                <w:sz w:val="20"/>
              </w:rPr>
            </w:pPr>
            <w:r w:rsidRPr="00357CF6">
              <w:rPr>
                <w:rFonts w:ascii="Arial" w:hAnsi="Arial" w:cs="Arial"/>
                <w:sz w:val="20"/>
              </w:rPr>
              <w:t>Using archived personal data in which living individuals are identifiable.</w:t>
            </w:r>
          </w:p>
          <w:p w:rsidRPr="00D51B2A" w:rsidR="00D51B2A" w:rsidP="00D51B2A" w:rsidRDefault="00015701">
            <w:pPr>
              <w:pStyle w:val="ListParagraph"/>
              <w:rPr>
                <w:rFonts w:ascii="Arial" w:hAnsi="Arial" w:cs="Arial"/>
                <w:i/>
                <w:sz w:val="20"/>
              </w:rPr>
            </w:pPr>
            <w:r>
              <w:rPr>
                <w:rFonts w:ascii="Arial" w:hAnsi="Arial" w:cs="Arial"/>
                <w:i/>
                <w:sz w:val="20"/>
                <w:highlight w:val="yellow"/>
              </w:rPr>
              <w:t xml:space="preserve">*See advice note </w:t>
            </w:r>
            <w:r w:rsidRPr="00CB3875" w:rsidR="00D51B2A">
              <w:rPr>
                <w:rFonts w:ascii="Arial" w:hAnsi="Arial" w:cs="Arial"/>
                <w:i/>
                <w:sz w:val="20"/>
                <w:highlight w:val="yellow"/>
              </w:rPr>
              <w:t>for anonymised data collection in notes below.</w:t>
            </w:r>
          </w:p>
        </w:tc>
        <w:tc>
          <w:tcPr>
            <w:tcW w:w="851" w:type="dxa"/>
            <w:tcBorders>
              <w:left w:val="single" w:color="auto" w:sz="4" w:space="0"/>
              <w:right w:val="single" w:color="auto" w:sz="4" w:space="0"/>
            </w:tcBorders>
          </w:tcPr>
          <w:p w:rsidRPr="00357CF6" w:rsidR="00464B5A" w:rsidP="0066405A" w:rsidRDefault="00464B5A">
            <w:pPr>
              <w:rPr>
                <w:sz w:val="20"/>
              </w:rPr>
            </w:pPr>
          </w:p>
        </w:tc>
        <w:tc>
          <w:tcPr>
            <w:tcW w:w="763" w:type="dxa"/>
            <w:tcBorders>
              <w:left w:val="single" w:color="auto" w:sz="4" w:space="0"/>
              <w:right w:val="single" w:color="auto" w:sz="4" w:space="0"/>
            </w:tcBorders>
          </w:tcPr>
          <w:p w:rsidRPr="00357CF6" w:rsidR="00464B5A" w:rsidP="0066405A" w:rsidRDefault="00464B5A">
            <w:pPr>
              <w:rPr>
                <w:sz w:val="20"/>
              </w:rPr>
            </w:pPr>
          </w:p>
        </w:tc>
        <w:tc>
          <w:tcPr>
            <w:tcW w:w="3489" w:type="dxa"/>
            <w:tcBorders>
              <w:left w:val="single" w:color="auto" w:sz="4" w:space="0"/>
              <w:right w:val="single" w:color="auto" w:sz="4" w:space="0"/>
            </w:tcBorders>
          </w:tcPr>
          <w:p w:rsidRPr="00357CF6" w:rsidR="00464B5A" w:rsidP="0066405A" w:rsidRDefault="00464B5A">
            <w:pPr>
              <w:numPr>
                <w:ilvl w:val="0"/>
                <w:numId w:val="8"/>
              </w:numPr>
              <w:ind w:left="688"/>
              <w:rPr>
                <w:sz w:val="20"/>
              </w:rPr>
            </w:pPr>
            <w:r w:rsidRPr="00357CF6">
              <w:rPr>
                <w:sz w:val="20"/>
              </w:rPr>
              <w:t>Participant Information Sheet (Use Template Provided)</w:t>
            </w:r>
          </w:p>
          <w:p w:rsidRPr="00357CF6" w:rsidR="00464B5A" w:rsidP="00D64D93" w:rsidRDefault="00464B5A">
            <w:pPr>
              <w:numPr>
                <w:ilvl w:val="0"/>
                <w:numId w:val="8"/>
              </w:numPr>
              <w:ind w:left="688"/>
              <w:rPr>
                <w:sz w:val="20"/>
              </w:rPr>
            </w:pPr>
            <w:r w:rsidRPr="00357CF6">
              <w:rPr>
                <w:sz w:val="20"/>
              </w:rPr>
              <w:t>Participant Consent Form (Use Template Provided)</w:t>
            </w:r>
          </w:p>
        </w:tc>
      </w:tr>
      <w:tr w:rsidRPr="00357CF6" w:rsidR="00464B5A" w:rsidTr="0066405A">
        <w:tc>
          <w:tcPr>
            <w:tcW w:w="4644" w:type="dxa"/>
            <w:tcBorders>
              <w:top w:val="single" w:color="auto" w:sz="4" w:space="0"/>
            </w:tcBorders>
            <w:shd w:val="clear" w:color="auto" w:fill="auto"/>
          </w:tcPr>
          <w:p w:rsidRPr="00357CF6" w:rsidR="00464B5A" w:rsidP="00464B5A" w:rsidRDefault="00464B5A">
            <w:pPr>
              <w:pStyle w:val="ListParagraph"/>
              <w:numPr>
                <w:ilvl w:val="0"/>
                <w:numId w:val="13"/>
              </w:numPr>
              <w:rPr>
                <w:rFonts w:ascii="Arial" w:hAnsi="Arial" w:cs="Arial"/>
                <w:sz w:val="20"/>
              </w:rPr>
            </w:pPr>
            <w:r w:rsidRPr="00357CF6">
              <w:rPr>
                <w:rFonts w:ascii="Arial" w:hAnsi="Arial" w:cs="Arial"/>
                <w:sz w:val="20"/>
              </w:rPr>
              <w:t>Observing, interacting or otherwise working with children (under the age 18)</w:t>
            </w:r>
          </w:p>
        </w:tc>
        <w:tc>
          <w:tcPr>
            <w:tcW w:w="851" w:type="dxa"/>
          </w:tcPr>
          <w:p w:rsidRPr="00357CF6" w:rsidR="00464B5A" w:rsidP="0066405A" w:rsidRDefault="00464B5A">
            <w:pPr>
              <w:rPr>
                <w:sz w:val="20"/>
              </w:rPr>
            </w:pPr>
          </w:p>
        </w:tc>
        <w:tc>
          <w:tcPr>
            <w:tcW w:w="763" w:type="dxa"/>
          </w:tcPr>
          <w:p w:rsidRPr="00357CF6" w:rsidR="00464B5A" w:rsidP="0066405A" w:rsidRDefault="00464B5A">
            <w:pPr>
              <w:rPr>
                <w:sz w:val="20"/>
              </w:rPr>
            </w:pPr>
          </w:p>
        </w:tc>
        <w:tc>
          <w:tcPr>
            <w:tcW w:w="3489" w:type="dxa"/>
          </w:tcPr>
          <w:p w:rsidRPr="00357CF6" w:rsidR="00464B5A" w:rsidP="00D64D93" w:rsidRDefault="00464B5A">
            <w:pPr>
              <w:numPr>
                <w:ilvl w:val="0"/>
                <w:numId w:val="8"/>
              </w:numPr>
              <w:ind w:left="688"/>
              <w:rPr>
                <w:sz w:val="20"/>
              </w:rPr>
            </w:pPr>
            <w:r w:rsidRPr="00357CF6">
              <w:rPr>
                <w:sz w:val="20"/>
              </w:rPr>
              <w:t>Parent / Guardian Consent Form (Use Template Provided)</w:t>
            </w:r>
          </w:p>
        </w:tc>
      </w:tr>
      <w:tr w:rsidRPr="00357CF6" w:rsidR="00464B5A" w:rsidTr="0066405A">
        <w:tc>
          <w:tcPr>
            <w:tcW w:w="4644" w:type="dxa"/>
            <w:shd w:val="clear" w:color="auto" w:fill="auto"/>
          </w:tcPr>
          <w:p w:rsidRPr="00357CF6" w:rsidR="00464B5A" w:rsidP="00464B5A" w:rsidRDefault="00464B5A">
            <w:pPr>
              <w:pStyle w:val="ListParagraph"/>
              <w:numPr>
                <w:ilvl w:val="0"/>
                <w:numId w:val="13"/>
              </w:numPr>
              <w:rPr>
                <w:rFonts w:ascii="Arial" w:hAnsi="Arial" w:cs="Arial"/>
                <w:sz w:val="20"/>
              </w:rPr>
            </w:pPr>
            <w:r w:rsidRPr="00357CF6">
              <w:rPr>
                <w:rFonts w:ascii="Arial" w:hAnsi="Arial" w:cs="Arial"/>
                <w:sz w:val="20"/>
              </w:rPr>
              <w:t>Researching into activities that have a risk of personal injury to the participants</w:t>
            </w:r>
          </w:p>
        </w:tc>
        <w:tc>
          <w:tcPr>
            <w:tcW w:w="851" w:type="dxa"/>
          </w:tcPr>
          <w:p w:rsidRPr="00357CF6" w:rsidR="00464B5A" w:rsidP="0066405A" w:rsidRDefault="00464B5A">
            <w:pPr>
              <w:rPr>
                <w:sz w:val="20"/>
              </w:rPr>
            </w:pPr>
          </w:p>
        </w:tc>
        <w:tc>
          <w:tcPr>
            <w:tcW w:w="763" w:type="dxa"/>
          </w:tcPr>
          <w:p w:rsidRPr="00357CF6" w:rsidR="00464B5A" w:rsidP="0066405A" w:rsidRDefault="00464B5A">
            <w:pPr>
              <w:rPr>
                <w:sz w:val="20"/>
              </w:rPr>
            </w:pPr>
          </w:p>
        </w:tc>
        <w:tc>
          <w:tcPr>
            <w:tcW w:w="3489" w:type="dxa"/>
          </w:tcPr>
          <w:p w:rsidRPr="00357CF6" w:rsidR="00464B5A" w:rsidP="0066405A" w:rsidRDefault="00464B5A">
            <w:pPr>
              <w:numPr>
                <w:ilvl w:val="0"/>
                <w:numId w:val="8"/>
              </w:numPr>
              <w:ind w:left="688"/>
              <w:rPr>
                <w:sz w:val="20"/>
              </w:rPr>
            </w:pPr>
            <w:r w:rsidRPr="00357CF6">
              <w:rPr>
                <w:sz w:val="20"/>
              </w:rPr>
              <w:t>DMU Health and Safety Risk Assessment Form</w:t>
            </w:r>
          </w:p>
        </w:tc>
      </w:tr>
      <w:tr w:rsidRPr="00357CF6" w:rsidR="00464B5A" w:rsidTr="0066405A">
        <w:tc>
          <w:tcPr>
            <w:tcW w:w="4644" w:type="dxa"/>
            <w:shd w:val="clear" w:color="auto" w:fill="auto"/>
          </w:tcPr>
          <w:p w:rsidRPr="00357CF6" w:rsidR="00464B5A" w:rsidP="00464B5A" w:rsidRDefault="00464B5A">
            <w:pPr>
              <w:pStyle w:val="ListParagraph"/>
              <w:numPr>
                <w:ilvl w:val="0"/>
                <w:numId w:val="13"/>
              </w:numPr>
              <w:rPr>
                <w:rFonts w:ascii="Arial" w:hAnsi="Arial" w:cs="Arial"/>
                <w:sz w:val="20"/>
              </w:rPr>
            </w:pPr>
            <w:r w:rsidRPr="00357CF6">
              <w:rPr>
                <w:rFonts w:ascii="Arial" w:hAnsi="Arial" w:cs="Arial"/>
                <w:sz w:val="20"/>
              </w:rPr>
              <w:t>Supporting innovation that might impact on human behaviour e.g. Behavioural Studies and / or Activities which may pose a physical risk to other people not directly participating in the research</w:t>
            </w:r>
          </w:p>
        </w:tc>
        <w:tc>
          <w:tcPr>
            <w:tcW w:w="851" w:type="dxa"/>
          </w:tcPr>
          <w:p w:rsidRPr="00357CF6" w:rsidR="00464B5A" w:rsidP="0066405A" w:rsidRDefault="00464B5A">
            <w:pPr>
              <w:rPr>
                <w:sz w:val="20"/>
              </w:rPr>
            </w:pPr>
          </w:p>
        </w:tc>
        <w:tc>
          <w:tcPr>
            <w:tcW w:w="763" w:type="dxa"/>
          </w:tcPr>
          <w:p w:rsidRPr="00357CF6" w:rsidR="00464B5A" w:rsidP="0066405A" w:rsidRDefault="00464B5A">
            <w:pPr>
              <w:rPr>
                <w:sz w:val="20"/>
              </w:rPr>
            </w:pPr>
          </w:p>
        </w:tc>
        <w:tc>
          <w:tcPr>
            <w:tcW w:w="3489" w:type="dxa"/>
          </w:tcPr>
          <w:p w:rsidRPr="00357CF6" w:rsidR="00464B5A" w:rsidP="0066405A" w:rsidRDefault="00464B5A">
            <w:pPr>
              <w:rPr>
                <w:sz w:val="20"/>
              </w:rPr>
            </w:pPr>
          </w:p>
        </w:tc>
      </w:tr>
      <w:tr w:rsidRPr="00357CF6" w:rsidR="00464B5A" w:rsidTr="0066405A">
        <w:tc>
          <w:tcPr>
            <w:tcW w:w="4644" w:type="dxa"/>
            <w:shd w:val="clear" w:color="auto" w:fill="auto"/>
          </w:tcPr>
          <w:p w:rsidRPr="00357CF6" w:rsidR="00464B5A" w:rsidP="00464B5A" w:rsidRDefault="00464B5A">
            <w:pPr>
              <w:pStyle w:val="ListParagraph"/>
              <w:numPr>
                <w:ilvl w:val="0"/>
                <w:numId w:val="13"/>
              </w:numPr>
              <w:rPr>
                <w:rFonts w:ascii="Arial" w:hAnsi="Arial" w:cs="Arial"/>
                <w:sz w:val="20"/>
              </w:rPr>
            </w:pPr>
            <w:r w:rsidRPr="00357CF6">
              <w:rPr>
                <w:rFonts w:ascii="Arial" w:hAnsi="Arial" w:cs="Arial"/>
                <w:sz w:val="20"/>
              </w:rPr>
              <w:t>Activities which may pose a risk to the environment</w:t>
            </w:r>
          </w:p>
        </w:tc>
        <w:tc>
          <w:tcPr>
            <w:tcW w:w="851" w:type="dxa"/>
          </w:tcPr>
          <w:p w:rsidRPr="00357CF6" w:rsidR="00464B5A" w:rsidP="0066405A" w:rsidRDefault="00464B5A">
            <w:pPr>
              <w:rPr>
                <w:sz w:val="20"/>
              </w:rPr>
            </w:pPr>
          </w:p>
        </w:tc>
        <w:tc>
          <w:tcPr>
            <w:tcW w:w="763" w:type="dxa"/>
          </w:tcPr>
          <w:p w:rsidRPr="00357CF6" w:rsidR="00464B5A" w:rsidP="0066405A" w:rsidRDefault="00464B5A">
            <w:pPr>
              <w:rPr>
                <w:sz w:val="20"/>
              </w:rPr>
            </w:pPr>
          </w:p>
        </w:tc>
        <w:tc>
          <w:tcPr>
            <w:tcW w:w="3489" w:type="dxa"/>
          </w:tcPr>
          <w:p w:rsidRPr="00357CF6" w:rsidR="00464B5A" w:rsidP="001A3CD7" w:rsidRDefault="00464B5A">
            <w:pPr>
              <w:numPr>
                <w:ilvl w:val="0"/>
                <w:numId w:val="8"/>
              </w:numPr>
              <w:ind w:left="688"/>
              <w:rPr>
                <w:sz w:val="20"/>
              </w:rPr>
            </w:pPr>
            <w:r w:rsidRPr="00357CF6">
              <w:rPr>
                <w:sz w:val="20"/>
              </w:rPr>
              <w:t>DMU COSSH Risk Assessment Form</w:t>
            </w:r>
          </w:p>
        </w:tc>
      </w:tr>
      <w:tr w:rsidRPr="001A3CD7" w:rsidR="00464B5A" w:rsidTr="0066405A">
        <w:tc>
          <w:tcPr>
            <w:tcW w:w="4644" w:type="dxa"/>
            <w:shd w:val="clear" w:color="auto" w:fill="auto"/>
          </w:tcPr>
          <w:p w:rsidR="00464B5A" w:rsidP="00464B5A" w:rsidRDefault="00464B5A">
            <w:pPr>
              <w:pStyle w:val="ListParagraph"/>
              <w:numPr>
                <w:ilvl w:val="0"/>
                <w:numId w:val="13"/>
              </w:numPr>
              <w:rPr>
                <w:rFonts w:ascii="Arial" w:hAnsi="Arial" w:cs="Arial"/>
                <w:sz w:val="20"/>
              </w:rPr>
            </w:pPr>
            <w:r w:rsidRPr="00357CF6">
              <w:rPr>
                <w:rFonts w:ascii="Arial" w:hAnsi="Arial" w:cs="Arial"/>
                <w:sz w:val="20"/>
              </w:rPr>
              <w:t xml:space="preserve">Researching topics that are concerned with the following </w:t>
            </w:r>
            <w:r w:rsidRPr="00357CF6">
              <w:rPr>
                <w:rFonts w:ascii="Arial" w:hAnsi="Arial" w:cs="Arial"/>
                <w:b/>
                <w:sz w:val="20"/>
              </w:rPr>
              <w:t>‘sensitive research’</w:t>
            </w:r>
            <w:r w:rsidRPr="00357CF6">
              <w:rPr>
                <w:rFonts w:ascii="Arial" w:hAnsi="Arial" w:cs="Arial"/>
                <w:sz w:val="20"/>
              </w:rPr>
              <w:t xml:space="preserve"> areas: illegal activities, including the collection of source data, e.g. crime statistics, or access to web sites normally prohibited on university servers, or extremism and radicalisation</w:t>
            </w:r>
          </w:p>
          <w:p w:rsidRPr="00357CF6" w:rsidR="00464B5A" w:rsidP="00357CF6" w:rsidRDefault="00357CF6">
            <w:pPr>
              <w:pStyle w:val="ListParagraph"/>
              <w:rPr>
                <w:rFonts w:ascii="Arial" w:hAnsi="Arial" w:cs="Arial"/>
                <w:sz w:val="20"/>
              </w:rPr>
            </w:pPr>
            <w:r w:rsidRPr="00357CF6">
              <w:rPr>
                <w:rFonts w:ascii="Arial" w:hAnsi="Arial" w:cs="Arial"/>
                <w:b/>
                <w:color w:val="FF0000"/>
                <w:sz w:val="20"/>
              </w:rPr>
              <w:t xml:space="preserve">This section of the form must be completed if you mark yes or no. </w:t>
            </w:r>
            <w:r w:rsidRPr="00357CF6">
              <w:rPr>
                <w:rFonts w:ascii="Arial" w:hAnsi="Arial" w:cs="Arial"/>
                <w:sz w:val="20"/>
              </w:rPr>
              <w:t xml:space="preserve">Please complete the questions in </w:t>
            </w:r>
            <w:r w:rsidRPr="00357CF6">
              <w:rPr>
                <w:rFonts w:ascii="Arial" w:hAnsi="Arial" w:cs="Arial"/>
                <w:sz w:val="20"/>
                <w:u w:val="single"/>
              </w:rPr>
              <w:lastRenderedPageBreak/>
              <w:t>Appendix 1</w:t>
            </w:r>
            <w:r w:rsidRPr="00357CF6">
              <w:rPr>
                <w:rFonts w:ascii="Arial" w:hAnsi="Arial" w:cs="Arial"/>
                <w:sz w:val="20"/>
              </w:rPr>
              <w:t xml:space="preserve"> on page </w:t>
            </w:r>
            <w:r w:rsidRPr="00357CF6">
              <w:rPr>
                <w:rFonts w:ascii="Arial" w:hAnsi="Arial" w:cs="Arial"/>
                <w:sz w:val="20"/>
                <w:u w:val="single"/>
              </w:rPr>
              <w:t>7</w:t>
            </w:r>
            <w:r w:rsidRPr="00357CF6">
              <w:rPr>
                <w:rFonts w:ascii="Arial" w:hAnsi="Arial" w:cs="Arial"/>
                <w:sz w:val="20"/>
              </w:rPr>
              <w:t xml:space="preserve"> of this form to identify if a research project should be classified as sensitive research</w:t>
            </w:r>
          </w:p>
        </w:tc>
        <w:tc>
          <w:tcPr>
            <w:tcW w:w="851" w:type="dxa"/>
          </w:tcPr>
          <w:p w:rsidRPr="001A3CD7" w:rsidR="00464B5A" w:rsidP="00E22F71" w:rsidRDefault="00464B5A">
            <w:pPr>
              <w:rPr>
                <w:sz w:val="20"/>
              </w:rPr>
            </w:pPr>
          </w:p>
        </w:tc>
        <w:tc>
          <w:tcPr>
            <w:tcW w:w="763" w:type="dxa"/>
          </w:tcPr>
          <w:p w:rsidRPr="001A3CD7" w:rsidR="00464B5A" w:rsidP="00E22F71" w:rsidRDefault="00464B5A">
            <w:pPr>
              <w:rPr>
                <w:sz w:val="20"/>
              </w:rPr>
            </w:pPr>
          </w:p>
        </w:tc>
        <w:tc>
          <w:tcPr>
            <w:tcW w:w="3489" w:type="dxa"/>
          </w:tcPr>
          <w:p w:rsidRPr="001A3CD7" w:rsidR="00464B5A" w:rsidP="00AA36EC" w:rsidRDefault="00464B5A">
            <w:pPr>
              <w:rPr>
                <w:sz w:val="20"/>
              </w:rPr>
            </w:pPr>
          </w:p>
        </w:tc>
      </w:tr>
      <w:tr w:rsidRPr="001A3CD7" w:rsidR="00464B5A" w:rsidTr="0066405A">
        <w:tc>
          <w:tcPr>
            <w:tcW w:w="4644" w:type="dxa"/>
            <w:shd w:val="clear" w:color="auto" w:fill="auto"/>
          </w:tcPr>
          <w:p w:rsidRPr="00AC0555" w:rsidR="00464B5A" w:rsidP="00464B5A" w:rsidRDefault="00464B5A">
            <w:pPr>
              <w:pStyle w:val="ListParagraph"/>
              <w:numPr>
                <w:ilvl w:val="0"/>
                <w:numId w:val="13"/>
              </w:numPr>
              <w:rPr>
                <w:rFonts w:ascii="Arial" w:hAnsi="Arial" w:cs="Arial"/>
                <w:sz w:val="20"/>
              </w:rPr>
            </w:pPr>
            <w:r w:rsidRPr="00AC0555">
              <w:rPr>
                <w:rFonts w:ascii="Arial" w:hAnsi="Arial" w:cs="Arial"/>
                <w:sz w:val="20"/>
              </w:rPr>
              <w:lastRenderedPageBreak/>
              <w:t>Anything else that in the opinion of the Applicant and Supervisor that requires further ethical review</w:t>
            </w:r>
          </w:p>
        </w:tc>
        <w:tc>
          <w:tcPr>
            <w:tcW w:w="851" w:type="dxa"/>
          </w:tcPr>
          <w:p w:rsidRPr="001A3CD7" w:rsidR="00464B5A" w:rsidP="0066405A" w:rsidRDefault="00464B5A">
            <w:pPr>
              <w:rPr>
                <w:sz w:val="20"/>
              </w:rPr>
            </w:pPr>
          </w:p>
        </w:tc>
        <w:tc>
          <w:tcPr>
            <w:tcW w:w="763" w:type="dxa"/>
          </w:tcPr>
          <w:p w:rsidRPr="001A3CD7" w:rsidR="00464B5A" w:rsidP="0066405A" w:rsidRDefault="00464B5A">
            <w:pPr>
              <w:rPr>
                <w:sz w:val="20"/>
              </w:rPr>
            </w:pPr>
          </w:p>
        </w:tc>
        <w:tc>
          <w:tcPr>
            <w:tcW w:w="3489" w:type="dxa"/>
          </w:tcPr>
          <w:p w:rsidRPr="001A3CD7" w:rsidR="00464B5A" w:rsidP="0066405A" w:rsidRDefault="00464B5A">
            <w:pPr>
              <w:rPr>
                <w:sz w:val="20"/>
              </w:rPr>
            </w:pPr>
          </w:p>
        </w:tc>
      </w:tr>
    </w:tbl>
    <w:p w:rsidR="00D570A5" w:rsidP="00D570A5" w:rsidRDefault="00D570A5">
      <w:pPr>
        <w:rPr>
          <w:b/>
          <w:sz w:val="20"/>
        </w:rPr>
      </w:pPr>
    </w:p>
    <w:p w:rsidRPr="00F96740" w:rsidR="006B2692" w:rsidP="00F96740" w:rsidRDefault="006B2692">
      <w:pPr>
        <w:rPr>
          <w:i/>
        </w:rPr>
      </w:pPr>
      <w:r w:rsidRPr="00F96740">
        <w:rPr>
          <w:i/>
        </w:rPr>
        <w:t>Note:</w:t>
      </w:r>
    </w:p>
    <w:p w:rsidRPr="00911DDC" w:rsidR="003C1E1D" w:rsidP="00F96740" w:rsidRDefault="003C1E1D">
      <w:pPr>
        <w:rPr>
          <w:i/>
        </w:rPr>
      </w:pPr>
      <w:r w:rsidRPr="00F96740">
        <w:rPr>
          <w:b/>
          <w:i/>
        </w:rPr>
        <w:t>Participant Information Sheet</w:t>
      </w:r>
      <w:r w:rsidRPr="00F96740">
        <w:rPr>
          <w:i/>
        </w:rPr>
        <w:t xml:space="preserve"> </w:t>
      </w:r>
      <w:r w:rsidR="00D17C7E">
        <w:rPr>
          <w:i/>
        </w:rPr>
        <w:t>–</w:t>
      </w:r>
      <w:r w:rsidRPr="00F96740">
        <w:rPr>
          <w:i/>
        </w:rPr>
        <w:t xml:space="preserve"> </w:t>
      </w:r>
      <w:r w:rsidR="00D17C7E">
        <w:rPr>
          <w:i/>
        </w:rPr>
        <w:t>This is available in a DMU approved format for completion by the researcher and e</w:t>
      </w:r>
      <w:r w:rsidRPr="00F96740">
        <w:rPr>
          <w:i/>
        </w:rPr>
        <w:t xml:space="preserve">xplains </w:t>
      </w:r>
      <w:r w:rsidR="005D15A6">
        <w:rPr>
          <w:i/>
        </w:rPr>
        <w:t xml:space="preserve">in straight-forward, non-specialist language </w:t>
      </w:r>
      <w:r w:rsidRPr="00F96740">
        <w:rPr>
          <w:i/>
        </w:rPr>
        <w:t>what you are doing, why and what you'll do with the data you coll</w:t>
      </w:r>
      <w:r w:rsidRPr="00911DDC">
        <w:rPr>
          <w:i/>
        </w:rPr>
        <w:t>ect.</w:t>
      </w:r>
      <w:r w:rsidRPr="00911DDC" w:rsidR="00D17C7E">
        <w:rPr>
          <w:i/>
        </w:rPr>
        <w:t xml:space="preserve"> </w:t>
      </w:r>
      <w:r w:rsidRPr="00911DDC" w:rsidR="001E611C">
        <w:rPr>
          <w:i/>
        </w:rPr>
        <w:t>Applicants must u</w:t>
      </w:r>
      <w:r w:rsidRPr="00911DDC" w:rsidR="00911DDC">
        <w:rPr>
          <w:i/>
        </w:rPr>
        <w:t>se the legally approved templates</w:t>
      </w:r>
      <w:r w:rsidRPr="00911DDC" w:rsidR="001E611C">
        <w:rPr>
          <w:i/>
        </w:rPr>
        <w:t xml:space="preserve"> provided on the ADH Research Ethics Procedures site.</w:t>
      </w:r>
    </w:p>
    <w:p w:rsidR="00D17C7E" w:rsidP="00F96740" w:rsidRDefault="00D17C7E">
      <w:pPr>
        <w:rPr>
          <w:i/>
        </w:rPr>
      </w:pPr>
      <w:r w:rsidRPr="00911DDC">
        <w:rPr>
          <w:b/>
          <w:i/>
        </w:rPr>
        <w:t xml:space="preserve">Participant </w:t>
      </w:r>
      <w:r w:rsidRPr="00911DDC" w:rsidR="00A02168">
        <w:rPr>
          <w:b/>
          <w:i/>
        </w:rPr>
        <w:t xml:space="preserve">Consent </w:t>
      </w:r>
      <w:r w:rsidRPr="00911DDC" w:rsidR="003C1E1D">
        <w:rPr>
          <w:b/>
          <w:i/>
        </w:rPr>
        <w:t xml:space="preserve">Form </w:t>
      </w:r>
      <w:r w:rsidRPr="00911DDC" w:rsidR="003C1E1D">
        <w:rPr>
          <w:i/>
        </w:rPr>
        <w:t xml:space="preserve">– </w:t>
      </w:r>
      <w:r w:rsidRPr="00911DDC">
        <w:rPr>
          <w:i/>
        </w:rPr>
        <w:t xml:space="preserve">This is available in a DMU approved format and when completed by the subject provides </w:t>
      </w:r>
      <w:r w:rsidRPr="00911DDC" w:rsidR="003C1E1D">
        <w:rPr>
          <w:i/>
        </w:rPr>
        <w:t xml:space="preserve">written permission </w:t>
      </w:r>
      <w:r w:rsidRPr="00911DDC" w:rsidR="00F96740">
        <w:rPr>
          <w:i/>
        </w:rPr>
        <w:t>for you</w:t>
      </w:r>
      <w:r w:rsidRPr="00911DDC" w:rsidR="003C1E1D">
        <w:rPr>
          <w:i/>
        </w:rPr>
        <w:t xml:space="preserve"> to use the information elicited from the subject</w:t>
      </w:r>
      <w:r w:rsidRPr="00911DDC" w:rsidR="00036EBC">
        <w:rPr>
          <w:i/>
        </w:rPr>
        <w:t xml:space="preserve">. </w:t>
      </w:r>
      <w:r w:rsidRPr="00911DDC">
        <w:rPr>
          <w:i/>
        </w:rPr>
        <w:t xml:space="preserve">It includes an </w:t>
      </w:r>
      <w:r w:rsidRPr="00911DDC" w:rsidR="003C1E1D">
        <w:rPr>
          <w:bCs/>
          <w:i/>
        </w:rPr>
        <w:t xml:space="preserve">Audio / Video Recording Agreement </w:t>
      </w:r>
      <w:r w:rsidRPr="00911DDC">
        <w:rPr>
          <w:bCs/>
          <w:i/>
        </w:rPr>
        <w:t xml:space="preserve">and covers </w:t>
      </w:r>
      <w:r w:rsidRPr="00911DDC" w:rsidR="003C1E1D">
        <w:rPr>
          <w:bCs/>
          <w:i/>
        </w:rPr>
        <w:t>Custody and pres</w:t>
      </w:r>
      <w:r w:rsidRPr="00911DDC">
        <w:rPr>
          <w:bCs/>
          <w:i/>
        </w:rPr>
        <w:t>ervation of data</w:t>
      </w:r>
      <w:r w:rsidRPr="00911DDC">
        <w:rPr>
          <w:i/>
        </w:rPr>
        <w:t xml:space="preserve"> adhering to DMU regulations and procedures.</w:t>
      </w:r>
      <w:r w:rsidRPr="00911DDC" w:rsidR="001E611C">
        <w:rPr>
          <w:i/>
        </w:rPr>
        <w:t xml:space="preserve"> Applicants must u</w:t>
      </w:r>
      <w:r w:rsidRPr="00911DDC" w:rsidR="00911DDC">
        <w:rPr>
          <w:i/>
        </w:rPr>
        <w:t>se the legally approved templates</w:t>
      </w:r>
      <w:r w:rsidRPr="00911DDC" w:rsidR="001E611C">
        <w:rPr>
          <w:i/>
        </w:rPr>
        <w:t xml:space="preserve"> provided on the ADH Research Ethics Procedures site.</w:t>
      </w:r>
    </w:p>
    <w:p w:rsidRPr="00D51B2A" w:rsidR="004C248B" w:rsidP="00F96740" w:rsidRDefault="00F96877">
      <w:pPr>
        <w:rPr>
          <w:b/>
          <w:i/>
          <w:highlight w:val="yellow"/>
        </w:rPr>
      </w:pPr>
      <w:r>
        <w:rPr>
          <w:b/>
          <w:i/>
          <w:highlight w:val="yellow"/>
        </w:rPr>
        <w:t>*</w:t>
      </w:r>
      <w:bookmarkStart w:name="_GoBack" w:id="0"/>
      <w:bookmarkEnd w:id="0"/>
      <w:r w:rsidR="003139C5">
        <w:rPr>
          <w:b/>
          <w:i/>
          <w:highlight w:val="yellow"/>
        </w:rPr>
        <w:t>Anonymised Data Collection</w:t>
      </w:r>
      <w:r w:rsidRPr="00D51B2A" w:rsidR="003139C5">
        <w:rPr>
          <w:b/>
          <w:i/>
          <w:highlight w:val="yellow"/>
        </w:rPr>
        <w:t xml:space="preserve"> </w:t>
      </w:r>
      <w:r w:rsidR="003139C5">
        <w:rPr>
          <w:b/>
          <w:i/>
          <w:highlight w:val="yellow"/>
        </w:rPr>
        <w:t xml:space="preserve">- </w:t>
      </w:r>
      <w:r w:rsidRPr="00D51B2A" w:rsidR="004C248B">
        <w:rPr>
          <w:b/>
          <w:i/>
          <w:highlight w:val="yellow"/>
        </w:rPr>
        <w:t xml:space="preserve">Exemption from Participant Consent </w:t>
      </w:r>
      <w:r w:rsidR="003139C5">
        <w:rPr>
          <w:b/>
          <w:i/>
          <w:highlight w:val="yellow"/>
        </w:rPr>
        <w:t>Form</w:t>
      </w:r>
      <w:r w:rsidR="00D51B2A">
        <w:rPr>
          <w:b/>
          <w:i/>
          <w:highlight w:val="yellow"/>
        </w:rPr>
        <w:t>.</w:t>
      </w:r>
      <w:r w:rsidRPr="00D51B2A" w:rsidR="004C248B">
        <w:rPr>
          <w:b/>
          <w:i/>
          <w:highlight w:val="yellow"/>
        </w:rPr>
        <w:t xml:space="preserve"> </w:t>
      </w:r>
    </w:p>
    <w:p w:rsidRPr="006342FD" w:rsidR="00524182" w:rsidP="00F96740" w:rsidRDefault="00CB3875">
      <w:pPr>
        <w:rPr>
          <w:i/>
          <w:highlight w:val="yellow"/>
        </w:rPr>
      </w:pPr>
      <w:r>
        <w:rPr>
          <w:i/>
          <w:highlight w:val="yellow"/>
        </w:rPr>
        <w:t xml:space="preserve">If your research proposal </w:t>
      </w:r>
      <w:r w:rsidR="00524182">
        <w:rPr>
          <w:i/>
          <w:highlight w:val="yellow"/>
        </w:rPr>
        <w:t>does involve</w:t>
      </w:r>
      <w:r>
        <w:rPr>
          <w:i/>
          <w:highlight w:val="yellow"/>
        </w:rPr>
        <w:t xml:space="preserve"> </w:t>
      </w:r>
      <w:r w:rsidRPr="00D51B2A" w:rsidR="00524182">
        <w:rPr>
          <w:i/>
          <w:highlight w:val="yellow"/>
        </w:rPr>
        <w:t>conduct</w:t>
      </w:r>
      <w:r w:rsidR="00524182">
        <w:rPr>
          <w:i/>
          <w:highlight w:val="yellow"/>
        </w:rPr>
        <w:t>ing</w:t>
      </w:r>
      <w:r w:rsidRPr="00D51B2A" w:rsidR="00524182">
        <w:rPr>
          <w:i/>
          <w:highlight w:val="yellow"/>
        </w:rPr>
        <w:t xml:space="preserve"> </w:t>
      </w:r>
      <w:r w:rsidR="00524182">
        <w:rPr>
          <w:i/>
          <w:highlight w:val="yellow"/>
        </w:rPr>
        <w:t xml:space="preserve">data gathering from people BUT </w:t>
      </w:r>
      <w:r w:rsidRPr="00524182" w:rsidR="00524182">
        <w:rPr>
          <w:i/>
          <w:highlight w:val="yellow"/>
        </w:rPr>
        <w:t xml:space="preserve">1) no audio or video recordings of identifiable people are made </w:t>
      </w:r>
      <w:r w:rsidRPr="00524182" w:rsidR="00524182">
        <w:rPr>
          <w:i/>
          <w:highlight w:val="yellow"/>
          <w:u w:val="single"/>
        </w:rPr>
        <w:t>and</w:t>
      </w:r>
      <w:r w:rsidRPr="00524182" w:rsidR="00524182">
        <w:rPr>
          <w:i/>
          <w:highlight w:val="yellow"/>
        </w:rPr>
        <w:t xml:space="preserve"> 2) no collection storage and use of personal data about identifiable, living people takes place, </w:t>
      </w:r>
      <w:r w:rsidRPr="00524182" w:rsidR="00524182">
        <w:rPr>
          <w:i/>
          <w:highlight w:val="yellow"/>
          <w:u w:val="single"/>
        </w:rPr>
        <w:t>and</w:t>
      </w:r>
      <w:r w:rsidRPr="00524182" w:rsidR="00524182">
        <w:rPr>
          <w:i/>
          <w:highlight w:val="yellow"/>
        </w:rPr>
        <w:t xml:space="preserve"> 3) n</w:t>
      </w:r>
      <w:r w:rsidRPr="00524182" w:rsidR="00015701">
        <w:rPr>
          <w:i/>
          <w:highlight w:val="yellow"/>
        </w:rPr>
        <w:t>o observation of adult human behaviour involving identifiable individuals</w:t>
      </w:r>
      <w:r w:rsidRPr="00524182" w:rsidR="00524182">
        <w:rPr>
          <w:i/>
          <w:highlight w:val="yellow"/>
        </w:rPr>
        <w:t xml:space="preserve"> takes place </w:t>
      </w:r>
      <w:r w:rsidRPr="00524182" w:rsidR="00524182">
        <w:rPr>
          <w:i/>
          <w:highlight w:val="yellow"/>
          <w:u w:val="single"/>
        </w:rPr>
        <w:t>and</w:t>
      </w:r>
      <w:r w:rsidRPr="00524182" w:rsidR="00524182">
        <w:rPr>
          <w:i/>
          <w:highlight w:val="yellow"/>
        </w:rPr>
        <w:t xml:space="preserve"> 4) no archive</w:t>
      </w:r>
      <w:r w:rsidR="003139C5">
        <w:rPr>
          <w:i/>
          <w:highlight w:val="yellow"/>
        </w:rPr>
        <w:t xml:space="preserve">d personal data in which living </w:t>
      </w:r>
      <w:r w:rsidRPr="00524182" w:rsidR="00524182">
        <w:rPr>
          <w:i/>
          <w:highlight w:val="yellow"/>
        </w:rPr>
        <w:t xml:space="preserve">individuals </w:t>
      </w:r>
      <w:r w:rsidR="003139C5">
        <w:rPr>
          <w:i/>
          <w:highlight w:val="yellow"/>
        </w:rPr>
        <w:t xml:space="preserve">that </w:t>
      </w:r>
      <w:r w:rsidRPr="00524182" w:rsidR="00524182">
        <w:rPr>
          <w:i/>
          <w:highlight w:val="yellow"/>
        </w:rPr>
        <w:t>are identifiable is used then t</w:t>
      </w:r>
      <w:r w:rsidRPr="00D51B2A" w:rsidR="00524182">
        <w:rPr>
          <w:i/>
          <w:highlight w:val="yellow"/>
        </w:rPr>
        <w:t xml:space="preserve">hen </w:t>
      </w:r>
      <w:r w:rsidRPr="00015701" w:rsidR="00524182">
        <w:rPr>
          <w:i/>
          <w:highlight w:val="yellow"/>
          <w:u w:val="single"/>
        </w:rPr>
        <w:t>a participant consent form is</w:t>
      </w:r>
      <w:r w:rsidR="00524182">
        <w:rPr>
          <w:i/>
          <w:highlight w:val="yellow"/>
          <w:u w:val="single"/>
        </w:rPr>
        <w:t xml:space="preserve"> NOT</w:t>
      </w:r>
      <w:r w:rsidRPr="00015701" w:rsidR="00524182">
        <w:rPr>
          <w:i/>
          <w:highlight w:val="yellow"/>
          <w:u w:val="single"/>
        </w:rPr>
        <w:t xml:space="preserve"> required</w:t>
      </w:r>
      <w:r w:rsidR="00524182">
        <w:rPr>
          <w:i/>
          <w:highlight w:val="yellow"/>
        </w:rPr>
        <w:t xml:space="preserve"> and </w:t>
      </w:r>
      <w:r w:rsidRPr="00015701" w:rsidR="00524182">
        <w:rPr>
          <w:i/>
          <w:highlight w:val="yellow"/>
          <w:u w:val="single"/>
        </w:rPr>
        <w:t>you may answer NO to question a) in Section B3</w:t>
      </w:r>
      <w:r w:rsidR="00524182">
        <w:rPr>
          <w:i/>
          <w:highlight w:val="yellow"/>
        </w:rPr>
        <w:t xml:space="preserve">. </w:t>
      </w:r>
      <w:r w:rsidR="006342FD">
        <w:rPr>
          <w:i/>
          <w:highlight w:val="yellow"/>
        </w:rPr>
        <w:t xml:space="preserve">If this is the case and for other reasons you have to submit and ethical approval form </w:t>
      </w:r>
      <w:r w:rsidR="00524182">
        <w:rPr>
          <w:i/>
          <w:highlight w:val="yellow"/>
        </w:rPr>
        <w:t>y</w:t>
      </w:r>
      <w:r w:rsidRPr="00422A9F" w:rsidR="00524182">
        <w:rPr>
          <w:i/>
          <w:highlight w:val="yellow"/>
        </w:rPr>
        <w:t xml:space="preserve">ou must clearly and unequivocally state </w:t>
      </w:r>
      <w:r w:rsidR="00524182">
        <w:rPr>
          <w:i/>
          <w:highlight w:val="yellow"/>
        </w:rPr>
        <w:t xml:space="preserve">this </w:t>
      </w:r>
      <w:r w:rsidRPr="00422A9F" w:rsidR="00524182">
        <w:rPr>
          <w:i/>
          <w:highlight w:val="yellow"/>
        </w:rPr>
        <w:t>in section A2 and describe the anonymised method to be used</w:t>
      </w:r>
      <w:r w:rsidR="00524182">
        <w:rPr>
          <w:i/>
          <w:highlight w:val="yellow"/>
        </w:rPr>
        <w:t>. In these circumstances it is still good practice to provide a participant information sheet to participants but a copy is not required for ethical approval</w:t>
      </w:r>
      <w:r w:rsidRPr="006342FD" w:rsidR="00524182">
        <w:rPr>
          <w:i/>
          <w:highlight w:val="yellow"/>
        </w:rPr>
        <w:t>.</w:t>
      </w:r>
      <w:r w:rsidRPr="006342FD" w:rsidR="006342FD">
        <w:rPr>
          <w:i/>
          <w:highlight w:val="yellow"/>
        </w:rPr>
        <w:t xml:space="preserve"> If in any doubt whatsoever, at any point, complete and</w:t>
      </w:r>
      <w:r w:rsidR="00F96877">
        <w:rPr>
          <w:i/>
          <w:highlight w:val="yellow"/>
        </w:rPr>
        <w:t xml:space="preserve"> submit an AD</w:t>
      </w:r>
      <w:r w:rsidRPr="006342FD" w:rsidR="006342FD">
        <w:rPr>
          <w:i/>
          <w:highlight w:val="yellow"/>
        </w:rPr>
        <w:t>H Research Ethics Form</w:t>
      </w:r>
      <w:r w:rsidR="006342FD">
        <w:rPr>
          <w:i/>
          <w:highlight w:val="yellow"/>
        </w:rPr>
        <w:t>.</w:t>
      </w:r>
    </w:p>
    <w:p w:rsidRPr="00F96740" w:rsidR="00036EBC" w:rsidP="00F96740" w:rsidRDefault="00036EBC">
      <w:pPr>
        <w:rPr>
          <w:rFonts w:eastAsia="Calibri"/>
          <w:i/>
        </w:rPr>
      </w:pPr>
      <w:r w:rsidRPr="00911DDC">
        <w:rPr>
          <w:rFonts w:eastAsia="Calibri"/>
          <w:b/>
          <w:i/>
        </w:rPr>
        <w:t>Parent</w:t>
      </w:r>
      <w:r w:rsidRPr="00911DDC" w:rsidR="00D17C7E">
        <w:rPr>
          <w:rFonts w:eastAsia="Calibri"/>
          <w:b/>
          <w:i/>
        </w:rPr>
        <w:t xml:space="preserve"> / Guardian Consent </w:t>
      </w:r>
      <w:r w:rsidRPr="00911DDC">
        <w:rPr>
          <w:rFonts w:eastAsia="Calibri"/>
          <w:b/>
          <w:i/>
        </w:rPr>
        <w:t>Form</w:t>
      </w:r>
      <w:r w:rsidRPr="00911DDC">
        <w:rPr>
          <w:rFonts w:eastAsia="Calibri"/>
          <w:i/>
        </w:rPr>
        <w:t xml:space="preserve"> - </w:t>
      </w:r>
      <w:r w:rsidRPr="00911DDC" w:rsidR="00A02168">
        <w:rPr>
          <w:i/>
        </w:rPr>
        <w:t xml:space="preserve">This is available in a DMU approved format and when endorsed provides </w:t>
      </w:r>
      <w:r w:rsidRPr="00911DDC">
        <w:rPr>
          <w:rFonts w:eastAsia="Calibri"/>
          <w:i/>
        </w:rPr>
        <w:t>written permiss</w:t>
      </w:r>
      <w:r w:rsidRPr="00911DDC" w:rsidR="00F96740">
        <w:rPr>
          <w:rFonts w:eastAsia="Calibri"/>
          <w:i/>
        </w:rPr>
        <w:t xml:space="preserve">ion by the child’s </w:t>
      </w:r>
      <w:r w:rsidRPr="00911DDC" w:rsidR="00C734CB">
        <w:rPr>
          <w:rFonts w:eastAsia="Calibri"/>
          <w:i/>
        </w:rPr>
        <w:t xml:space="preserve">Legal Guardian </w:t>
      </w:r>
      <w:r w:rsidRPr="00911DDC">
        <w:rPr>
          <w:rFonts w:eastAsia="Calibri"/>
          <w:i/>
        </w:rPr>
        <w:t xml:space="preserve">for the researcher to interact with </w:t>
      </w:r>
      <w:r w:rsidRPr="00911DDC" w:rsidR="00A02168">
        <w:rPr>
          <w:rFonts w:eastAsia="Calibri"/>
          <w:i/>
        </w:rPr>
        <w:t xml:space="preserve">a child </w:t>
      </w:r>
      <w:r w:rsidRPr="00911DDC">
        <w:rPr>
          <w:rFonts w:eastAsia="Calibri"/>
          <w:i/>
        </w:rPr>
        <w:t>and use the infor</w:t>
      </w:r>
      <w:r w:rsidRPr="00911DDC" w:rsidR="00A02168">
        <w:rPr>
          <w:rFonts w:eastAsia="Calibri"/>
          <w:i/>
        </w:rPr>
        <w:t>mation elicited from the child.</w:t>
      </w:r>
      <w:r w:rsidRPr="00911DDC" w:rsidR="001E611C">
        <w:rPr>
          <w:rFonts w:eastAsia="Calibri"/>
          <w:i/>
        </w:rPr>
        <w:t xml:space="preserve"> </w:t>
      </w:r>
      <w:r w:rsidRPr="00911DDC" w:rsidR="001E611C">
        <w:rPr>
          <w:i/>
        </w:rPr>
        <w:t>Applicants must us</w:t>
      </w:r>
      <w:r w:rsidRPr="00911DDC" w:rsidR="00911DDC">
        <w:rPr>
          <w:i/>
        </w:rPr>
        <w:t>e the legally approved templates</w:t>
      </w:r>
      <w:r w:rsidRPr="00911DDC" w:rsidR="001E611C">
        <w:rPr>
          <w:i/>
        </w:rPr>
        <w:t xml:space="preserve"> provided on the ADH Research Ethics Procedures site.</w:t>
      </w:r>
    </w:p>
    <w:p w:rsidRPr="00A00D72" w:rsidR="00A00D72" w:rsidP="00F96740" w:rsidRDefault="00A00D72">
      <w:pPr>
        <w:rPr>
          <w:rFonts w:eastAsia="Calibri"/>
          <w:i/>
        </w:rPr>
      </w:pPr>
      <w:r w:rsidRPr="00C57E30">
        <w:rPr>
          <w:rFonts w:eastAsia="Calibri"/>
          <w:b/>
          <w:i/>
        </w:rPr>
        <w:t xml:space="preserve">Sensitive Research Questions Appendix </w:t>
      </w:r>
      <w:r>
        <w:rPr>
          <w:rFonts w:eastAsia="Calibri"/>
          <w:i/>
        </w:rPr>
        <w:t xml:space="preserve">– Can be found on page </w:t>
      </w:r>
      <w:r w:rsidR="00AD1227">
        <w:rPr>
          <w:rFonts w:eastAsia="Calibri"/>
          <w:i/>
        </w:rPr>
        <w:t>7</w:t>
      </w:r>
      <w:r>
        <w:rPr>
          <w:rFonts w:eastAsia="Calibri"/>
          <w:i/>
        </w:rPr>
        <w:t xml:space="preserve"> of this form and identifies whether the research should be classed as sensitive (</w:t>
      </w:r>
      <w:r w:rsidRPr="00FA382E">
        <w:rPr>
          <w:rFonts w:eastAsia="Calibri"/>
          <w:i/>
        </w:rPr>
        <w:t xml:space="preserve">For more information see: </w:t>
      </w:r>
      <w:hyperlink w:history="1" r:id="rId13">
        <w:r w:rsidRPr="00402C2E">
          <w:rPr>
            <w:rStyle w:val="Hyperlink"/>
            <w:rFonts w:eastAsia="Calibri"/>
            <w:i/>
          </w:rPr>
          <w:t>http://www.dmu.ac.uk/research/ethics-and-governance/sensitive-research.aspx</w:t>
        </w:r>
      </w:hyperlink>
      <w:r w:rsidRPr="00FA382E">
        <w:rPr>
          <w:rFonts w:eastAsia="Calibri"/>
          <w:i/>
        </w:rPr>
        <w:t>)</w:t>
      </w:r>
      <w:r>
        <w:rPr>
          <w:rFonts w:eastAsia="Calibri"/>
          <w:i/>
        </w:rPr>
        <w:t>.</w:t>
      </w:r>
    </w:p>
    <w:p w:rsidRPr="00F96740" w:rsidR="00036EBC" w:rsidP="00F96740" w:rsidRDefault="00036EBC">
      <w:pPr>
        <w:rPr>
          <w:i/>
        </w:rPr>
      </w:pPr>
      <w:r w:rsidRPr="00F96740">
        <w:rPr>
          <w:b/>
          <w:i/>
        </w:rPr>
        <w:t>DMU health and Safety Risk Assessment Form</w:t>
      </w:r>
      <w:r w:rsidRPr="00F96740">
        <w:rPr>
          <w:i/>
        </w:rPr>
        <w:t xml:space="preserve"> –</w:t>
      </w:r>
      <w:r w:rsidR="00911DDC">
        <w:rPr>
          <w:i/>
        </w:rPr>
        <w:t xml:space="preserve"> Consult your Faculty Health &amp; S</w:t>
      </w:r>
      <w:r w:rsidRPr="00F96740" w:rsidR="00F96740">
        <w:rPr>
          <w:i/>
        </w:rPr>
        <w:t>afety Officer.</w:t>
      </w:r>
    </w:p>
    <w:p w:rsidRPr="00F96740" w:rsidR="00036EBC" w:rsidP="00F96740" w:rsidRDefault="00036EBC">
      <w:pPr>
        <w:rPr>
          <w:i/>
        </w:rPr>
      </w:pPr>
      <w:r w:rsidRPr="00F96740">
        <w:rPr>
          <w:b/>
          <w:i/>
        </w:rPr>
        <w:t>Environmental Impact Risk Assessment Form</w:t>
      </w:r>
      <w:r w:rsidRPr="00F96740" w:rsidR="00F96740">
        <w:rPr>
          <w:i/>
        </w:rPr>
        <w:t xml:space="preserve"> – COSSH Risk assessment form available on DMU website</w:t>
      </w:r>
    </w:p>
    <w:p w:rsidR="003C1E1D" w:rsidP="002F3875" w:rsidRDefault="003C1E1D">
      <w:pPr>
        <w:spacing w:line="276" w:lineRule="auto"/>
        <w:rPr>
          <w:bCs/>
          <w:i/>
        </w:rPr>
      </w:pPr>
      <w:r w:rsidRPr="00F96740">
        <w:rPr>
          <w:b/>
          <w:bCs/>
          <w:i/>
        </w:rPr>
        <w:t xml:space="preserve">Other Documents as </w:t>
      </w:r>
      <w:r w:rsidRPr="00F96740" w:rsidR="001C682E">
        <w:rPr>
          <w:b/>
          <w:bCs/>
          <w:i/>
        </w:rPr>
        <w:t>required</w:t>
      </w:r>
      <w:r w:rsidRPr="00F96740">
        <w:rPr>
          <w:b/>
          <w:bCs/>
          <w:i/>
        </w:rPr>
        <w:t xml:space="preserve"> by the Faculty Human E</w:t>
      </w:r>
      <w:r w:rsidR="001C682E">
        <w:rPr>
          <w:b/>
          <w:bCs/>
          <w:i/>
        </w:rPr>
        <w:t xml:space="preserve">thics </w:t>
      </w:r>
      <w:r w:rsidRPr="001C682E" w:rsidR="001C682E">
        <w:rPr>
          <w:b/>
          <w:bCs/>
          <w:i/>
        </w:rPr>
        <w:t>Committee</w:t>
      </w:r>
      <w:r w:rsidRPr="001C682E" w:rsidR="001C682E">
        <w:rPr>
          <w:bCs/>
          <w:i/>
        </w:rPr>
        <w:t xml:space="preserve"> -</w:t>
      </w:r>
      <w:r w:rsidR="001C682E">
        <w:rPr>
          <w:b/>
          <w:bCs/>
          <w:i/>
        </w:rPr>
        <w:t xml:space="preserve"> </w:t>
      </w:r>
      <w:r w:rsidRPr="00F96740">
        <w:rPr>
          <w:bCs/>
          <w:i/>
        </w:rPr>
        <w:t>Depending on the nature of your proposed research, special circumstances may arise which may require other documents to be submitted</w:t>
      </w:r>
      <w:r w:rsidR="005F4194">
        <w:rPr>
          <w:bCs/>
          <w:i/>
        </w:rPr>
        <w:t xml:space="preserve"> in addition to this application form</w:t>
      </w:r>
      <w:r w:rsidRPr="00F96740">
        <w:rPr>
          <w:bCs/>
          <w:i/>
        </w:rPr>
        <w:t>. You will be advised if this is the case on receipt of your initial application.</w:t>
      </w:r>
    </w:p>
    <w:p w:rsidRPr="00963C34" w:rsidR="002F3875" w:rsidP="002F3875" w:rsidRDefault="002F3875">
      <w:pPr>
        <w:spacing w:line="276" w:lineRule="auto"/>
        <w:rPr>
          <w:i/>
        </w:rPr>
      </w:pPr>
      <w:r w:rsidRPr="00963C34">
        <w:rPr>
          <w:b/>
          <w:bCs/>
          <w:i/>
        </w:rPr>
        <w:t>Translation of Forms</w:t>
      </w:r>
      <w:r w:rsidRPr="00963C34">
        <w:rPr>
          <w:bCs/>
          <w:i/>
        </w:rPr>
        <w:t xml:space="preserve"> - All applicants whose research requires the use of consent and / or information forms will complete the DMU approved forms which are in English and submit them with their application for research ethics approval, in the full understanding that should these forms be then translated into another language for distribution in the field and in some cases for signing by their subjects that it is their (the applicant's and their supervisors') joint responsibility to ensure that the non-English version of the forms have the same meaning and sense as the DMU approved English versions. Any translated versions of the forms are NOT automatically required for inspection by the FREC in order to gain ethics approval (only the DMU English ones), but may be asked for if the FREC deem it necessary. It is the supervisor's responsibility to ensure that the applicant is aware of these requirements.</w:t>
      </w:r>
    </w:p>
    <w:p w:rsidRPr="00F96740" w:rsidR="002F3875" w:rsidP="00F96740" w:rsidRDefault="002F3875">
      <w:pPr>
        <w:rPr>
          <w:i/>
        </w:rPr>
      </w:pPr>
    </w:p>
    <w:p w:rsidRPr="006B2692" w:rsidR="006B2692" w:rsidP="00D570A5" w:rsidRDefault="006B2692">
      <w:pPr>
        <w:rPr>
          <w:sz w:val="20"/>
        </w:rPr>
      </w:pPr>
    </w:p>
    <w:p w:rsidRPr="003F749B" w:rsidR="001C682E" w:rsidP="001C682E" w:rsidRDefault="0048789D">
      <w:pPr>
        <w:pStyle w:val="IntenseQuote"/>
        <w:ind w:left="170" w:right="170"/>
      </w:pPr>
      <w:r>
        <w:rPr>
          <w:b w:val="0"/>
          <w:sz w:val="20"/>
        </w:rPr>
        <w:br w:type="page"/>
      </w:r>
      <w:r w:rsidR="001C682E">
        <w:lastRenderedPageBreak/>
        <w:t xml:space="preserve">Section C: </w:t>
      </w:r>
      <w:r w:rsidR="00C734CB">
        <w:t>How Ethical Issues Will Be Addressed</w:t>
      </w:r>
    </w:p>
    <w:p w:rsidRPr="00E37ED9" w:rsidR="00DE647F" w:rsidP="00DE647F" w:rsidRDefault="00DE647F">
      <w:pPr>
        <w:rPr>
          <w:sz w:val="20"/>
        </w:rPr>
      </w:pPr>
      <w:r w:rsidRPr="00E37ED9">
        <w:rPr>
          <w:sz w:val="20"/>
        </w:rPr>
        <w:t xml:space="preserve">If </w:t>
      </w:r>
      <w:r w:rsidRPr="00E37ED9" w:rsidR="006235DE">
        <w:rPr>
          <w:sz w:val="20"/>
        </w:rPr>
        <w:t xml:space="preserve">in consultation with your supervisory team </w:t>
      </w:r>
      <w:r w:rsidR="000F3E7E">
        <w:rPr>
          <w:sz w:val="20"/>
        </w:rPr>
        <w:t xml:space="preserve">(if any) </w:t>
      </w:r>
      <w:r w:rsidRPr="00E37ED9" w:rsidR="006235DE">
        <w:rPr>
          <w:sz w:val="20"/>
        </w:rPr>
        <w:t xml:space="preserve">you </w:t>
      </w:r>
      <w:r w:rsidRPr="00E37ED9">
        <w:rPr>
          <w:sz w:val="20"/>
        </w:rPr>
        <w:t xml:space="preserve">answered NO to ALL the questions above, please </w:t>
      </w:r>
      <w:r w:rsidR="00EB7A22">
        <w:rPr>
          <w:sz w:val="20"/>
        </w:rPr>
        <w:t xml:space="preserve">skip sections 4 &amp; 5, </w:t>
      </w:r>
      <w:r w:rsidRPr="00E37ED9" w:rsidR="005F4194">
        <w:rPr>
          <w:sz w:val="20"/>
        </w:rPr>
        <w:t xml:space="preserve">go to </w:t>
      </w:r>
      <w:r w:rsidR="00EB7A22">
        <w:rPr>
          <w:sz w:val="20"/>
        </w:rPr>
        <w:t xml:space="preserve">straight to </w:t>
      </w:r>
      <w:r w:rsidRPr="00E37ED9" w:rsidR="005F4194">
        <w:rPr>
          <w:sz w:val="20"/>
        </w:rPr>
        <w:t>section 6</w:t>
      </w:r>
      <w:r w:rsidR="00EB7A22">
        <w:rPr>
          <w:sz w:val="20"/>
        </w:rPr>
        <w:t xml:space="preserve"> and complete the rest of the form</w:t>
      </w:r>
      <w:r w:rsidRPr="00E37ED9" w:rsidR="0048789D">
        <w:rPr>
          <w:sz w:val="20"/>
        </w:rPr>
        <w:t>. If you answered YES</w:t>
      </w:r>
      <w:r w:rsidRPr="00E37ED9">
        <w:rPr>
          <w:sz w:val="20"/>
        </w:rPr>
        <w:t xml:space="preserve"> to any of the above ques</w:t>
      </w:r>
      <w:r w:rsidR="00C734CB">
        <w:rPr>
          <w:sz w:val="20"/>
        </w:rPr>
        <w:t>ti</w:t>
      </w:r>
      <w:r w:rsidR="00EB7A22">
        <w:rPr>
          <w:sz w:val="20"/>
        </w:rPr>
        <w:t>ons please complete sections 4 &amp; 5 and then complete the rest of the form.</w:t>
      </w:r>
    </w:p>
    <w:p w:rsidRPr="005D15A6" w:rsidR="00DE647F" w:rsidP="00921D60" w:rsidRDefault="00DE647F">
      <w:pPr>
        <w:pStyle w:val="tableform"/>
        <w:ind w:left="0"/>
        <w:rPr>
          <w:b/>
          <w:szCs w:val="18"/>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107"/>
      </w:tblGrid>
      <w:tr w:rsidRPr="005D15A6" w:rsidR="00DE647F" w:rsidTr="00930C77">
        <w:tc>
          <w:tcPr>
            <w:tcW w:w="10107" w:type="dxa"/>
            <w:shd w:val="clear" w:color="auto" w:fill="auto"/>
          </w:tcPr>
          <w:p w:rsidRPr="005D15A6" w:rsidR="00DE647F" w:rsidP="00930C77" w:rsidRDefault="003C1E1D">
            <w:pPr>
              <w:pStyle w:val="tableform"/>
              <w:ind w:left="0"/>
              <w:rPr>
                <w:b/>
                <w:szCs w:val="18"/>
              </w:rPr>
            </w:pPr>
            <w:r w:rsidRPr="005D15A6">
              <w:rPr>
                <w:b/>
                <w:szCs w:val="18"/>
              </w:rPr>
              <w:t>4</w:t>
            </w:r>
            <w:r w:rsidRPr="005D15A6" w:rsidR="00A044A2">
              <w:rPr>
                <w:b/>
                <w:szCs w:val="18"/>
              </w:rPr>
              <w:t xml:space="preserve">.  Ethical Issues – </w:t>
            </w:r>
            <w:r w:rsidRPr="005D15A6" w:rsidR="00A044A2">
              <w:rPr>
                <w:szCs w:val="18"/>
              </w:rPr>
              <w:t>Pleas</w:t>
            </w:r>
            <w:r w:rsidRPr="005D15A6" w:rsidR="00A33BD5">
              <w:rPr>
                <w:szCs w:val="18"/>
              </w:rPr>
              <w:t>e state briefly</w:t>
            </w:r>
            <w:r w:rsidRPr="005D15A6" w:rsidR="00A044A2">
              <w:rPr>
                <w:szCs w:val="18"/>
              </w:rPr>
              <w:t xml:space="preserve"> the</w:t>
            </w:r>
            <w:r w:rsidR="001C682E">
              <w:rPr>
                <w:szCs w:val="18"/>
              </w:rPr>
              <w:t xml:space="preserve"> details of all the</w:t>
            </w:r>
            <w:r w:rsidRPr="005D15A6" w:rsidR="00A044A2">
              <w:rPr>
                <w:szCs w:val="18"/>
              </w:rPr>
              <w:t xml:space="preserve"> ethical issues identified.</w:t>
            </w:r>
          </w:p>
        </w:tc>
      </w:tr>
      <w:tr w:rsidRPr="005D15A6" w:rsidR="005D15A6" w:rsidTr="001C682E">
        <w:trPr>
          <w:trHeight w:val="4858"/>
        </w:trPr>
        <w:tc>
          <w:tcPr>
            <w:tcW w:w="10107" w:type="dxa"/>
            <w:shd w:val="clear" w:color="auto" w:fill="auto"/>
          </w:tcPr>
          <w:p w:rsidRPr="005D15A6" w:rsidR="00DE647F" w:rsidP="00930C77" w:rsidRDefault="00DE647F">
            <w:pPr>
              <w:pStyle w:val="tableform"/>
              <w:ind w:left="0"/>
              <w:rPr>
                <w:b/>
                <w:szCs w:val="18"/>
              </w:rPr>
            </w:pPr>
          </w:p>
        </w:tc>
      </w:tr>
    </w:tbl>
    <w:p w:rsidR="00DE647F" w:rsidP="00921D60" w:rsidRDefault="00DE647F">
      <w:pPr>
        <w:pStyle w:val="tableform"/>
        <w:ind w:left="0"/>
        <w:rPr>
          <w:b/>
          <w:szCs w:val="18"/>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107"/>
      </w:tblGrid>
      <w:tr w:rsidRPr="00930C77" w:rsidR="00DE647F" w:rsidTr="00930C77">
        <w:tc>
          <w:tcPr>
            <w:tcW w:w="10107" w:type="dxa"/>
            <w:shd w:val="clear" w:color="auto" w:fill="auto"/>
          </w:tcPr>
          <w:p w:rsidRPr="00930C77" w:rsidR="00DE647F" w:rsidP="00930C77" w:rsidRDefault="003C1E1D">
            <w:pPr>
              <w:pStyle w:val="tableform"/>
              <w:ind w:left="0"/>
              <w:rPr>
                <w:b/>
                <w:szCs w:val="18"/>
              </w:rPr>
            </w:pPr>
            <w:r>
              <w:rPr>
                <w:b/>
                <w:szCs w:val="18"/>
              </w:rPr>
              <w:t xml:space="preserve">5.  </w:t>
            </w:r>
            <w:r w:rsidR="001C682E">
              <w:rPr>
                <w:b/>
                <w:szCs w:val="18"/>
              </w:rPr>
              <w:t>Please state here h</w:t>
            </w:r>
            <w:r w:rsidRPr="00930C77" w:rsidR="00DE647F">
              <w:rPr>
                <w:b/>
                <w:szCs w:val="18"/>
              </w:rPr>
              <w:t xml:space="preserve">ow </w:t>
            </w:r>
            <w:r w:rsidR="001C682E">
              <w:rPr>
                <w:b/>
                <w:szCs w:val="18"/>
              </w:rPr>
              <w:t xml:space="preserve">will </w:t>
            </w:r>
            <w:r w:rsidRPr="00930C77" w:rsidR="00DE647F">
              <w:rPr>
                <w:b/>
                <w:szCs w:val="18"/>
              </w:rPr>
              <w:t xml:space="preserve">these </w:t>
            </w:r>
            <w:r w:rsidRPr="005D15A6" w:rsidR="00A044A2">
              <w:rPr>
                <w:b/>
                <w:szCs w:val="18"/>
              </w:rPr>
              <w:t xml:space="preserve">ethical </w:t>
            </w:r>
            <w:r w:rsidRPr="005D15A6" w:rsidR="00DE647F">
              <w:rPr>
                <w:b/>
                <w:szCs w:val="18"/>
              </w:rPr>
              <w:t>i</w:t>
            </w:r>
            <w:r w:rsidRPr="00930C77" w:rsidR="00DE647F">
              <w:rPr>
                <w:b/>
                <w:szCs w:val="18"/>
              </w:rPr>
              <w:t>ssues will be addressed:</w:t>
            </w:r>
          </w:p>
        </w:tc>
      </w:tr>
      <w:tr w:rsidRPr="00930C77" w:rsidR="00DE647F" w:rsidTr="001C682E">
        <w:trPr>
          <w:trHeight w:val="4483"/>
        </w:trPr>
        <w:tc>
          <w:tcPr>
            <w:tcW w:w="10107" w:type="dxa"/>
            <w:shd w:val="clear" w:color="auto" w:fill="auto"/>
          </w:tcPr>
          <w:p w:rsidRPr="00930C77" w:rsidR="00DE647F" w:rsidP="00930C77" w:rsidRDefault="00DE647F">
            <w:pPr>
              <w:pStyle w:val="tableform"/>
              <w:ind w:left="0"/>
              <w:rPr>
                <w:b/>
                <w:szCs w:val="18"/>
              </w:rPr>
            </w:pPr>
          </w:p>
        </w:tc>
      </w:tr>
    </w:tbl>
    <w:p w:rsidRPr="006B1E04" w:rsidR="00DE647F" w:rsidP="00921D60" w:rsidRDefault="00DE647F">
      <w:pPr>
        <w:pStyle w:val="tableform"/>
        <w:ind w:left="0"/>
        <w:rPr>
          <w:b/>
          <w:szCs w:val="18"/>
        </w:rPr>
      </w:pPr>
    </w:p>
    <w:p w:rsidRPr="00453106" w:rsidR="002F527F" w:rsidP="002F527F" w:rsidRDefault="00453106">
      <w:pPr>
        <w:rPr>
          <w:i/>
          <w:sz w:val="20"/>
        </w:rPr>
      </w:pPr>
      <w:r w:rsidRPr="00453106">
        <w:rPr>
          <w:i/>
          <w:sz w:val="20"/>
        </w:rPr>
        <w:t xml:space="preserve">Note: </w:t>
      </w:r>
      <w:r w:rsidRPr="00357CF6" w:rsidR="00AA36EC">
        <w:rPr>
          <w:i/>
          <w:sz w:val="20"/>
        </w:rPr>
        <w:t>In the sections above</w:t>
      </w:r>
      <w:r w:rsidR="00AA36EC">
        <w:rPr>
          <w:i/>
          <w:sz w:val="20"/>
        </w:rPr>
        <w:t xml:space="preserve"> y</w:t>
      </w:r>
      <w:r w:rsidRPr="00453106" w:rsidR="00486445">
        <w:rPr>
          <w:i/>
          <w:sz w:val="20"/>
        </w:rPr>
        <w:t>ou should consider the following:</w:t>
      </w:r>
    </w:p>
    <w:p w:rsidRPr="00453106" w:rsidR="002F527F" w:rsidP="006B1E04" w:rsidRDefault="002F527F">
      <w:pPr>
        <w:numPr>
          <w:ilvl w:val="0"/>
          <w:numId w:val="3"/>
        </w:numPr>
        <w:rPr>
          <w:i/>
          <w:sz w:val="20"/>
        </w:rPr>
      </w:pPr>
      <w:r w:rsidRPr="00453106">
        <w:rPr>
          <w:i/>
          <w:sz w:val="20"/>
        </w:rPr>
        <w:t>Providing participants with full details of the objectives of the research</w:t>
      </w:r>
      <w:r w:rsidRPr="00453106">
        <w:rPr>
          <w:i/>
          <w:sz w:val="20"/>
        </w:rPr>
        <w:tab/>
      </w:r>
      <w:r w:rsidRPr="00453106">
        <w:rPr>
          <w:i/>
          <w:sz w:val="20"/>
        </w:rPr>
        <w:tab/>
      </w:r>
    </w:p>
    <w:p w:rsidRPr="00453106" w:rsidR="002F527F" w:rsidP="006B1E04" w:rsidRDefault="002F527F">
      <w:pPr>
        <w:numPr>
          <w:ilvl w:val="0"/>
          <w:numId w:val="3"/>
        </w:numPr>
        <w:rPr>
          <w:i/>
          <w:sz w:val="20"/>
        </w:rPr>
      </w:pPr>
      <w:r w:rsidRPr="00453106">
        <w:rPr>
          <w:i/>
          <w:sz w:val="20"/>
        </w:rPr>
        <w:t>Providing information appropriate for those whose first language is not English</w:t>
      </w:r>
      <w:r w:rsidRPr="00453106">
        <w:rPr>
          <w:i/>
          <w:sz w:val="20"/>
        </w:rPr>
        <w:tab/>
      </w:r>
    </w:p>
    <w:p w:rsidRPr="00453106" w:rsidR="002F527F" w:rsidP="006B1E04" w:rsidRDefault="002F527F">
      <w:pPr>
        <w:numPr>
          <w:ilvl w:val="0"/>
          <w:numId w:val="3"/>
        </w:numPr>
        <w:rPr>
          <w:i/>
          <w:sz w:val="20"/>
        </w:rPr>
      </w:pPr>
      <w:r w:rsidRPr="00453106">
        <w:rPr>
          <w:i/>
          <w:sz w:val="20"/>
        </w:rPr>
        <w:t>Voluntary participation with informed consent</w:t>
      </w:r>
      <w:r w:rsidRPr="00453106">
        <w:rPr>
          <w:i/>
          <w:sz w:val="20"/>
        </w:rPr>
        <w:tab/>
      </w:r>
      <w:r w:rsidRPr="00453106">
        <w:rPr>
          <w:i/>
          <w:sz w:val="20"/>
        </w:rPr>
        <w:tab/>
      </w:r>
      <w:r w:rsidRPr="00453106">
        <w:rPr>
          <w:i/>
          <w:sz w:val="20"/>
        </w:rPr>
        <w:tab/>
      </w:r>
      <w:r w:rsidRPr="00453106">
        <w:rPr>
          <w:i/>
          <w:sz w:val="20"/>
        </w:rPr>
        <w:tab/>
      </w:r>
    </w:p>
    <w:p w:rsidRPr="00453106" w:rsidR="002F527F" w:rsidP="006B1E04" w:rsidRDefault="002F527F">
      <w:pPr>
        <w:numPr>
          <w:ilvl w:val="0"/>
          <w:numId w:val="3"/>
        </w:numPr>
        <w:rPr>
          <w:i/>
          <w:sz w:val="20"/>
        </w:rPr>
      </w:pPr>
      <w:r w:rsidRPr="00453106">
        <w:rPr>
          <w:i/>
          <w:sz w:val="20"/>
        </w:rPr>
        <w:t>Wri</w:t>
      </w:r>
      <w:r w:rsidR="00397CFF">
        <w:rPr>
          <w:i/>
          <w:sz w:val="20"/>
        </w:rPr>
        <w:t>tten description of involvement</w:t>
      </w:r>
      <w:r w:rsidRPr="00453106">
        <w:rPr>
          <w:i/>
          <w:sz w:val="20"/>
        </w:rPr>
        <w:tab/>
      </w:r>
      <w:r w:rsidRPr="00453106">
        <w:rPr>
          <w:i/>
          <w:sz w:val="20"/>
        </w:rPr>
        <w:tab/>
      </w:r>
      <w:r w:rsidRPr="00453106">
        <w:rPr>
          <w:i/>
          <w:sz w:val="20"/>
        </w:rPr>
        <w:tab/>
      </w:r>
      <w:r w:rsidRPr="00453106">
        <w:rPr>
          <w:i/>
          <w:sz w:val="20"/>
        </w:rPr>
        <w:tab/>
      </w:r>
      <w:r w:rsidRPr="00453106">
        <w:rPr>
          <w:i/>
          <w:sz w:val="20"/>
        </w:rPr>
        <w:tab/>
      </w:r>
      <w:r w:rsidRPr="00453106">
        <w:rPr>
          <w:i/>
          <w:sz w:val="20"/>
        </w:rPr>
        <w:tab/>
      </w:r>
    </w:p>
    <w:p w:rsidRPr="00453106" w:rsidR="002F527F" w:rsidP="006B1E04" w:rsidRDefault="002F527F">
      <w:pPr>
        <w:numPr>
          <w:ilvl w:val="0"/>
          <w:numId w:val="3"/>
        </w:numPr>
        <w:rPr>
          <w:i/>
          <w:sz w:val="20"/>
        </w:rPr>
      </w:pPr>
      <w:r w:rsidRPr="00453106">
        <w:rPr>
          <w:i/>
          <w:sz w:val="20"/>
        </w:rPr>
        <w:t>Freedom to withdraw</w:t>
      </w:r>
      <w:r w:rsidRPr="00453106">
        <w:rPr>
          <w:i/>
          <w:sz w:val="20"/>
        </w:rPr>
        <w:tab/>
      </w:r>
      <w:r w:rsidRPr="00453106">
        <w:rPr>
          <w:i/>
          <w:sz w:val="20"/>
        </w:rPr>
        <w:tab/>
      </w:r>
      <w:r w:rsidRPr="00453106">
        <w:rPr>
          <w:i/>
          <w:sz w:val="20"/>
        </w:rPr>
        <w:tab/>
      </w:r>
      <w:r w:rsidRPr="00453106">
        <w:rPr>
          <w:i/>
          <w:sz w:val="20"/>
        </w:rPr>
        <w:tab/>
      </w:r>
      <w:r w:rsidRPr="00453106">
        <w:rPr>
          <w:i/>
          <w:sz w:val="20"/>
        </w:rPr>
        <w:tab/>
      </w:r>
      <w:r w:rsidRPr="00453106">
        <w:rPr>
          <w:i/>
          <w:sz w:val="20"/>
        </w:rPr>
        <w:tab/>
      </w:r>
      <w:r w:rsidRPr="00453106">
        <w:rPr>
          <w:i/>
          <w:sz w:val="20"/>
        </w:rPr>
        <w:tab/>
      </w:r>
      <w:r w:rsidRPr="00453106">
        <w:rPr>
          <w:i/>
          <w:sz w:val="20"/>
        </w:rPr>
        <w:tab/>
      </w:r>
    </w:p>
    <w:p w:rsidRPr="00453106" w:rsidR="002F527F" w:rsidP="006B1E04" w:rsidRDefault="002F527F">
      <w:pPr>
        <w:numPr>
          <w:ilvl w:val="0"/>
          <w:numId w:val="3"/>
        </w:numPr>
        <w:rPr>
          <w:i/>
          <w:sz w:val="20"/>
        </w:rPr>
      </w:pPr>
      <w:r w:rsidRPr="00453106">
        <w:rPr>
          <w:i/>
          <w:sz w:val="20"/>
        </w:rPr>
        <w:t>Keeping appropriate records</w:t>
      </w:r>
      <w:r w:rsidRPr="00453106">
        <w:rPr>
          <w:i/>
          <w:sz w:val="20"/>
        </w:rPr>
        <w:tab/>
      </w:r>
      <w:r w:rsidRPr="00453106">
        <w:rPr>
          <w:i/>
          <w:sz w:val="20"/>
        </w:rPr>
        <w:tab/>
      </w:r>
      <w:r w:rsidRPr="00453106">
        <w:rPr>
          <w:i/>
          <w:sz w:val="20"/>
        </w:rPr>
        <w:tab/>
      </w:r>
      <w:r w:rsidRPr="00453106">
        <w:rPr>
          <w:i/>
          <w:sz w:val="20"/>
        </w:rPr>
        <w:tab/>
      </w:r>
      <w:r w:rsidRPr="00453106">
        <w:rPr>
          <w:i/>
          <w:sz w:val="20"/>
        </w:rPr>
        <w:tab/>
      </w:r>
      <w:r w:rsidRPr="00453106">
        <w:rPr>
          <w:i/>
          <w:sz w:val="20"/>
        </w:rPr>
        <w:tab/>
      </w:r>
      <w:r w:rsidRPr="00453106">
        <w:rPr>
          <w:i/>
          <w:sz w:val="20"/>
        </w:rPr>
        <w:tab/>
      </w:r>
    </w:p>
    <w:p w:rsidRPr="00453106" w:rsidR="002F527F" w:rsidP="006B1E04" w:rsidRDefault="002F527F">
      <w:pPr>
        <w:numPr>
          <w:ilvl w:val="0"/>
          <w:numId w:val="3"/>
        </w:numPr>
        <w:rPr>
          <w:i/>
          <w:sz w:val="20"/>
        </w:rPr>
      </w:pPr>
      <w:r w:rsidRPr="00453106">
        <w:rPr>
          <w:i/>
          <w:sz w:val="20"/>
        </w:rPr>
        <w:t>Signed acknowledgement and understanding by participants</w:t>
      </w:r>
      <w:r w:rsidRPr="00453106">
        <w:rPr>
          <w:i/>
          <w:sz w:val="20"/>
        </w:rPr>
        <w:tab/>
      </w:r>
      <w:r w:rsidRPr="00453106">
        <w:rPr>
          <w:i/>
          <w:sz w:val="20"/>
        </w:rPr>
        <w:tab/>
      </w:r>
      <w:r w:rsidRPr="00453106">
        <w:rPr>
          <w:i/>
          <w:sz w:val="20"/>
        </w:rPr>
        <w:tab/>
      </w:r>
    </w:p>
    <w:p w:rsidR="009C0262" w:rsidP="006B1E04" w:rsidRDefault="002F527F">
      <w:pPr>
        <w:numPr>
          <w:ilvl w:val="0"/>
          <w:numId w:val="3"/>
        </w:numPr>
        <w:rPr>
          <w:sz w:val="20"/>
        </w:rPr>
      </w:pPr>
      <w:r w:rsidRPr="00453106">
        <w:rPr>
          <w:i/>
          <w:sz w:val="20"/>
        </w:rPr>
        <w:t>Relevant codes of conduct/guidelines</w:t>
      </w:r>
      <w:r w:rsidRPr="00453106">
        <w:rPr>
          <w:i/>
          <w:sz w:val="20"/>
        </w:rPr>
        <w:tab/>
      </w:r>
      <w:r w:rsidRPr="002F527F">
        <w:rPr>
          <w:sz w:val="20"/>
        </w:rPr>
        <w:tab/>
      </w:r>
      <w:r w:rsidRPr="002F527F">
        <w:rPr>
          <w:sz w:val="20"/>
        </w:rPr>
        <w:tab/>
      </w:r>
      <w:r w:rsidRPr="002F527F">
        <w:rPr>
          <w:sz w:val="20"/>
        </w:rPr>
        <w:tab/>
      </w:r>
      <w:r w:rsidRPr="002F527F">
        <w:rPr>
          <w:sz w:val="20"/>
        </w:rPr>
        <w:tab/>
      </w:r>
      <w:r w:rsidRPr="002F527F">
        <w:rPr>
          <w:sz w:val="20"/>
        </w:rPr>
        <w:tab/>
      </w:r>
    </w:p>
    <w:p w:rsidRPr="003F749B" w:rsidR="00E37ED9" w:rsidP="008A1AB3" w:rsidRDefault="009C0262">
      <w:pPr>
        <w:pStyle w:val="IntenseQuote"/>
        <w:ind w:left="170" w:right="170"/>
      </w:pPr>
      <w:r>
        <w:rPr>
          <w:sz w:val="20"/>
        </w:rPr>
        <w:br w:type="page"/>
      </w:r>
      <w:r w:rsidR="00E37ED9">
        <w:lastRenderedPageBreak/>
        <w:t xml:space="preserve">Section D: </w:t>
      </w:r>
      <w:r w:rsidR="004C62FF">
        <w:t xml:space="preserve">Ethical </w:t>
      </w:r>
      <w:r w:rsidR="00E37ED9">
        <w:t>References and Additional Factors</w:t>
      </w:r>
    </w:p>
    <w:p w:rsidR="00493AE5" w:rsidRDefault="00E37ED9">
      <w:pPr>
        <w:rPr>
          <w:sz w:val="20"/>
        </w:rPr>
      </w:pPr>
      <w:r>
        <w:rPr>
          <w:sz w:val="20"/>
        </w:rPr>
        <w:t>All Applicants MUST complete these sections</w:t>
      </w:r>
      <w:r w:rsidR="00C734CB">
        <w:rPr>
          <w:sz w:val="20"/>
        </w:rPr>
        <w:t xml:space="preserve"> and do so</w:t>
      </w:r>
      <w:r w:rsidR="00877EC5">
        <w:rPr>
          <w:sz w:val="20"/>
        </w:rPr>
        <w:t xml:space="preserve"> in</w:t>
      </w:r>
      <w:r>
        <w:rPr>
          <w:sz w:val="20"/>
        </w:rPr>
        <w:t xml:space="preserve"> consulta</w:t>
      </w:r>
      <w:r w:rsidR="00877EC5">
        <w:rPr>
          <w:sz w:val="20"/>
        </w:rPr>
        <w:t>tion with your supervisory team</w:t>
      </w:r>
      <w:r w:rsidR="000F3E7E">
        <w:rPr>
          <w:sz w:val="20"/>
        </w:rPr>
        <w:t xml:space="preserve"> if any</w:t>
      </w:r>
      <w:r w:rsidR="00877EC5">
        <w:rPr>
          <w:sz w:val="20"/>
        </w:rPr>
        <w:t>:</w:t>
      </w:r>
    </w:p>
    <w:p w:rsidR="00877EC5" w:rsidRDefault="00877EC5">
      <w:pPr>
        <w:rPr>
          <w:sz w:val="20"/>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107"/>
      </w:tblGrid>
      <w:tr w:rsidRPr="00930C77" w:rsidR="00DE647F" w:rsidTr="004A0906">
        <w:tc>
          <w:tcPr>
            <w:tcW w:w="10107" w:type="dxa"/>
            <w:shd w:val="clear" w:color="auto" w:fill="auto"/>
            <w:vAlign w:val="center"/>
          </w:tcPr>
          <w:p w:rsidRPr="00930C77" w:rsidR="005C5A7F" w:rsidP="005C5A7F" w:rsidRDefault="003C1E1D">
            <w:pPr>
              <w:rPr>
                <w:i/>
                <w:sz w:val="20"/>
              </w:rPr>
            </w:pPr>
            <w:r>
              <w:rPr>
                <w:b/>
                <w:szCs w:val="18"/>
              </w:rPr>
              <w:t>6</w:t>
            </w:r>
            <w:r w:rsidRPr="00930C77" w:rsidR="00DE647F">
              <w:rPr>
                <w:b/>
                <w:szCs w:val="18"/>
              </w:rPr>
              <w:t>.   To which ethical codes of conduct have you referred?</w:t>
            </w:r>
            <w:r w:rsidRPr="00930C77" w:rsidR="005C5A7F">
              <w:rPr>
                <w:b/>
                <w:szCs w:val="18"/>
              </w:rPr>
              <w:t xml:space="preserve"> </w:t>
            </w:r>
            <w:r w:rsidRPr="00930C77" w:rsidR="005C5A7F">
              <w:rPr>
                <w:i/>
                <w:sz w:val="20"/>
              </w:rPr>
              <w:t xml:space="preserve">see </w:t>
            </w:r>
            <w:hyperlink w:history="1" r:id="rId14">
              <w:r w:rsidRPr="00930C77" w:rsidR="005C5A7F">
                <w:rPr>
                  <w:rStyle w:val="Hyperlink"/>
                  <w:i/>
                  <w:sz w:val="20"/>
                </w:rPr>
                <w:t>http://www.dmu.ac.uk/research/ethics-and-governance/research-integrity-and-ethics.aspx</w:t>
              </w:r>
            </w:hyperlink>
          </w:p>
          <w:p w:rsidRPr="00930C77" w:rsidR="00DE647F" w:rsidRDefault="00DE647F">
            <w:pPr>
              <w:rPr>
                <w:b/>
                <w:sz w:val="20"/>
              </w:rPr>
            </w:pPr>
          </w:p>
        </w:tc>
      </w:tr>
      <w:tr w:rsidRPr="00930C77" w:rsidR="00DE647F" w:rsidTr="004A0906">
        <w:trPr>
          <w:trHeight w:val="5721"/>
        </w:trPr>
        <w:tc>
          <w:tcPr>
            <w:tcW w:w="10107" w:type="dxa"/>
            <w:shd w:val="clear" w:color="auto" w:fill="auto"/>
          </w:tcPr>
          <w:p w:rsidR="00DE647F" w:rsidRDefault="00DE647F">
            <w:pPr>
              <w:rPr>
                <w:sz w:val="20"/>
              </w:rPr>
            </w:pPr>
          </w:p>
          <w:p w:rsidRPr="00930C77" w:rsidR="00E37ED9" w:rsidRDefault="00E37ED9">
            <w:pPr>
              <w:rPr>
                <w:sz w:val="20"/>
              </w:rPr>
            </w:pPr>
          </w:p>
        </w:tc>
      </w:tr>
    </w:tbl>
    <w:p w:rsidR="00DE647F" w:rsidRDefault="00DE647F">
      <w:pPr>
        <w:rPr>
          <w:sz w:val="20"/>
        </w:rPr>
      </w:pPr>
    </w:p>
    <w:p w:rsidR="00DE647F" w:rsidP="00921D60" w:rsidRDefault="00DE647F">
      <w:pPr>
        <w:rPr>
          <w:sz w:val="20"/>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107"/>
      </w:tblGrid>
      <w:tr w:rsidRPr="00930C77" w:rsidR="00930C77" w:rsidTr="004A0906">
        <w:tc>
          <w:tcPr>
            <w:tcW w:w="10107" w:type="dxa"/>
            <w:shd w:val="clear" w:color="auto" w:fill="auto"/>
            <w:vAlign w:val="center"/>
          </w:tcPr>
          <w:p w:rsidRPr="00930C77" w:rsidR="00DE647F" w:rsidP="00DE647F" w:rsidRDefault="003C1E1D">
            <w:pPr>
              <w:rPr>
                <w:b/>
                <w:sz w:val="20"/>
              </w:rPr>
            </w:pPr>
            <w:r>
              <w:rPr>
                <w:b/>
                <w:sz w:val="20"/>
              </w:rPr>
              <w:t>7</w:t>
            </w:r>
            <w:r w:rsidRPr="00930C77" w:rsidR="00DE647F">
              <w:rPr>
                <w:b/>
                <w:sz w:val="20"/>
              </w:rPr>
              <w:t>.    Are there other additional factors that could/will give rise to ethical concerns e.g. communication difficulties?</w:t>
            </w:r>
          </w:p>
          <w:p w:rsidRPr="00930C77" w:rsidR="00DE647F" w:rsidP="00930C77" w:rsidRDefault="00DE647F">
            <w:pPr>
              <w:rPr>
                <w:b/>
                <w:sz w:val="20"/>
              </w:rPr>
            </w:pPr>
          </w:p>
        </w:tc>
      </w:tr>
      <w:tr w:rsidRPr="00930C77" w:rsidR="00930C77" w:rsidTr="00F72186">
        <w:trPr>
          <w:trHeight w:val="5607"/>
        </w:trPr>
        <w:tc>
          <w:tcPr>
            <w:tcW w:w="10107" w:type="dxa"/>
            <w:shd w:val="clear" w:color="auto" w:fill="auto"/>
          </w:tcPr>
          <w:p w:rsidRPr="00930C77" w:rsidR="00DE647F" w:rsidP="00930C77" w:rsidRDefault="00DE647F">
            <w:pPr>
              <w:rPr>
                <w:sz w:val="20"/>
              </w:rPr>
            </w:pPr>
          </w:p>
          <w:p w:rsidRPr="00930C77" w:rsidR="00DE647F" w:rsidP="00930C77" w:rsidRDefault="00DE647F">
            <w:pPr>
              <w:rPr>
                <w:sz w:val="20"/>
              </w:rPr>
            </w:pPr>
          </w:p>
        </w:tc>
      </w:tr>
    </w:tbl>
    <w:p w:rsidR="00DE647F" w:rsidP="00921D60" w:rsidRDefault="00DE647F">
      <w:pPr>
        <w:rPr>
          <w:sz w:val="20"/>
        </w:rPr>
      </w:pPr>
    </w:p>
    <w:p w:rsidRPr="00877EC5" w:rsidR="00921D60" w:rsidP="00877EC5" w:rsidRDefault="00D51415">
      <w:pPr>
        <w:pStyle w:val="IntenseQuote"/>
        <w:ind w:left="170" w:right="170"/>
      </w:pPr>
      <w:r>
        <w:lastRenderedPageBreak/>
        <w:t>Section E</w:t>
      </w:r>
      <w:r w:rsidR="00877EC5">
        <w:t>: Authorisation</w:t>
      </w:r>
    </w:p>
    <w:p w:rsidR="00877EC5" w:rsidRDefault="00877EC5">
      <w:pPr>
        <w:pStyle w:val="tableform2"/>
        <w:spacing w:before="0" w:after="0" w:line="240" w:lineRule="auto"/>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241"/>
        <w:gridCol w:w="3708"/>
        <w:gridCol w:w="1272"/>
        <w:gridCol w:w="3660"/>
      </w:tblGrid>
      <w:tr w:rsidRPr="004D3920" w:rsidR="00BC6FAF" w:rsidTr="00FF31F5">
        <w:trPr>
          <w:trHeight w:val="335"/>
        </w:trPr>
        <w:tc>
          <w:tcPr>
            <w:tcW w:w="9881" w:type="dxa"/>
            <w:gridSpan w:val="4"/>
            <w:shd w:val="clear" w:color="auto" w:fill="auto"/>
            <w:vAlign w:val="center"/>
          </w:tcPr>
          <w:p w:rsidRPr="004D3920" w:rsidR="00BC6FAF" w:rsidP="004D3920" w:rsidRDefault="00D51415">
            <w:pPr>
              <w:pStyle w:val="tableform2"/>
              <w:spacing w:before="0" w:after="0" w:line="240" w:lineRule="auto"/>
              <w:rPr>
                <w:b/>
              </w:rPr>
            </w:pPr>
            <w:r>
              <w:rPr>
                <w:b/>
              </w:rPr>
              <w:t>8</w:t>
            </w:r>
            <w:r w:rsidRPr="004D3920" w:rsidR="00BC6FAF">
              <w:rPr>
                <w:b/>
              </w:rPr>
              <w:t>.    Signature by Applicant</w:t>
            </w:r>
          </w:p>
        </w:tc>
      </w:tr>
      <w:tr w:rsidR="00BC6FAF" w:rsidTr="00FF31F5">
        <w:tc>
          <w:tcPr>
            <w:tcW w:w="9881" w:type="dxa"/>
            <w:gridSpan w:val="4"/>
            <w:shd w:val="clear" w:color="auto" w:fill="auto"/>
          </w:tcPr>
          <w:p w:rsidR="00BC6FAF" w:rsidP="000F3E7E" w:rsidRDefault="00BC6FAF">
            <w:pPr>
              <w:pStyle w:val="tableform"/>
              <w:ind w:left="0"/>
            </w:pPr>
            <w:r>
              <w:t>I declare that I have considered the ethical implications of my research.</w:t>
            </w:r>
            <w:r w:rsidR="000F3E7E">
              <w:t xml:space="preserve"> </w:t>
            </w:r>
            <w:r>
              <w:t>I understand that I must not undertake any research activity until this form is fully approved.</w:t>
            </w:r>
            <w:r w:rsidR="000F3E7E">
              <w:t xml:space="preserve"> A signature &amp; date must be given here or the application will be rejected.</w:t>
            </w:r>
          </w:p>
        </w:tc>
      </w:tr>
      <w:tr w:rsidRPr="004D3920" w:rsidR="00FF31F5" w:rsidTr="00FF31F5">
        <w:trPr>
          <w:trHeight w:val="893"/>
        </w:trPr>
        <w:tc>
          <w:tcPr>
            <w:tcW w:w="1241" w:type="dxa"/>
            <w:shd w:val="clear" w:color="auto" w:fill="auto"/>
            <w:vAlign w:val="center"/>
          </w:tcPr>
          <w:p w:rsidRPr="004D3920" w:rsidR="00BC6FAF" w:rsidP="004D3920" w:rsidRDefault="00BC6FAF">
            <w:pPr>
              <w:pStyle w:val="tableform2"/>
              <w:spacing w:before="0" w:after="0" w:line="240" w:lineRule="auto"/>
              <w:rPr>
                <w:b/>
              </w:rPr>
            </w:pPr>
            <w:r w:rsidRPr="004D3920">
              <w:rPr>
                <w:b/>
              </w:rPr>
              <w:t>Signed</w:t>
            </w:r>
          </w:p>
        </w:tc>
        <w:tc>
          <w:tcPr>
            <w:tcW w:w="3708" w:type="dxa"/>
            <w:shd w:val="clear" w:color="auto" w:fill="auto"/>
            <w:vAlign w:val="center"/>
          </w:tcPr>
          <w:p w:rsidRPr="004D3920" w:rsidR="00BC6FAF" w:rsidP="004D3920" w:rsidRDefault="00BC6FAF">
            <w:pPr>
              <w:pStyle w:val="tableform2"/>
              <w:spacing w:before="0" w:after="0" w:line="240" w:lineRule="auto"/>
              <w:rPr>
                <w:b/>
              </w:rPr>
            </w:pPr>
          </w:p>
        </w:tc>
        <w:tc>
          <w:tcPr>
            <w:tcW w:w="1272" w:type="dxa"/>
            <w:shd w:val="clear" w:color="auto" w:fill="auto"/>
            <w:vAlign w:val="center"/>
          </w:tcPr>
          <w:p w:rsidRPr="004D3920" w:rsidR="00BC6FAF" w:rsidP="004D3920" w:rsidRDefault="00BC6FAF">
            <w:pPr>
              <w:pStyle w:val="tableform2"/>
              <w:spacing w:before="0" w:after="0" w:line="240" w:lineRule="auto"/>
              <w:rPr>
                <w:b/>
              </w:rPr>
            </w:pPr>
            <w:r w:rsidRPr="004D3920">
              <w:rPr>
                <w:b/>
              </w:rPr>
              <w:t>Date</w:t>
            </w:r>
          </w:p>
        </w:tc>
        <w:tc>
          <w:tcPr>
            <w:tcW w:w="3660" w:type="dxa"/>
            <w:shd w:val="clear" w:color="auto" w:fill="auto"/>
            <w:vAlign w:val="center"/>
          </w:tcPr>
          <w:p w:rsidRPr="004D3920" w:rsidR="00BC6FAF" w:rsidP="004D3920" w:rsidRDefault="00BC6FAF">
            <w:pPr>
              <w:pStyle w:val="tableform2"/>
              <w:spacing w:before="0" w:after="0" w:line="240" w:lineRule="auto"/>
              <w:rPr>
                <w:b/>
              </w:rPr>
            </w:pPr>
          </w:p>
        </w:tc>
      </w:tr>
      <w:tr w:rsidRPr="004D3920" w:rsidR="00FF31F5" w:rsidTr="00FF31F5">
        <w:trPr>
          <w:trHeight w:val="893"/>
        </w:trPr>
        <w:tc>
          <w:tcPr>
            <w:tcW w:w="1241" w:type="dxa"/>
            <w:shd w:val="clear" w:color="auto" w:fill="auto"/>
            <w:vAlign w:val="center"/>
          </w:tcPr>
          <w:p w:rsidRPr="00FF31F5" w:rsidR="00FF31F5" w:rsidP="004D3920" w:rsidRDefault="00FF31F5">
            <w:pPr>
              <w:pStyle w:val="tableform2"/>
              <w:spacing w:before="0" w:after="0" w:line="240" w:lineRule="auto"/>
              <w:rPr>
                <w:b/>
                <w:u w:val="double"/>
              </w:rPr>
            </w:pPr>
            <w:r>
              <w:rPr>
                <w:b/>
                <w:u w:val="double"/>
              </w:rPr>
              <w:t>Print Department</w:t>
            </w:r>
          </w:p>
        </w:tc>
        <w:tc>
          <w:tcPr>
            <w:tcW w:w="8640" w:type="dxa"/>
            <w:gridSpan w:val="3"/>
            <w:shd w:val="clear" w:color="auto" w:fill="auto"/>
            <w:vAlign w:val="center"/>
          </w:tcPr>
          <w:p w:rsidRPr="004D3920" w:rsidR="00FF31F5" w:rsidP="004D3920" w:rsidRDefault="00FF31F5">
            <w:pPr>
              <w:pStyle w:val="tableform2"/>
              <w:spacing w:before="0" w:after="0" w:line="240" w:lineRule="auto"/>
              <w:rPr>
                <w:b/>
              </w:rPr>
            </w:pPr>
          </w:p>
        </w:tc>
      </w:tr>
    </w:tbl>
    <w:p w:rsidR="00BC6FAF" w:rsidRDefault="00BC6FAF">
      <w:pPr>
        <w:pStyle w:val="tableform2"/>
        <w:spacing w:before="0" w:after="0" w:line="240" w:lineRule="auto"/>
      </w:pPr>
    </w:p>
    <w:p w:rsidR="00DC21E3" w:rsidRDefault="00DC21E3">
      <w:pPr>
        <w:pStyle w:val="tableform2"/>
        <w:spacing w:before="0" w:after="0" w:line="240" w:lineRule="auto"/>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229"/>
        <w:gridCol w:w="3705"/>
        <w:gridCol w:w="1290"/>
        <w:gridCol w:w="3657"/>
      </w:tblGrid>
      <w:tr w:rsidRPr="004D3920" w:rsidR="00C531E4" w:rsidTr="00102348">
        <w:trPr>
          <w:trHeight w:val="408"/>
        </w:trPr>
        <w:tc>
          <w:tcPr>
            <w:tcW w:w="9881" w:type="dxa"/>
            <w:gridSpan w:val="4"/>
            <w:shd w:val="clear" w:color="auto" w:fill="auto"/>
            <w:vAlign w:val="center"/>
          </w:tcPr>
          <w:p w:rsidRPr="004D3920" w:rsidR="00C531E4" w:rsidP="004D3920" w:rsidRDefault="00D51415">
            <w:pPr>
              <w:pStyle w:val="tableform2"/>
              <w:spacing w:before="0" w:after="0" w:line="240" w:lineRule="auto"/>
              <w:rPr>
                <w:b/>
              </w:rPr>
            </w:pPr>
            <w:r>
              <w:rPr>
                <w:b/>
              </w:rPr>
              <w:t>9</w:t>
            </w:r>
            <w:r w:rsidRPr="004D3920" w:rsidR="00C531E4">
              <w:rPr>
                <w:b/>
              </w:rPr>
              <w:t>.    Signature by First Supervisor</w:t>
            </w:r>
            <w:r w:rsidR="00EB0DCD">
              <w:rPr>
                <w:b/>
              </w:rPr>
              <w:t xml:space="preserve"> / Tutor (If applicant is a student)</w:t>
            </w:r>
          </w:p>
        </w:tc>
      </w:tr>
      <w:tr w:rsidR="00C531E4" w:rsidTr="00102348">
        <w:tc>
          <w:tcPr>
            <w:tcW w:w="9881" w:type="dxa"/>
            <w:gridSpan w:val="4"/>
            <w:shd w:val="clear" w:color="auto" w:fill="auto"/>
            <w:vAlign w:val="center"/>
          </w:tcPr>
          <w:p w:rsidR="00C531E4" w:rsidP="00C72D2F" w:rsidRDefault="00C72D2F">
            <w:pPr>
              <w:pStyle w:val="tableform2"/>
              <w:spacing w:line="240" w:lineRule="auto"/>
            </w:pPr>
            <w:r w:rsidRPr="00C72D2F">
              <w:t xml:space="preserve">I declare that the person named above will be working under my supervision </w:t>
            </w:r>
            <w:r w:rsidRPr="00963C34" w:rsidR="002F3875">
              <w:t>and that I have read this completed application form and agree its contents.</w:t>
            </w:r>
          </w:p>
        </w:tc>
      </w:tr>
      <w:tr w:rsidRPr="004D3920" w:rsidR="009C14DF" w:rsidTr="00102348">
        <w:trPr>
          <w:trHeight w:val="893"/>
        </w:trPr>
        <w:tc>
          <w:tcPr>
            <w:tcW w:w="1229" w:type="dxa"/>
            <w:shd w:val="clear" w:color="auto" w:fill="auto"/>
            <w:vAlign w:val="center"/>
          </w:tcPr>
          <w:p w:rsidRPr="004D3920" w:rsidR="009C14DF" w:rsidP="004D3920" w:rsidRDefault="009C14DF">
            <w:pPr>
              <w:pStyle w:val="tableform2"/>
              <w:spacing w:before="0" w:after="0" w:line="240" w:lineRule="auto"/>
              <w:rPr>
                <w:b/>
              </w:rPr>
            </w:pPr>
            <w:r>
              <w:rPr>
                <w:b/>
              </w:rPr>
              <w:t>Print Name</w:t>
            </w:r>
          </w:p>
        </w:tc>
        <w:tc>
          <w:tcPr>
            <w:tcW w:w="3705" w:type="dxa"/>
            <w:shd w:val="clear" w:color="auto" w:fill="auto"/>
            <w:vAlign w:val="center"/>
          </w:tcPr>
          <w:p w:rsidRPr="004D3920" w:rsidR="009C14DF" w:rsidP="004D3920" w:rsidRDefault="009C14DF">
            <w:pPr>
              <w:pStyle w:val="tableform2"/>
              <w:spacing w:before="0" w:after="0" w:line="240" w:lineRule="auto"/>
              <w:rPr>
                <w:b/>
              </w:rPr>
            </w:pPr>
          </w:p>
        </w:tc>
        <w:tc>
          <w:tcPr>
            <w:tcW w:w="1290" w:type="dxa"/>
            <w:shd w:val="clear" w:color="auto" w:fill="auto"/>
            <w:vAlign w:val="center"/>
          </w:tcPr>
          <w:p w:rsidRPr="004D3920" w:rsidR="009C14DF" w:rsidP="004D3920" w:rsidRDefault="009C14DF">
            <w:pPr>
              <w:pStyle w:val="tableform2"/>
              <w:spacing w:before="0" w:after="0" w:line="240" w:lineRule="auto"/>
              <w:rPr>
                <w:b/>
              </w:rPr>
            </w:pPr>
            <w:r>
              <w:rPr>
                <w:b/>
              </w:rPr>
              <w:t>Print Department</w:t>
            </w:r>
          </w:p>
        </w:tc>
        <w:tc>
          <w:tcPr>
            <w:tcW w:w="3657" w:type="dxa"/>
            <w:shd w:val="clear" w:color="auto" w:fill="auto"/>
            <w:vAlign w:val="center"/>
          </w:tcPr>
          <w:p w:rsidRPr="004D3920" w:rsidR="009C14DF" w:rsidP="004D3920" w:rsidRDefault="009C14DF">
            <w:pPr>
              <w:pStyle w:val="tableform2"/>
              <w:spacing w:before="0" w:after="0" w:line="240" w:lineRule="auto"/>
              <w:rPr>
                <w:b/>
              </w:rPr>
            </w:pPr>
          </w:p>
        </w:tc>
      </w:tr>
      <w:tr w:rsidRPr="004D3920" w:rsidR="004D3920" w:rsidTr="00102348">
        <w:trPr>
          <w:trHeight w:val="893"/>
        </w:trPr>
        <w:tc>
          <w:tcPr>
            <w:tcW w:w="1229" w:type="dxa"/>
            <w:shd w:val="clear" w:color="auto" w:fill="auto"/>
            <w:vAlign w:val="center"/>
          </w:tcPr>
          <w:p w:rsidRPr="004D3920" w:rsidR="00C531E4" w:rsidP="004D3920" w:rsidRDefault="00C531E4">
            <w:pPr>
              <w:pStyle w:val="tableform2"/>
              <w:spacing w:before="0" w:after="0" w:line="240" w:lineRule="auto"/>
              <w:rPr>
                <w:b/>
              </w:rPr>
            </w:pPr>
            <w:r w:rsidRPr="004D3920">
              <w:rPr>
                <w:b/>
              </w:rPr>
              <w:t>Signed</w:t>
            </w:r>
          </w:p>
        </w:tc>
        <w:tc>
          <w:tcPr>
            <w:tcW w:w="3705" w:type="dxa"/>
            <w:shd w:val="clear" w:color="auto" w:fill="auto"/>
            <w:vAlign w:val="center"/>
          </w:tcPr>
          <w:p w:rsidRPr="004D3920" w:rsidR="00C531E4" w:rsidP="004D3920" w:rsidRDefault="00C531E4">
            <w:pPr>
              <w:pStyle w:val="tableform2"/>
              <w:spacing w:before="0" w:after="0" w:line="240" w:lineRule="auto"/>
              <w:rPr>
                <w:b/>
              </w:rPr>
            </w:pPr>
          </w:p>
        </w:tc>
        <w:tc>
          <w:tcPr>
            <w:tcW w:w="1290" w:type="dxa"/>
            <w:shd w:val="clear" w:color="auto" w:fill="auto"/>
            <w:vAlign w:val="center"/>
          </w:tcPr>
          <w:p w:rsidRPr="004D3920" w:rsidR="00C531E4" w:rsidP="004D3920" w:rsidRDefault="00C531E4">
            <w:pPr>
              <w:pStyle w:val="tableform2"/>
              <w:spacing w:before="0" w:after="0" w:line="240" w:lineRule="auto"/>
              <w:rPr>
                <w:b/>
              </w:rPr>
            </w:pPr>
            <w:r w:rsidRPr="004D3920">
              <w:rPr>
                <w:b/>
              </w:rPr>
              <w:t>Date</w:t>
            </w:r>
          </w:p>
        </w:tc>
        <w:tc>
          <w:tcPr>
            <w:tcW w:w="3657" w:type="dxa"/>
            <w:shd w:val="clear" w:color="auto" w:fill="auto"/>
            <w:vAlign w:val="center"/>
          </w:tcPr>
          <w:p w:rsidRPr="004D3920" w:rsidR="00C531E4" w:rsidP="004D3920" w:rsidRDefault="00C531E4">
            <w:pPr>
              <w:pStyle w:val="tableform2"/>
              <w:spacing w:before="0" w:after="0" w:line="240" w:lineRule="auto"/>
              <w:rPr>
                <w:b/>
              </w:rPr>
            </w:pPr>
          </w:p>
        </w:tc>
      </w:tr>
    </w:tbl>
    <w:p w:rsidR="00102348" w:rsidRDefault="00102348">
      <w:pPr>
        <w:pStyle w:val="tableform2"/>
        <w:spacing w:before="0" w:after="0" w:line="240" w:lineRule="auto"/>
      </w:pPr>
    </w:p>
    <w:p w:rsidR="00102348" w:rsidRDefault="00102348">
      <w:pPr>
        <w:pStyle w:val="tableform2"/>
        <w:spacing w:before="0" w:after="0" w:line="240" w:lineRule="auto"/>
      </w:pPr>
    </w:p>
    <w:tbl>
      <w:tblPr>
        <w:tblW w:w="99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6364"/>
        <w:gridCol w:w="851"/>
        <w:gridCol w:w="2693"/>
      </w:tblGrid>
      <w:tr w:rsidRPr="00FF31F5" w:rsidR="00FF31F5" w:rsidTr="00FF31F5">
        <w:trPr>
          <w:trHeight w:val="444"/>
        </w:trPr>
        <w:tc>
          <w:tcPr>
            <w:tcW w:w="9908" w:type="dxa"/>
            <w:gridSpan w:val="3"/>
            <w:tcBorders>
              <w:top w:val="single" w:color="auto" w:sz="12" w:space="0"/>
              <w:left w:val="single" w:color="auto" w:sz="12" w:space="0"/>
              <w:bottom w:val="single" w:color="auto" w:sz="12" w:space="0"/>
              <w:right w:val="single" w:color="auto" w:sz="12" w:space="0"/>
            </w:tcBorders>
            <w:shd w:val="clear" w:color="auto" w:fill="auto"/>
            <w:vAlign w:val="center"/>
          </w:tcPr>
          <w:p w:rsidRPr="00FF31F5" w:rsidR="00FF31F5" w:rsidP="004D3920" w:rsidRDefault="00FA712A">
            <w:pPr>
              <w:pStyle w:val="tableform2"/>
              <w:spacing w:before="0" w:after="0" w:line="240" w:lineRule="auto"/>
              <w:rPr>
                <w:szCs w:val="18"/>
              </w:rPr>
            </w:pPr>
            <w:r>
              <w:rPr>
                <w:b/>
                <w:szCs w:val="18"/>
              </w:rPr>
              <w:t>10. AD</w:t>
            </w:r>
            <w:r w:rsidRPr="00FF31F5" w:rsidR="00FF31F5">
              <w:rPr>
                <w:b/>
                <w:szCs w:val="18"/>
              </w:rPr>
              <w:t>H Faculty Research Ethics Committee Assessment</w:t>
            </w:r>
          </w:p>
        </w:tc>
      </w:tr>
      <w:tr w:rsidRPr="003D714F" w:rsidR="003D714F" w:rsidTr="003D714F">
        <w:tc>
          <w:tcPr>
            <w:tcW w:w="6364" w:type="dxa"/>
            <w:tcBorders>
              <w:top w:val="single" w:color="auto" w:sz="12" w:space="0"/>
              <w:left w:val="single" w:color="auto" w:sz="12" w:space="0"/>
              <w:bottom w:val="single" w:color="auto" w:sz="12" w:space="0"/>
              <w:right w:val="single" w:color="auto" w:sz="12" w:space="0"/>
            </w:tcBorders>
            <w:shd w:val="clear" w:color="auto" w:fill="auto"/>
            <w:vAlign w:val="center"/>
          </w:tcPr>
          <w:p w:rsidRPr="003D714F" w:rsidR="003D714F" w:rsidP="004D3920" w:rsidRDefault="003D714F">
            <w:pPr>
              <w:pStyle w:val="tableform2"/>
              <w:spacing w:before="0" w:after="0" w:line="240" w:lineRule="auto"/>
              <w:rPr>
                <w:b/>
                <w:sz w:val="24"/>
                <w:szCs w:val="24"/>
              </w:rPr>
            </w:pPr>
          </w:p>
          <w:p w:rsidRPr="003D714F" w:rsidR="003D714F" w:rsidP="004D3920" w:rsidRDefault="003D714F">
            <w:pPr>
              <w:pStyle w:val="tableform2"/>
              <w:spacing w:before="0" w:after="0" w:line="240" w:lineRule="auto"/>
              <w:rPr>
                <w:sz w:val="24"/>
                <w:szCs w:val="24"/>
              </w:rPr>
            </w:pPr>
            <w:r w:rsidRPr="003D714F">
              <w:rPr>
                <w:b/>
                <w:sz w:val="24"/>
                <w:szCs w:val="24"/>
                <w:u w:val="single"/>
              </w:rPr>
              <w:t>Rejected</w:t>
            </w:r>
            <w:r w:rsidRPr="003D714F">
              <w:rPr>
                <w:sz w:val="24"/>
                <w:szCs w:val="24"/>
              </w:rPr>
              <w:t xml:space="preserve">  </w:t>
            </w:r>
            <w:r w:rsidRPr="003D714F">
              <w:rPr>
                <w:b/>
                <w:sz w:val="24"/>
                <w:szCs w:val="24"/>
              </w:rPr>
              <w:t xml:space="preserve">/ </w:t>
            </w:r>
            <w:r w:rsidR="00FF31F5">
              <w:rPr>
                <w:b/>
                <w:sz w:val="24"/>
                <w:szCs w:val="24"/>
              </w:rPr>
              <w:t xml:space="preserve"> </w:t>
            </w:r>
            <w:r w:rsidRPr="003D714F">
              <w:rPr>
                <w:b/>
                <w:sz w:val="24"/>
                <w:szCs w:val="24"/>
                <w:u w:val="single"/>
              </w:rPr>
              <w:t>Approved</w:t>
            </w:r>
            <w:r w:rsidRPr="003D714F">
              <w:rPr>
                <w:sz w:val="24"/>
                <w:szCs w:val="24"/>
              </w:rPr>
              <w:t xml:space="preserve"> </w:t>
            </w:r>
            <w:r w:rsidR="00FF31F5">
              <w:rPr>
                <w:sz w:val="24"/>
                <w:szCs w:val="24"/>
              </w:rPr>
              <w:t xml:space="preserve">    </w:t>
            </w:r>
            <w:r w:rsidRPr="003D714F">
              <w:rPr>
                <w:sz w:val="24"/>
                <w:szCs w:val="24"/>
              </w:rPr>
              <w:t>(delete as appropriate)</w:t>
            </w:r>
          </w:p>
          <w:p w:rsidRPr="003D714F" w:rsidR="003D714F" w:rsidP="004D3920" w:rsidRDefault="003D714F">
            <w:pPr>
              <w:pStyle w:val="tableform2"/>
              <w:spacing w:before="0" w:after="0" w:line="240" w:lineRule="auto"/>
              <w:rPr>
                <w:sz w:val="24"/>
                <w:szCs w:val="24"/>
              </w:rPr>
            </w:pPr>
          </w:p>
        </w:tc>
        <w:tc>
          <w:tcPr>
            <w:tcW w:w="851" w:type="dxa"/>
            <w:tcBorders>
              <w:top w:val="single" w:color="auto" w:sz="12" w:space="0"/>
              <w:left w:val="single" w:color="auto" w:sz="12" w:space="0"/>
              <w:bottom w:val="single" w:color="auto" w:sz="12" w:space="0"/>
              <w:right w:val="single" w:color="auto" w:sz="12" w:space="0"/>
            </w:tcBorders>
            <w:shd w:val="clear" w:color="auto" w:fill="auto"/>
            <w:vAlign w:val="center"/>
          </w:tcPr>
          <w:p w:rsidRPr="003D714F" w:rsidR="003D714F" w:rsidP="004D3920" w:rsidRDefault="003D714F">
            <w:pPr>
              <w:pStyle w:val="tableform2"/>
              <w:spacing w:before="0" w:after="0" w:line="240" w:lineRule="auto"/>
              <w:rPr>
                <w:b/>
                <w:sz w:val="24"/>
                <w:szCs w:val="24"/>
              </w:rPr>
            </w:pPr>
            <w:r w:rsidRPr="003D714F">
              <w:rPr>
                <w:b/>
                <w:sz w:val="24"/>
                <w:szCs w:val="24"/>
              </w:rPr>
              <w:t>Date</w:t>
            </w:r>
          </w:p>
        </w:tc>
        <w:tc>
          <w:tcPr>
            <w:tcW w:w="2693" w:type="dxa"/>
            <w:tcBorders>
              <w:top w:val="single" w:color="auto" w:sz="12" w:space="0"/>
              <w:left w:val="single" w:color="auto" w:sz="12" w:space="0"/>
              <w:bottom w:val="single" w:color="auto" w:sz="12" w:space="0"/>
              <w:right w:val="single" w:color="auto" w:sz="12" w:space="0"/>
            </w:tcBorders>
            <w:shd w:val="clear" w:color="auto" w:fill="auto"/>
            <w:vAlign w:val="center"/>
          </w:tcPr>
          <w:p w:rsidRPr="003D714F" w:rsidR="003D714F" w:rsidP="004D3920" w:rsidRDefault="003D714F">
            <w:pPr>
              <w:pStyle w:val="tableform2"/>
              <w:spacing w:before="0" w:after="0" w:line="240" w:lineRule="auto"/>
              <w:rPr>
                <w:sz w:val="24"/>
                <w:szCs w:val="24"/>
              </w:rPr>
            </w:pPr>
          </w:p>
        </w:tc>
      </w:tr>
      <w:tr w:rsidR="00102348" w:rsidTr="00FF31F5">
        <w:trPr>
          <w:trHeight w:val="2220"/>
        </w:trPr>
        <w:tc>
          <w:tcPr>
            <w:tcW w:w="9908" w:type="dxa"/>
            <w:gridSpan w:val="3"/>
            <w:tcBorders>
              <w:top w:val="single" w:color="auto" w:sz="12" w:space="0"/>
              <w:left w:val="single" w:color="auto" w:sz="12" w:space="0"/>
              <w:bottom w:val="single" w:color="auto" w:sz="12" w:space="0"/>
              <w:right w:val="single" w:color="auto" w:sz="12" w:space="0"/>
            </w:tcBorders>
            <w:shd w:val="clear" w:color="auto" w:fill="auto"/>
          </w:tcPr>
          <w:p w:rsidRPr="004D3920" w:rsidR="00102348" w:rsidP="004D3920" w:rsidRDefault="00102348">
            <w:pPr>
              <w:pStyle w:val="tableform2"/>
              <w:spacing w:before="0" w:after="0" w:line="240" w:lineRule="auto"/>
              <w:rPr>
                <w:sz w:val="24"/>
                <w:szCs w:val="24"/>
              </w:rPr>
            </w:pPr>
          </w:p>
          <w:p w:rsidRPr="004D3920" w:rsidR="00102348" w:rsidP="00102348" w:rsidRDefault="00102348">
            <w:pPr>
              <w:pStyle w:val="tableform2"/>
              <w:spacing w:before="0" w:after="0" w:line="240" w:lineRule="auto"/>
              <w:rPr>
                <w:sz w:val="24"/>
                <w:szCs w:val="24"/>
              </w:rPr>
            </w:pPr>
            <w:r>
              <w:rPr>
                <w:i/>
                <w:u w:val="single"/>
              </w:rPr>
              <w:t>Comments</w:t>
            </w:r>
            <w:r w:rsidRPr="004D3920">
              <w:rPr>
                <w:i/>
              </w:rPr>
              <w:t xml:space="preserve">:  </w:t>
            </w:r>
          </w:p>
        </w:tc>
      </w:tr>
    </w:tbl>
    <w:p w:rsidR="003D714F" w:rsidRDefault="003D714F">
      <w:pPr>
        <w:pStyle w:val="tableform2"/>
        <w:spacing w:before="0" w:after="0" w:line="240" w:lineRule="auto"/>
        <w:rPr>
          <w:b/>
        </w:rPr>
      </w:pPr>
    </w:p>
    <w:p w:rsidRPr="00921D60" w:rsidR="0050572B" w:rsidRDefault="00921D60">
      <w:pPr>
        <w:pStyle w:val="tableform2"/>
        <w:spacing w:before="0" w:after="0" w:line="240" w:lineRule="auto"/>
        <w:rPr>
          <w:b/>
        </w:rPr>
      </w:pPr>
      <w:r w:rsidRPr="00921D60">
        <w:rPr>
          <w:b/>
        </w:rPr>
        <w:t>NOTES FOR GUIDANCE:</w:t>
      </w:r>
    </w:p>
    <w:p w:rsidR="00921D60" w:rsidRDefault="00921D60">
      <w:pPr>
        <w:pStyle w:val="tableform2"/>
        <w:spacing w:before="0" w:after="0" w:line="240" w:lineRule="auto"/>
      </w:pPr>
    </w:p>
    <w:p w:rsidRPr="00921D60" w:rsidR="00921D60" w:rsidP="003D714F" w:rsidRDefault="00921D60">
      <w:pPr>
        <w:tabs>
          <w:tab w:val="left" w:pos="284"/>
          <w:tab w:val="left" w:pos="6480"/>
        </w:tabs>
        <w:ind w:left="284" w:right="-180" w:hanging="426"/>
        <w:rPr>
          <w:rFonts w:cs="Arial"/>
          <w:szCs w:val="18"/>
        </w:rPr>
      </w:pPr>
      <w:r w:rsidRPr="00921D60">
        <w:rPr>
          <w:rFonts w:cs="Arial"/>
          <w:szCs w:val="18"/>
        </w:rPr>
        <w:t>1</w:t>
      </w:r>
      <w:r w:rsidRPr="00921D60">
        <w:rPr>
          <w:rFonts w:cs="Arial"/>
          <w:szCs w:val="18"/>
        </w:rPr>
        <w:tab/>
        <w:t>Respondents' co-operation in a research project is ent</w:t>
      </w:r>
      <w:r w:rsidR="00397CFF">
        <w:rPr>
          <w:rFonts w:cs="Arial"/>
          <w:szCs w:val="18"/>
        </w:rPr>
        <w:t xml:space="preserve">irely voluntary at all stages. </w:t>
      </w:r>
      <w:r w:rsidRPr="00921D60">
        <w:rPr>
          <w:rFonts w:cs="Arial"/>
          <w:szCs w:val="18"/>
        </w:rPr>
        <w:t>They must not be misled when being asked for co-operation.</w:t>
      </w:r>
    </w:p>
    <w:p w:rsidRPr="00921D60" w:rsidR="00921D60" w:rsidP="003D714F" w:rsidRDefault="00921D60">
      <w:pPr>
        <w:tabs>
          <w:tab w:val="left" w:pos="284"/>
          <w:tab w:val="left" w:pos="720"/>
          <w:tab w:val="left" w:pos="6480"/>
        </w:tabs>
        <w:ind w:left="284" w:right="-180" w:hanging="426"/>
        <w:rPr>
          <w:rFonts w:cs="Arial"/>
          <w:szCs w:val="18"/>
        </w:rPr>
      </w:pPr>
      <w:r w:rsidRPr="00921D60">
        <w:rPr>
          <w:rFonts w:cs="Arial"/>
          <w:szCs w:val="18"/>
        </w:rPr>
        <w:t>2</w:t>
      </w:r>
      <w:r w:rsidRPr="00921D60">
        <w:rPr>
          <w:rFonts w:cs="Arial"/>
          <w:szCs w:val="18"/>
        </w:rPr>
        <w:tab/>
        <w:t>Respondents' anonymi</w:t>
      </w:r>
      <w:r w:rsidR="00397CFF">
        <w:rPr>
          <w:rFonts w:cs="Arial"/>
          <w:szCs w:val="18"/>
        </w:rPr>
        <w:t xml:space="preserve">ty must be strictly preserved. </w:t>
      </w:r>
      <w:r w:rsidRPr="00921D60">
        <w:rPr>
          <w:rFonts w:cs="Arial"/>
          <w:szCs w:val="18"/>
        </w:rPr>
        <w:t>If the Respondent on request from the Researcher has given permission for data to be passed on in a form which allows that Respondent to be identified personally:</w:t>
      </w:r>
    </w:p>
    <w:p w:rsidRPr="006B1E04" w:rsidR="006B1E04" w:rsidP="006B1E04" w:rsidRDefault="00921D60">
      <w:pPr>
        <w:numPr>
          <w:ilvl w:val="0"/>
          <w:numId w:val="2"/>
        </w:numPr>
        <w:tabs>
          <w:tab w:val="clear" w:pos="1080"/>
          <w:tab w:val="left" w:pos="709"/>
          <w:tab w:val="left" w:pos="1260"/>
          <w:tab w:val="left" w:pos="6480"/>
        </w:tabs>
        <w:ind w:left="709" w:right="-180" w:hanging="425"/>
        <w:rPr>
          <w:rFonts w:cs="Arial"/>
          <w:szCs w:val="18"/>
        </w:rPr>
      </w:pPr>
      <w:r w:rsidRPr="00921D60">
        <w:rPr>
          <w:rFonts w:cs="Arial"/>
          <w:szCs w:val="18"/>
        </w:rPr>
        <w:t>the Respondent must first have been told to whom the information would be supplied and the purpose for which it will be used, and also</w:t>
      </w:r>
    </w:p>
    <w:p w:rsidRPr="003D714F" w:rsidR="00921D60" w:rsidP="003D714F" w:rsidRDefault="00FF31F5">
      <w:pPr>
        <w:numPr>
          <w:ilvl w:val="0"/>
          <w:numId w:val="2"/>
        </w:numPr>
        <w:tabs>
          <w:tab w:val="clear" w:pos="1080"/>
          <w:tab w:val="left" w:pos="720"/>
          <w:tab w:val="left" w:pos="1260"/>
          <w:tab w:val="left" w:pos="6480"/>
        </w:tabs>
        <w:ind w:left="709" w:right="-180" w:hanging="425"/>
        <w:rPr>
          <w:rFonts w:cs="Arial"/>
          <w:szCs w:val="18"/>
        </w:rPr>
      </w:pPr>
      <w:r w:rsidRPr="00921D60">
        <w:rPr>
          <w:rFonts w:cs="Arial"/>
          <w:szCs w:val="18"/>
        </w:rPr>
        <w:t>The</w:t>
      </w:r>
      <w:r w:rsidRPr="00921D60" w:rsidR="00921D60">
        <w:rPr>
          <w:rFonts w:cs="Arial"/>
          <w:szCs w:val="18"/>
        </w:rPr>
        <w:t xml:space="preserve"> Researcher must ensure that the information will not be used for any non-research purpose and that the recipient of the information has agreed to conform to the requirements of any relevant Code of Practice.</w:t>
      </w:r>
    </w:p>
    <w:p w:rsidRPr="00921D60" w:rsidR="00921D60" w:rsidP="003D714F" w:rsidRDefault="00921D60">
      <w:pPr>
        <w:tabs>
          <w:tab w:val="left" w:pos="284"/>
          <w:tab w:val="left" w:pos="720"/>
          <w:tab w:val="left" w:pos="1260"/>
          <w:tab w:val="left" w:pos="6480"/>
        </w:tabs>
        <w:ind w:left="284" w:right="-180" w:hanging="426"/>
        <w:rPr>
          <w:rFonts w:cs="Arial"/>
          <w:szCs w:val="18"/>
        </w:rPr>
      </w:pPr>
      <w:r w:rsidRPr="00921D60">
        <w:rPr>
          <w:rFonts w:cs="Arial"/>
          <w:szCs w:val="18"/>
        </w:rPr>
        <w:t>3</w:t>
      </w:r>
      <w:r w:rsidRPr="00921D60">
        <w:rPr>
          <w:rFonts w:cs="Arial"/>
          <w:szCs w:val="18"/>
        </w:rPr>
        <w:tab/>
        <w:t>The Researcher must take all reasonable precautions to ensure that Respondents are in no way directly harmed or adversely affected as a result of their participation in a research project.</w:t>
      </w:r>
    </w:p>
    <w:p w:rsidRPr="00921D60" w:rsidR="00921D60" w:rsidP="003D714F" w:rsidRDefault="00921D60">
      <w:pPr>
        <w:tabs>
          <w:tab w:val="left" w:pos="284"/>
          <w:tab w:val="left" w:pos="1260"/>
          <w:tab w:val="left" w:pos="6480"/>
        </w:tabs>
        <w:ind w:left="284" w:right="-180" w:hanging="426"/>
        <w:rPr>
          <w:rFonts w:cs="Arial"/>
          <w:szCs w:val="18"/>
        </w:rPr>
      </w:pPr>
      <w:r w:rsidRPr="00921D60">
        <w:rPr>
          <w:rFonts w:cs="Arial"/>
          <w:szCs w:val="18"/>
        </w:rPr>
        <w:t>4</w:t>
      </w:r>
      <w:r w:rsidRPr="00921D60">
        <w:rPr>
          <w:rFonts w:cs="Arial"/>
          <w:szCs w:val="18"/>
        </w:rPr>
        <w:tab/>
        <w:t>The Researcher must take special care when interview</w:t>
      </w:r>
      <w:r w:rsidR="00397CFF">
        <w:rPr>
          <w:rFonts w:cs="Arial"/>
          <w:szCs w:val="18"/>
        </w:rPr>
        <w:t xml:space="preserve">ing children and young people. </w:t>
      </w:r>
      <w:r w:rsidRPr="00921D60">
        <w:rPr>
          <w:rFonts w:cs="Arial"/>
          <w:szCs w:val="18"/>
        </w:rPr>
        <w:t>The Faculty REC will give advice on gaining consent for studies involving children or young people.</w:t>
      </w:r>
    </w:p>
    <w:p w:rsidRPr="00921D60" w:rsidR="00921D60" w:rsidP="00FF31F5" w:rsidRDefault="00921D60">
      <w:pPr>
        <w:tabs>
          <w:tab w:val="left" w:pos="284"/>
          <w:tab w:val="left" w:pos="1260"/>
          <w:tab w:val="left" w:pos="6480"/>
        </w:tabs>
        <w:ind w:left="284" w:right="-180" w:hanging="426"/>
        <w:rPr>
          <w:rFonts w:cs="Arial"/>
          <w:szCs w:val="18"/>
        </w:rPr>
      </w:pPr>
      <w:r w:rsidRPr="00921D60">
        <w:rPr>
          <w:rFonts w:cs="Arial"/>
          <w:szCs w:val="18"/>
        </w:rPr>
        <w:t>5</w:t>
      </w:r>
      <w:r w:rsidRPr="00921D60">
        <w:rPr>
          <w:rFonts w:cs="Arial"/>
          <w:szCs w:val="18"/>
        </w:rPr>
        <w:tab/>
        <w:t>Respondents must be told (normally at the beginning of the interview) if observation techniques or recording equipment are used, except where these are used in a public place.  If a respondent so wishes, the record or relevant section of it must be destroyed or deleted.  Respondents' anonymity must not be infringed by the use of such methods.</w:t>
      </w:r>
    </w:p>
    <w:p w:rsidR="003D714F" w:rsidP="00C370CB" w:rsidRDefault="00921D60">
      <w:pPr>
        <w:tabs>
          <w:tab w:val="left" w:pos="284"/>
          <w:tab w:val="left" w:pos="1260"/>
          <w:tab w:val="left" w:pos="6480"/>
        </w:tabs>
        <w:ind w:left="284" w:right="-180" w:hanging="426"/>
        <w:rPr>
          <w:rFonts w:cs="Arial"/>
          <w:szCs w:val="18"/>
        </w:rPr>
      </w:pPr>
      <w:r w:rsidRPr="00921D60">
        <w:rPr>
          <w:rFonts w:cs="Arial"/>
          <w:szCs w:val="18"/>
        </w:rPr>
        <w:t>6</w:t>
      </w:r>
      <w:r w:rsidRPr="00921D60">
        <w:rPr>
          <w:rFonts w:cs="Arial"/>
          <w:szCs w:val="18"/>
        </w:rPr>
        <w:tab/>
        <w:t>Respondents must be enabled to check without difficulty the identity and bona fides of the Researcher.</w:t>
      </w:r>
    </w:p>
    <w:p w:rsidR="003D714F" w:rsidRDefault="003D714F">
      <w:pPr>
        <w:rPr>
          <w:rFonts w:cs="Arial"/>
          <w:szCs w:val="18"/>
        </w:rPr>
      </w:pPr>
      <w:r>
        <w:rPr>
          <w:rFonts w:cs="Arial"/>
          <w:szCs w:val="18"/>
        </w:rPr>
        <w:br w:type="page"/>
      </w:r>
    </w:p>
    <w:p w:rsidR="00C370CB" w:rsidP="00C370CB" w:rsidRDefault="00C370CB">
      <w:pPr>
        <w:tabs>
          <w:tab w:val="left" w:pos="284"/>
          <w:tab w:val="left" w:pos="1260"/>
          <w:tab w:val="left" w:pos="6480"/>
        </w:tabs>
        <w:ind w:left="284" w:right="-180" w:hanging="426"/>
        <w:rPr>
          <w:rFonts w:cs="Arial"/>
          <w:szCs w:val="18"/>
        </w:rPr>
      </w:pPr>
    </w:p>
    <w:p w:rsidR="00A00D72" w:rsidP="00A00D72" w:rsidRDefault="00A00D72">
      <w:pPr>
        <w:rPr>
          <w:rFonts w:asciiTheme="majorHAnsi" w:hAnsiTheme="majorHAnsi" w:eastAsiaTheme="majorEastAsia" w:cstheme="majorBidi"/>
          <w:b/>
          <w:bCs/>
          <w:sz w:val="28"/>
          <w:szCs w:val="28"/>
          <w:u w:val="single"/>
        </w:rPr>
      </w:pPr>
      <w:r w:rsidRPr="00C81B05">
        <w:rPr>
          <w:rFonts w:asciiTheme="majorHAnsi" w:hAnsiTheme="majorHAnsi" w:eastAsiaTheme="majorEastAsia" w:cstheme="majorBidi"/>
          <w:b/>
          <w:bCs/>
          <w:sz w:val="28"/>
          <w:szCs w:val="28"/>
          <w:u w:val="single"/>
        </w:rPr>
        <w:t xml:space="preserve">Appendix 1: Questions for Ethical Approval of Sensitive Research </w:t>
      </w:r>
    </w:p>
    <w:p w:rsidRPr="00C81B05" w:rsidR="00C72D2F" w:rsidP="00A00D72" w:rsidRDefault="00C72D2F">
      <w:pPr>
        <w:rPr>
          <w:rFonts w:asciiTheme="majorHAnsi" w:hAnsiTheme="majorHAnsi" w:eastAsiaTheme="majorEastAsia" w:cstheme="majorBidi"/>
          <w:b/>
          <w:bCs/>
          <w:sz w:val="28"/>
          <w:szCs w:val="28"/>
          <w:u w:val="single"/>
        </w:rPr>
      </w:pPr>
      <w:r w:rsidRPr="00357CF6">
        <w:rPr>
          <w:b/>
          <w:color w:val="FF0000"/>
          <w:sz w:val="20"/>
        </w:rPr>
        <w:t>This section must be completed by all applicants in full</w:t>
      </w:r>
    </w:p>
    <w:p w:rsidR="00A00D72" w:rsidP="00A00D72" w:rsidRDefault="00A00D72">
      <w:pPr>
        <w:pStyle w:val="Heading1"/>
        <w:rPr>
          <w:color w:val="auto"/>
        </w:rPr>
      </w:pPr>
      <w:r>
        <w:rPr>
          <w:color w:val="auto"/>
        </w:rPr>
        <w:t>Section A</w:t>
      </w:r>
      <w:r w:rsidRPr="00B71A2D">
        <w:rPr>
          <w:color w:val="auto"/>
        </w:rPr>
        <w:t xml:space="preserve">: Sensitive Research </w:t>
      </w:r>
    </w:p>
    <w:p w:rsidRPr="00AA0309" w:rsidR="00A00D72" w:rsidP="00A00D72" w:rsidRDefault="00A00D72"/>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8188"/>
        <w:gridCol w:w="851"/>
        <w:gridCol w:w="708"/>
      </w:tblGrid>
      <w:tr w:rsidRPr="0007458B" w:rsidR="00A00D72" w:rsidTr="00E22F71">
        <w:tc>
          <w:tcPr>
            <w:tcW w:w="8188" w:type="dxa"/>
            <w:tcBorders>
              <w:top w:val="single" w:color="auto" w:sz="4" w:space="0"/>
              <w:left w:val="single" w:color="auto" w:sz="4" w:space="0"/>
              <w:bottom w:val="single" w:color="auto" w:sz="4" w:space="0"/>
              <w:right w:val="single" w:color="auto" w:sz="4" w:space="0"/>
            </w:tcBorders>
            <w:shd w:val="clear" w:color="auto" w:fill="auto"/>
            <w:vAlign w:val="center"/>
          </w:tcPr>
          <w:p w:rsidRPr="00BD593C" w:rsidR="00A00D72" w:rsidP="00E22F71" w:rsidRDefault="00FF31F5">
            <w:pPr>
              <w:jc w:val="both"/>
              <w:rPr>
                <w:rFonts w:cs="Arial"/>
                <w:b/>
                <w:sz w:val="20"/>
              </w:rPr>
            </w:pPr>
            <w:r>
              <w:rPr>
                <w:rFonts w:cs="Arial"/>
                <w:b/>
                <w:sz w:val="20"/>
              </w:rPr>
              <w:t>11</w:t>
            </w:r>
            <w:r w:rsidRPr="00BD593C" w:rsidR="00A00D72">
              <w:rPr>
                <w:rFonts w:cs="Arial"/>
                <w:b/>
                <w:sz w:val="20"/>
              </w:rPr>
              <w:t>. Please answer all of the following questions</w:t>
            </w:r>
          </w:p>
        </w:tc>
        <w:tc>
          <w:tcPr>
            <w:tcW w:w="851" w:type="dxa"/>
            <w:tcBorders>
              <w:left w:val="single" w:color="auto" w:sz="4" w:space="0"/>
              <w:right w:val="single" w:color="auto" w:sz="4" w:space="0"/>
            </w:tcBorders>
            <w:vAlign w:val="center"/>
          </w:tcPr>
          <w:p w:rsidRPr="0007458B" w:rsidR="00A00D72" w:rsidP="00E22F71" w:rsidRDefault="00A00D72">
            <w:pPr>
              <w:jc w:val="both"/>
              <w:rPr>
                <w:rFonts w:cs="Arial"/>
                <w:b/>
                <w:sz w:val="20"/>
              </w:rPr>
            </w:pPr>
            <w:r w:rsidRPr="0007458B">
              <w:rPr>
                <w:rFonts w:cs="Arial"/>
                <w:b/>
                <w:sz w:val="20"/>
              </w:rPr>
              <w:t>Please Tick</w:t>
            </w:r>
          </w:p>
        </w:tc>
        <w:tc>
          <w:tcPr>
            <w:tcW w:w="708" w:type="dxa"/>
            <w:tcBorders>
              <w:left w:val="single" w:color="auto" w:sz="4" w:space="0"/>
              <w:right w:val="single" w:color="auto" w:sz="4" w:space="0"/>
            </w:tcBorders>
            <w:vAlign w:val="center"/>
          </w:tcPr>
          <w:p w:rsidRPr="0007458B" w:rsidR="00A00D72" w:rsidP="00E22F71" w:rsidRDefault="00A00D72">
            <w:pPr>
              <w:jc w:val="both"/>
              <w:rPr>
                <w:rFonts w:cs="Arial"/>
                <w:b/>
                <w:sz w:val="20"/>
              </w:rPr>
            </w:pPr>
          </w:p>
        </w:tc>
      </w:tr>
      <w:tr w:rsidRPr="0007458B" w:rsidR="00A00D72" w:rsidTr="00E22F71">
        <w:trPr>
          <w:trHeight w:val="373"/>
        </w:trPr>
        <w:tc>
          <w:tcPr>
            <w:tcW w:w="8188" w:type="dxa"/>
            <w:tcBorders>
              <w:top w:val="single" w:color="auto" w:sz="4" w:space="0"/>
              <w:left w:val="single" w:color="auto" w:sz="4" w:space="0"/>
              <w:bottom w:val="single" w:color="auto" w:sz="4" w:space="0"/>
              <w:right w:val="single" w:color="auto" w:sz="4" w:space="0"/>
            </w:tcBorders>
            <w:shd w:val="clear" w:color="auto" w:fill="auto"/>
            <w:vAlign w:val="center"/>
          </w:tcPr>
          <w:p w:rsidRPr="00BD593C" w:rsidR="00A00D72" w:rsidP="00E22F71" w:rsidRDefault="00A00D72">
            <w:pPr>
              <w:pStyle w:val="ListParagraph"/>
              <w:spacing w:after="200" w:line="276" w:lineRule="auto"/>
              <w:ind w:left="0" w:right="170"/>
              <w:jc w:val="both"/>
              <w:rPr>
                <w:rFonts w:ascii="Arial" w:hAnsi="Arial" w:cs="Arial"/>
                <w:sz w:val="20"/>
                <w:szCs w:val="20"/>
              </w:rPr>
            </w:pPr>
          </w:p>
        </w:tc>
        <w:tc>
          <w:tcPr>
            <w:tcW w:w="851" w:type="dxa"/>
            <w:tcBorders>
              <w:left w:val="single" w:color="auto" w:sz="4" w:space="0"/>
              <w:right w:val="single" w:color="auto" w:sz="4" w:space="0"/>
            </w:tcBorders>
            <w:vAlign w:val="center"/>
          </w:tcPr>
          <w:p w:rsidRPr="0007458B" w:rsidR="00A00D72" w:rsidP="00E22F71" w:rsidRDefault="00A00D72">
            <w:pPr>
              <w:jc w:val="both"/>
              <w:rPr>
                <w:rFonts w:cs="Arial"/>
                <w:b/>
                <w:sz w:val="20"/>
              </w:rPr>
            </w:pPr>
            <w:r w:rsidRPr="0007458B">
              <w:rPr>
                <w:rFonts w:cs="Arial"/>
                <w:b/>
                <w:sz w:val="20"/>
              </w:rPr>
              <w:t>YES</w:t>
            </w:r>
          </w:p>
        </w:tc>
        <w:tc>
          <w:tcPr>
            <w:tcW w:w="708" w:type="dxa"/>
            <w:tcBorders>
              <w:left w:val="single" w:color="auto" w:sz="4" w:space="0"/>
              <w:right w:val="single" w:color="auto" w:sz="4" w:space="0"/>
            </w:tcBorders>
            <w:vAlign w:val="center"/>
          </w:tcPr>
          <w:p w:rsidRPr="0007458B" w:rsidR="00A00D72" w:rsidP="00E22F71" w:rsidRDefault="00A00D72">
            <w:pPr>
              <w:jc w:val="both"/>
              <w:rPr>
                <w:rFonts w:cs="Arial"/>
                <w:b/>
                <w:sz w:val="20"/>
              </w:rPr>
            </w:pPr>
            <w:r w:rsidRPr="0007458B">
              <w:rPr>
                <w:rFonts w:cs="Arial"/>
                <w:b/>
                <w:sz w:val="20"/>
              </w:rPr>
              <w:t>NO</w:t>
            </w:r>
          </w:p>
        </w:tc>
      </w:tr>
      <w:tr w:rsidRPr="0007458B" w:rsidR="00A00D72" w:rsidTr="00E22F71">
        <w:tc>
          <w:tcPr>
            <w:tcW w:w="8188" w:type="dxa"/>
            <w:tcBorders>
              <w:top w:val="single" w:color="auto" w:sz="4" w:space="0"/>
              <w:left w:val="single" w:color="auto" w:sz="4" w:space="0"/>
              <w:bottom w:val="single" w:color="auto" w:sz="4" w:space="0"/>
              <w:right w:val="single" w:color="auto" w:sz="4" w:space="0"/>
            </w:tcBorders>
            <w:shd w:val="clear" w:color="auto" w:fill="auto"/>
          </w:tcPr>
          <w:p w:rsidRPr="00BD593C" w:rsidR="00A00D72" w:rsidP="00E22F71" w:rsidRDefault="00A00D72">
            <w:pPr>
              <w:pStyle w:val="ListParagraph"/>
              <w:numPr>
                <w:ilvl w:val="0"/>
                <w:numId w:val="9"/>
              </w:numPr>
              <w:spacing w:after="200" w:line="276" w:lineRule="auto"/>
              <w:ind w:right="170"/>
              <w:rPr>
                <w:rFonts w:ascii="Arial" w:hAnsi="Arial" w:cs="Arial"/>
                <w:sz w:val="20"/>
                <w:szCs w:val="20"/>
              </w:rPr>
            </w:pPr>
            <w:bookmarkStart w:name="_Ref446488712" w:id="1"/>
            <w:r w:rsidRPr="00BD593C">
              <w:rPr>
                <w:rFonts w:ascii="Arial" w:hAnsi="Arial" w:cs="Arial"/>
                <w:sz w:val="20"/>
                <w:szCs w:val="20"/>
              </w:rPr>
              <w:t>Does the intended research include research into illegal activities</w:t>
            </w:r>
            <w:r w:rsidRPr="00BD593C">
              <w:rPr>
                <w:rStyle w:val="EndnoteReference"/>
                <w:rFonts w:ascii="Arial" w:hAnsi="Arial" w:cs="Arial"/>
                <w:sz w:val="20"/>
                <w:szCs w:val="20"/>
              </w:rPr>
              <w:endnoteReference w:id="1"/>
            </w:r>
            <w:r w:rsidRPr="00BD593C">
              <w:rPr>
                <w:rFonts w:ascii="Arial" w:hAnsi="Arial" w:cs="Arial"/>
                <w:sz w:val="20"/>
                <w:szCs w:val="20"/>
              </w:rPr>
              <w:t>? (This may include, but is not limited to, research into hate crime</w:t>
            </w:r>
            <w:r w:rsidRPr="00BD593C">
              <w:rPr>
                <w:rStyle w:val="EndnoteReference"/>
                <w:rFonts w:ascii="Arial" w:hAnsi="Arial" w:cs="Arial"/>
                <w:sz w:val="20"/>
                <w:szCs w:val="20"/>
              </w:rPr>
              <w:endnoteReference w:id="2"/>
            </w:r>
            <w:r w:rsidRPr="00BD593C">
              <w:rPr>
                <w:rFonts w:ascii="Arial" w:hAnsi="Arial" w:cs="Arial"/>
                <w:sz w:val="20"/>
                <w:szCs w:val="20"/>
              </w:rPr>
              <w:t>, theft, fraud, or harmful and illegal cultural practices</w:t>
            </w:r>
            <w:r w:rsidRPr="00BD593C">
              <w:rPr>
                <w:rStyle w:val="EndnoteReference"/>
                <w:rFonts w:ascii="Arial" w:hAnsi="Arial" w:cs="Arial"/>
                <w:sz w:val="20"/>
                <w:szCs w:val="20"/>
              </w:rPr>
              <w:endnoteReference w:id="3"/>
            </w:r>
            <w:r w:rsidRPr="00BD593C">
              <w:rPr>
                <w:rFonts w:ascii="Arial" w:hAnsi="Arial" w:cs="Arial"/>
                <w:sz w:val="20"/>
                <w:szCs w:val="20"/>
              </w:rPr>
              <w:t xml:space="preserve">, the collection of source data, such as crime statistics, etc.). </w:t>
            </w:r>
            <w:r w:rsidRPr="00BD593C">
              <w:rPr>
                <w:rFonts w:ascii="Arial" w:hAnsi="Arial" w:cs="Arial"/>
                <w:b/>
                <w:i/>
                <w:sz w:val="20"/>
                <w:szCs w:val="20"/>
              </w:rPr>
              <w:t>Please note: the university does not permit any crime to be committed for research purposes, such as accessing images of paedophilia</w:t>
            </w:r>
            <w:r w:rsidRPr="00BD593C">
              <w:rPr>
                <w:rFonts w:ascii="Arial" w:hAnsi="Arial" w:cs="Arial"/>
                <w:sz w:val="20"/>
                <w:szCs w:val="20"/>
              </w:rPr>
              <w:t xml:space="preserve"> </w:t>
            </w:r>
            <w:r w:rsidRPr="00BD593C">
              <w:rPr>
                <w:rFonts w:ascii="Arial" w:hAnsi="Arial" w:cs="Arial"/>
                <w:b/>
                <w:i/>
                <w:sz w:val="20"/>
                <w:szCs w:val="20"/>
              </w:rPr>
              <w:t>or child abuse, unless special permission has been granted by the Home Office.</w:t>
            </w:r>
            <w:bookmarkEnd w:id="1"/>
          </w:p>
        </w:tc>
        <w:tc>
          <w:tcPr>
            <w:tcW w:w="851" w:type="dxa"/>
            <w:tcBorders>
              <w:left w:val="single" w:color="auto" w:sz="4" w:space="0"/>
              <w:right w:val="single" w:color="auto" w:sz="4" w:space="0"/>
            </w:tcBorders>
          </w:tcPr>
          <w:p w:rsidRPr="0007458B" w:rsidR="00A00D72" w:rsidP="00E22F71" w:rsidRDefault="00A00D72">
            <w:pPr>
              <w:rPr>
                <w:rFonts w:cs="Arial"/>
                <w:b/>
                <w:sz w:val="20"/>
              </w:rPr>
            </w:pPr>
          </w:p>
        </w:tc>
        <w:tc>
          <w:tcPr>
            <w:tcW w:w="708" w:type="dxa"/>
            <w:tcBorders>
              <w:left w:val="single" w:color="auto" w:sz="4" w:space="0"/>
              <w:right w:val="single" w:color="auto" w:sz="4" w:space="0"/>
            </w:tcBorders>
          </w:tcPr>
          <w:p w:rsidRPr="0007458B" w:rsidR="00A00D72" w:rsidP="00E22F71" w:rsidRDefault="00A00D72">
            <w:pPr>
              <w:rPr>
                <w:rFonts w:cs="Arial"/>
                <w:b/>
                <w:sz w:val="20"/>
              </w:rPr>
            </w:pPr>
          </w:p>
        </w:tc>
      </w:tr>
      <w:tr w:rsidRPr="0007458B" w:rsidR="00A00D72" w:rsidTr="00E22F71">
        <w:tc>
          <w:tcPr>
            <w:tcW w:w="8188" w:type="dxa"/>
            <w:tcBorders>
              <w:top w:val="single" w:color="auto" w:sz="4" w:space="0"/>
              <w:left w:val="single" w:color="auto" w:sz="4" w:space="0"/>
              <w:bottom w:val="single" w:color="auto" w:sz="4" w:space="0"/>
              <w:right w:val="single" w:color="auto" w:sz="4" w:space="0"/>
            </w:tcBorders>
            <w:shd w:val="clear" w:color="auto" w:fill="auto"/>
          </w:tcPr>
          <w:p w:rsidRPr="00BD593C" w:rsidR="00A00D72" w:rsidP="00E22F71" w:rsidRDefault="00A00D72">
            <w:pPr>
              <w:pStyle w:val="ListParagraph"/>
              <w:numPr>
                <w:ilvl w:val="0"/>
                <w:numId w:val="9"/>
              </w:numPr>
              <w:spacing w:after="200" w:line="276" w:lineRule="auto"/>
              <w:ind w:right="170"/>
              <w:rPr>
                <w:rFonts w:ascii="Arial" w:hAnsi="Arial" w:cs="Arial"/>
                <w:sz w:val="20"/>
                <w:szCs w:val="20"/>
              </w:rPr>
            </w:pPr>
            <w:r w:rsidRPr="00BD593C">
              <w:rPr>
                <w:rFonts w:ascii="Arial" w:hAnsi="Arial" w:cs="Arial"/>
                <w:sz w:val="20"/>
                <w:szCs w:val="20"/>
              </w:rPr>
              <w:t xml:space="preserve">Does the research involve deception? </w:t>
            </w:r>
          </w:p>
        </w:tc>
        <w:tc>
          <w:tcPr>
            <w:tcW w:w="851" w:type="dxa"/>
            <w:tcBorders>
              <w:left w:val="single" w:color="auto" w:sz="4" w:space="0"/>
              <w:right w:val="single" w:color="auto" w:sz="4" w:space="0"/>
            </w:tcBorders>
          </w:tcPr>
          <w:p w:rsidRPr="0007458B" w:rsidR="00A00D72" w:rsidP="00E22F71" w:rsidRDefault="00A00D72">
            <w:pPr>
              <w:rPr>
                <w:rFonts w:cs="Arial"/>
                <w:sz w:val="20"/>
              </w:rPr>
            </w:pPr>
          </w:p>
        </w:tc>
        <w:tc>
          <w:tcPr>
            <w:tcW w:w="708" w:type="dxa"/>
            <w:tcBorders>
              <w:left w:val="single" w:color="auto" w:sz="4" w:space="0"/>
              <w:right w:val="single" w:color="auto" w:sz="4" w:space="0"/>
            </w:tcBorders>
          </w:tcPr>
          <w:p w:rsidRPr="0007458B" w:rsidR="00A00D72" w:rsidP="00E22F71" w:rsidRDefault="00A00D72">
            <w:pPr>
              <w:rPr>
                <w:rFonts w:cs="Arial"/>
                <w:sz w:val="20"/>
              </w:rPr>
            </w:pPr>
          </w:p>
        </w:tc>
      </w:tr>
      <w:tr w:rsidRPr="0007458B" w:rsidR="00A00D72" w:rsidTr="00E22F71">
        <w:tc>
          <w:tcPr>
            <w:tcW w:w="8188" w:type="dxa"/>
            <w:tcBorders>
              <w:top w:val="single" w:color="auto" w:sz="4" w:space="0"/>
              <w:left w:val="single" w:color="auto" w:sz="4" w:space="0"/>
              <w:bottom w:val="single" w:color="auto" w:sz="4" w:space="0"/>
              <w:right w:val="single" w:color="auto" w:sz="4" w:space="0"/>
            </w:tcBorders>
            <w:shd w:val="clear" w:color="auto" w:fill="auto"/>
          </w:tcPr>
          <w:p w:rsidRPr="00BD593C" w:rsidR="00A00D72" w:rsidP="00E22F71" w:rsidRDefault="00A00D72">
            <w:pPr>
              <w:pStyle w:val="ListParagraph"/>
              <w:numPr>
                <w:ilvl w:val="0"/>
                <w:numId w:val="9"/>
              </w:numPr>
              <w:spacing w:after="200" w:line="276" w:lineRule="auto"/>
              <w:ind w:right="170"/>
              <w:rPr>
                <w:rFonts w:ascii="Arial" w:hAnsi="Arial" w:cs="Arial"/>
                <w:sz w:val="20"/>
                <w:szCs w:val="20"/>
              </w:rPr>
            </w:pPr>
            <w:r w:rsidRPr="00BD593C">
              <w:rPr>
                <w:rFonts w:ascii="Arial" w:hAnsi="Arial" w:cs="Arial"/>
                <w:sz w:val="20"/>
                <w:szCs w:val="20"/>
              </w:rPr>
              <w:t xml:space="preserve">Will the research require the use of sites usually prohibited on university computers (e.g. pornography or the sites of these </w:t>
            </w:r>
            <w:hyperlink w:history="1" r:id="rId15">
              <w:r w:rsidRPr="00BD593C">
                <w:rPr>
                  <w:rStyle w:val="Hyperlink"/>
                  <w:rFonts w:ascii="Arial" w:hAnsi="Arial" w:cs="Arial"/>
                  <w:sz w:val="20"/>
                  <w:szCs w:val="20"/>
                </w:rPr>
                <w:t>prohibited organisations</w:t>
              </w:r>
            </w:hyperlink>
            <w:r w:rsidRPr="00BD593C">
              <w:rPr>
                <w:rFonts w:ascii="Arial" w:hAnsi="Arial" w:cs="Arial"/>
                <w:sz w:val="20"/>
                <w:szCs w:val="20"/>
              </w:rPr>
              <w:t>)?</w:t>
            </w:r>
            <w:r w:rsidRPr="00BD593C">
              <w:rPr>
                <w:rStyle w:val="EndnoteReference"/>
                <w:rFonts w:ascii="Arial" w:hAnsi="Arial" w:cs="Arial"/>
                <w:sz w:val="20"/>
                <w:szCs w:val="20"/>
              </w:rPr>
              <w:endnoteReference w:id="4"/>
            </w:r>
          </w:p>
        </w:tc>
        <w:tc>
          <w:tcPr>
            <w:tcW w:w="851" w:type="dxa"/>
            <w:tcBorders>
              <w:left w:val="single" w:color="auto" w:sz="4" w:space="0"/>
              <w:right w:val="single" w:color="auto" w:sz="4" w:space="0"/>
            </w:tcBorders>
          </w:tcPr>
          <w:p w:rsidRPr="0007458B" w:rsidR="00A00D72" w:rsidP="00E22F71" w:rsidRDefault="00A00D72">
            <w:pPr>
              <w:rPr>
                <w:rFonts w:cs="Arial"/>
                <w:sz w:val="20"/>
              </w:rPr>
            </w:pPr>
          </w:p>
        </w:tc>
        <w:tc>
          <w:tcPr>
            <w:tcW w:w="708" w:type="dxa"/>
            <w:tcBorders>
              <w:left w:val="single" w:color="auto" w:sz="4" w:space="0"/>
              <w:right w:val="single" w:color="auto" w:sz="4" w:space="0"/>
            </w:tcBorders>
          </w:tcPr>
          <w:p w:rsidRPr="0007458B" w:rsidR="00A00D72" w:rsidP="00E22F71" w:rsidRDefault="00A00D72">
            <w:pPr>
              <w:rPr>
                <w:rFonts w:cs="Arial"/>
                <w:sz w:val="20"/>
              </w:rPr>
            </w:pPr>
          </w:p>
        </w:tc>
      </w:tr>
      <w:tr w:rsidRPr="0007458B" w:rsidR="00A00D72" w:rsidTr="00E22F71">
        <w:tc>
          <w:tcPr>
            <w:tcW w:w="8188" w:type="dxa"/>
            <w:tcBorders>
              <w:top w:val="single" w:color="auto" w:sz="4" w:space="0"/>
              <w:left w:val="single" w:color="auto" w:sz="4" w:space="0"/>
              <w:bottom w:val="single" w:color="auto" w:sz="4" w:space="0"/>
              <w:right w:val="single" w:color="auto" w:sz="4" w:space="0"/>
            </w:tcBorders>
            <w:shd w:val="clear" w:color="auto" w:fill="auto"/>
          </w:tcPr>
          <w:p w:rsidRPr="00BD593C" w:rsidR="00A00D72" w:rsidP="00E22F71" w:rsidRDefault="00A00D72">
            <w:pPr>
              <w:pStyle w:val="ListParagraph"/>
              <w:numPr>
                <w:ilvl w:val="0"/>
                <w:numId w:val="9"/>
              </w:numPr>
              <w:spacing w:after="200" w:line="276" w:lineRule="auto"/>
              <w:ind w:right="170"/>
              <w:rPr>
                <w:rFonts w:ascii="Arial" w:hAnsi="Arial" w:cs="Arial"/>
                <w:sz w:val="20"/>
                <w:szCs w:val="20"/>
              </w:rPr>
            </w:pPr>
            <w:r w:rsidRPr="00BD593C">
              <w:rPr>
                <w:rFonts w:ascii="Arial" w:hAnsi="Arial" w:cs="Arial"/>
                <w:sz w:val="20"/>
                <w:szCs w:val="20"/>
              </w:rPr>
              <w:t>Has the research been commissioned under a commercial contract requiring secure storage for related materials?</w:t>
            </w:r>
          </w:p>
        </w:tc>
        <w:tc>
          <w:tcPr>
            <w:tcW w:w="851" w:type="dxa"/>
            <w:tcBorders>
              <w:left w:val="single" w:color="auto" w:sz="4" w:space="0"/>
              <w:right w:val="single" w:color="auto" w:sz="4" w:space="0"/>
            </w:tcBorders>
          </w:tcPr>
          <w:p w:rsidRPr="0007458B" w:rsidR="00A00D72" w:rsidP="00E22F71" w:rsidRDefault="00A00D72">
            <w:pPr>
              <w:rPr>
                <w:rFonts w:cs="Arial"/>
                <w:sz w:val="20"/>
              </w:rPr>
            </w:pPr>
          </w:p>
        </w:tc>
        <w:tc>
          <w:tcPr>
            <w:tcW w:w="708" w:type="dxa"/>
            <w:tcBorders>
              <w:left w:val="single" w:color="auto" w:sz="4" w:space="0"/>
              <w:right w:val="single" w:color="auto" w:sz="4" w:space="0"/>
            </w:tcBorders>
          </w:tcPr>
          <w:p w:rsidRPr="0007458B" w:rsidR="00A00D72" w:rsidP="00E22F71" w:rsidRDefault="00A00D72">
            <w:pPr>
              <w:rPr>
                <w:rFonts w:cs="Arial"/>
                <w:sz w:val="20"/>
              </w:rPr>
            </w:pPr>
          </w:p>
        </w:tc>
      </w:tr>
      <w:tr w:rsidRPr="0007458B" w:rsidR="00A00D72" w:rsidTr="00464B5A">
        <w:tc>
          <w:tcPr>
            <w:tcW w:w="8188" w:type="dxa"/>
            <w:tcBorders>
              <w:top w:val="single" w:color="auto" w:sz="4" w:space="0"/>
            </w:tcBorders>
            <w:shd w:val="clear" w:color="auto" w:fill="auto"/>
          </w:tcPr>
          <w:p w:rsidRPr="00BD593C" w:rsidR="00A00D72" w:rsidP="00E22F71" w:rsidRDefault="00A00D72">
            <w:pPr>
              <w:numPr>
                <w:ilvl w:val="0"/>
                <w:numId w:val="9"/>
              </w:numPr>
              <w:rPr>
                <w:rFonts w:cs="Arial"/>
                <w:sz w:val="20"/>
              </w:rPr>
            </w:pPr>
            <w:r w:rsidRPr="00BD593C">
              <w:rPr>
                <w:rFonts w:cs="Arial"/>
                <w:sz w:val="20"/>
              </w:rPr>
              <w:t>Does the intended research fit into any of the following categories? If so, please indicate which:</w:t>
            </w:r>
          </w:p>
        </w:tc>
        <w:tc>
          <w:tcPr>
            <w:tcW w:w="851" w:type="dxa"/>
            <w:shd w:val="clear" w:color="auto" w:fill="808080" w:themeFill="background1" w:themeFillShade="80"/>
          </w:tcPr>
          <w:p w:rsidRPr="0007458B" w:rsidR="00A00D72" w:rsidP="00E22F71" w:rsidRDefault="00A00D72">
            <w:pPr>
              <w:rPr>
                <w:rFonts w:cs="Arial"/>
                <w:sz w:val="20"/>
              </w:rPr>
            </w:pPr>
          </w:p>
        </w:tc>
        <w:tc>
          <w:tcPr>
            <w:tcW w:w="708" w:type="dxa"/>
            <w:shd w:val="clear" w:color="auto" w:fill="808080" w:themeFill="background1" w:themeFillShade="80"/>
          </w:tcPr>
          <w:p w:rsidRPr="0007458B" w:rsidR="00A00D72" w:rsidP="00E22F71" w:rsidRDefault="00A00D72">
            <w:pPr>
              <w:rPr>
                <w:rFonts w:cs="Arial"/>
                <w:sz w:val="20"/>
              </w:rPr>
            </w:pPr>
          </w:p>
        </w:tc>
      </w:tr>
      <w:tr w:rsidRPr="0007458B" w:rsidR="00A00D72" w:rsidTr="00E22F71">
        <w:tc>
          <w:tcPr>
            <w:tcW w:w="8188" w:type="dxa"/>
            <w:tcBorders>
              <w:top w:val="single" w:color="auto" w:sz="4" w:space="0"/>
            </w:tcBorders>
            <w:shd w:val="clear" w:color="auto" w:fill="auto"/>
          </w:tcPr>
          <w:p w:rsidRPr="00BD593C" w:rsidR="00A00D72" w:rsidP="00E22F71" w:rsidRDefault="00A00D72">
            <w:pPr>
              <w:pStyle w:val="ListParagraph"/>
              <w:numPr>
                <w:ilvl w:val="0"/>
                <w:numId w:val="10"/>
              </w:numPr>
              <w:spacing w:after="200" w:line="276" w:lineRule="auto"/>
              <w:ind w:right="170"/>
              <w:rPr>
                <w:rFonts w:ascii="Arial" w:hAnsi="Arial" w:cs="Arial"/>
                <w:b/>
                <w:sz w:val="20"/>
                <w:szCs w:val="20"/>
              </w:rPr>
            </w:pPr>
            <w:r w:rsidRPr="00BD593C">
              <w:rPr>
                <w:rFonts w:ascii="Arial" w:hAnsi="Arial" w:cs="Arial"/>
                <w:sz w:val="20"/>
                <w:szCs w:val="20"/>
              </w:rPr>
              <w:t>Terrorism, extremism, terrorist or extremist organisations or groups, extremist ideologies, radicalisation</w:t>
            </w:r>
            <w:r w:rsidRPr="00BD593C">
              <w:rPr>
                <w:rStyle w:val="EndnoteReference"/>
                <w:rFonts w:ascii="Arial" w:hAnsi="Arial" w:cs="Arial"/>
                <w:sz w:val="20"/>
                <w:szCs w:val="20"/>
              </w:rPr>
              <w:endnoteReference w:id="5"/>
            </w:r>
            <w:r w:rsidRPr="00BD593C">
              <w:rPr>
                <w:rFonts w:ascii="Arial" w:hAnsi="Arial" w:cs="Arial"/>
                <w:sz w:val="20"/>
                <w:szCs w:val="20"/>
              </w:rPr>
              <w:t>, de-radicalisation</w:t>
            </w:r>
            <w:r w:rsidRPr="00BD593C">
              <w:rPr>
                <w:rStyle w:val="EndnoteReference"/>
                <w:rFonts w:ascii="Arial" w:hAnsi="Arial" w:cs="Arial"/>
                <w:sz w:val="20"/>
                <w:szCs w:val="20"/>
              </w:rPr>
              <w:endnoteReference w:id="6"/>
            </w:r>
          </w:p>
        </w:tc>
        <w:tc>
          <w:tcPr>
            <w:tcW w:w="851" w:type="dxa"/>
          </w:tcPr>
          <w:p w:rsidRPr="0007458B" w:rsidR="00A00D72" w:rsidP="00E22F71" w:rsidRDefault="00A00D72">
            <w:pPr>
              <w:rPr>
                <w:rFonts w:cs="Arial"/>
                <w:sz w:val="20"/>
              </w:rPr>
            </w:pPr>
          </w:p>
        </w:tc>
        <w:tc>
          <w:tcPr>
            <w:tcW w:w="708" w:type="dxa"/>
          </w:tcPr>
          <w:p w:rsidRPr="0007458B" w:rsidR="00A00D72" w:rsidP="00E22F71" w:rsidRDefault="00A00D72">
            <w:pPr>
              <w:rPr>
                <w:rFonts w:cs="Arial"/>
                <w:sz w:val="20"/>
              </w:rPr>
            </w:pPr>
          </w:p>
        </w:tc>
      </w:tr>
      <w:tr w:rsidRPr="0007458B" w:rsidR="00A00D72" w:rsidTr="00E22F71">
        <w:tc>
          <w:tcPr>
            <w:tcW w:w="8188" w:type="dxa"/>
            <w:shd w:val="clear" w:color="auto" w:fill="auto"/>
          </w:tcPr>
          <w:p w:rsidRPr="00BD593C" w:rsidR="00A00D72" w:rsidP="00E22F71" w:rsidRDefault="00A00D72">
            <w:pPr>
              <w:numPr>
                <w:ilvl w:val="0"/>
                <w:numId w:val="10"/>
              </w:numPr>
              <w:rPr>
                <w:rFonts w:cs="Arial"/>
                <w:sz w:val="20"/>
              </w:rPr>
            </w:pPr>
            <w:r w:rsidRPr="00BD593C">
              <w:rPr>
                <w:rFonts w:cs="Arial"/>
                <w:sz w:val="20"/>
              </w:rPr>
              <w:t>Commissioned by the military or GCHQ:</w:t>
            </w:r>
          </w:p>
        </w:tc>
        <w:tc>
          <w:tcPr>
            <w:tcW w:w="851" w:type="dxa"/>
          </w:tcPr>
          <w:p w:rsidRPr="0007458B" w:rsidR="00A00D72" w:rsidP="00E22F71" w:rsidRDefault="00A00D72">
            <w:pPr>
              <w:rPr>
                <w:rFonts w:cs="Arial"/>
                <w:sz w:val="20"/>
              </w:rPr>
            </w:pPr>
          </w:p>
        </w:tc>
        <w:tc>
          <w:tcPr>
            <w:tcW w:w="708" w:type="dxa"/>
          </w:tcPr>
          <w:p w:rsidRPr="0007458B" w:rsidR="00A00D72" w:rsidP="00E22F71" w:rsidRDefault="00A00D72">
            <w:pPr>
              <w:rPr>
                <w:rFonts w:cs="Arial"/>
                <w:sz w:val="20"/>
              </w:rPr>
            </w:pPr>
          </w:p>
        </w:tc>
      </w:tr>
      <w:tr w:rsidRPr="0007458B" w:rsidR="00A00D72" w:rsidTr="00E22F71">
        <w:tc>
          <w:tcPr>
            <w:tcW w:w="8188" w:type="dxa"/>
            <w:shd w:val="clear" w:color="auto" w:fill="auto"/>
          </w:tcPr>
          <w:p w:rsidRPr="00BD593C" w:rsidR="00A00D72" w:rsidP="00E22F71" w:rsidRDefault="00A00D72">
            <w:pPr>
              <w:numPr>
                <w:ilvl w:val="0"/>
                <w:numId w:val="10"/>
              </w:numPr>
              <w:rPr>
                <w:rFonts w:cs="Arial"/>
                <w:sz w:val="20"/>
              </w:rPr>
            </w:pPr>
            <w:r w:rsidRPr="00BD593C">
              <w:rPr>
                <w:rFonts w:cs="Arial"/>
                <w:sz w:val="20"/>
              </w:rPr>
              <w:t>Commissioned under an EU / US security call or similar:</w:t>
            </w:r>
          </w:p>
        </w:tc>
        <w:tc>
          <w:tcPr>
            <w:tcW w:w="851" w:type="dxa"/>
          </w:tcPr>
          <w:p w:rsidRPr="0007458B" w:rsidR="00A00D72" w:rsidP="00E22F71" w:rsidRDefault="00A00D72">
            <w:pPr>
              <w:rPr>
                <w:rFonts w:cs="Arial"/>
                <w:sz w:val="20"/>
              </w:rPr>
            </w:pPr>
          </w:p>
        </w:tc>
        <w:tc>
          <w:tcPr>
            <w:tcW w:w="708" w:type="dxa"/>
          </w:tcPr>
          <w:p w:rsidRPr="0007458B" w:rsidR="00A00D72" w:rsidP="00E22F71" w:rsidRDefault="00A00D72">
            <w:pPr>
              <w:rPr>
                <w:rFonts w:cs="Arial"/>
                <w:sz w:val="20"/>
              </w:rPr>
            </w:pPr>
          </w:p>
        </w:tc>
      </w:tr>
      <w:tr w:rsidRPr="0007458B" w:rsidR="00A00D72" w:rsidTr="00E22F71">
        <w:tc>
          <w:tcPr>
            <w:tcW w:w="8188" w:type="dxa"/>
            <w:shd w:val="clear" w:color="auto" w:fill="auto"/>
          </w:tcPr>
          <w:p w:rsidRPr="00BD593C" w:rsidR="00A00D72" w:rsidP="00E22F71" w:rsidRDefault="00A00D72">
            <w:pPr>
              <w:pStyle w:val="ListParagraph"/>
              <w:numPr>
                <w:ilvl w:val="0"/>
                <w:numId w:val="10"/>
              </w:numPr>
              <w:spacing w:after="200" w:line="276" w:lineRule="auto"/>
              <w:ind w:right="170"/>
              <w:rPr>
                <w:rFonts w:ascii="Arial" w:hAnsi="Arial" w:cs="Arial"/>
                <w:b/>
                <w:sz w:val="20"/>
                <w:szCs w:val="20"/>
              </w:rPr>
            </w:pPr>
            <w:r w:rsidRPr="00BD593C">
              <w:rPr>
                <w:rFonts w:ascii="Arial" w:hAnsi="Arial" w:cs="Arial"/>
                <w:sz w:val="20"/>
                <w:szCs w:val="20"/>
              </w:rPr>
              <w:t>Involve the acquisition of security clearances (including the Official Secrets Act):</w:t>
            </w:r>
          </w:p>
        </w:tc>
        <w:tc>
          <w:tcPr>
            <w:tcW w:w="851" w:type="dxa"/>
          </w:tcPr>
          <w:p w:rsidRPr="0007458B" w:rsidR="00A00D72" w:rsidP="00E22F71" w:rsidRDefault="00A00D72">
            <w:pPr>
              <w:rPr>
                <w:rFonts w:cs="Arial"/>
                <w:sz w:val="20"/>
              </w:rPr>
            </w:pPr>
          </w:p>
        </w:tc>
        <w:tc>
          <w:tcPr>
            <w:tcW w:w="708" w:type="dxa"/>
          </w:tcPr>
          <w:p w:rsidRPr="0007458B" w:rsidR="00A00D72" w:rsidP="00E22F71" w:rsidRDefault="00A00D72">
            <w:pPr>
              <w:rPr>
                <w:rFonts w:cs="Arial"/>
                <w:sz w:val="20"/>
              </w:rPr>
            </w:pPr>
          </w:p>
        </w:tc>
      </w:tr>
    </w:tbl>
    <w:p w:rsidR="00A00D72" w:rsidP="00A00D72" w:rsidRDefault="00A00D72">
      <w:pPr>
        <w:ind w:left="170" w:right="170"/>
        <w:rPr>
          <w:b/>
          <w:sz w:val="22"/>
        </w:rPr>
      </w:pPr>
      <w:r w:rsidRPr="00041CFD">
        <w:rPr>
          <w:b/>
          <w:sz w:val="22"/>
        </w:rPr>
        <w:t xml:space="preserve">*If you are unsure as to whether your research will involve any of these categories you are advised to answer ‘Yes’ to the most relevant.  </w:t>
      </w:r>
    </w:p>
    <w:p w:rsidR="00A00D72" w:rsidP="00A00D72" w:rsidRDefault="00A00D72">
      <w:pPr>
        <w:pStyle w:val="Heading1"/>
        <w:rPr>
          <w:color w:val="auto"/>
        </w:rPr>
      </w:pPr>
      <w:r>
        <w:rPr>
          <w:color w:val="auto"/>
        </w:rPr>
        <w:t>Section B</w:t>
      </w:r>
      <w:r w:rsidRPr="00B71A2D">
        <w:rPr>
          <w:color w:val="auto"/>
        </w:rPr>
        <w:t xml:space="preserve">: Accessing Websites for the Research Areas Outlined in </w:t>
      </w:r>
      <w:r>
        <w:rPr>
          <w:color w:val="auto"/>
        </w:rPr>
        <w:t>Section A, Q5 a-e</w:t>
      </w:r>
    </w:p>
    <w:p w:rsidRPr="00AA0309" w:rsidR="00A00D72" w:rsidP="00A00D72" w:rsidRDefault="00A00D72"/>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8188"/>
        <w:gridCol w:w="851"/>
        <w:gridCol w:w="708"/>
      </w:tblGrid>
      <w:tr w:rsidRPr="0007458B" w:rsidR="00A00D72" w:rsidTr="00E22F71">
        <w:tc>
          <w:tcPr>
            <w:tcW w:w="8188" w:type="dxa"/>
            <w:tcBorders>
              <w:top w:val="single" w:color="auto" w:sz="4" w:space="0"/>
              <w:left w:val="single" w:color="auto" w:sz="4" w:space="0"/>
              <w:bottom w:val="single" w:color="auto" w:sz="4" w:space="0"/>
              <w:right w:val="single" w:color="auto" w:sz="4" w:space="0"/>
            </w:tcBorders>
            <w:shd w:val="clear" w:color="auto" w:fill="auto"/>
            <w:vAlign w:val="center"/>
          </w:tcPr>
          <w:p w:rsidRPr="00661417" w:rsidR="00A00D72" w:rsidP="00E22F71" w:rsidRDefault="00FF31F5">
            <w:pPr>
              <w:jc w:val="both"/>
              <w:rPr>
                <w:rFonts w:cs="Arial"/>
                <w:b/>
                <w:sz w:val="20"/>
              </w:rPr>
            </w:pPr>
            <w:r>
              <w:rPr>
                <w:rFonts w:cs="Arial"/>
                <w:b/>
                <w:sz w:val="20"/>
              </w:rPr>
              <w:t>12</w:t>
            </w:r>
            <w:r w:rsidRPr="00661417" w:rsidR="00A00D72">
              <w:rPr>
                <w:rFonts w:cs="Arial"/>
                <w:b/>
                <w:sz w:val="20"/>
              </w:rPr>
              <w:t>. Please answer the following question</w:t>
            </w:r>
          </w:p>
        </w:tc>
        <w:tc>
          <w:tcPr>
            <w:tcW w:w="851" w:type="dxa"/>
            <w:tcBorders>
              <w:left w:val="single" w:color="auto" w:sz="4" w:space="0"/>
              <w:right w:val="single" w:color="auto" w:sz="4" w:space="0"/>
            </w:tcBorders>
            <w:vAlign w:val="center"/>
          </w:tcPr>
          <w:p w:rsidRPr="00661417" w:rsidR="00A00D72" w:rsidP="00E22F71" w:rsidRDefault="00A00D72">
            <w:pPr>
              <w:jc w:val="both"/>
              <w:rPr>
                <w:rFonts w:cs="Arial"/>
                <w:b/>
                <w:sz w:val="20"/>
              </w:rPr>
            </w:pPr>
            <w:r w:rsidRPr="00661417">
              <w:rPr>
                <w:rFonts w:cs="Arial"/>
                <w:b/>
                <w:sz w:val="20"/>
              </w:rPr>
              <w:t>Please Tick</w:t>
            </w:r>
          </w:p>
        </w:tc>
        <w:tc>
          <w:tcPr>
            <w:tcW w:w="708" w:type="dxa"/>
            <w:tcBorders>
              <w:left w:val="single" w:color="auto" w:sz="4" w:space="0"/>
              <w:right w:val="single" w:color="auto" w:sz="4" w:space="0"/>
            </w:tcBorders>
            <w:vAlign w:val="center"/>
          </w:tcPr>
          <w:p w:rsidRPr="00661417" w:rsidR="00A00D72" w:rsidP="00E22F71" w:rsidRDefault="00A00D72">
            <w:pPr>
              <w:jc w:val="both"/>
              <w:rPr>
                <w:rFonts w:cs="Arial"/>
                <w:b/>
                <w:sz w:val="20"/>
              </w:rPr>
            </w:pPr>
          </w:p>
        </w:tc>
      </w:tr>
      <w:tr w:rsidRPr="0007458B" w:rsidR="00A00D72" w:rsidTr="00E22F71">
        <w:trPr>
          <w:trHeight w:val="373"/>
        </w:trPr>
        <w:tc>
          <w:tcPr>
            <w:tcW w:w="8188" w:type="dxa"/>
            <w:tcBorders>
              <w:top w:val="single" w:color="auto" w:sz="4" w:space="0"/>
              <w:left w:val="single" w:color="auto" w:sz="4" w:space="0"/>
              <w:bottom w:val="single" w:color="auto" w:sz="4" w:space="0"/>
              <w:right w:val="single" w:color="auto" w:sz="4" w:space="0"/>
            </w:tcBorders>
            <w:shd w:val="clear" w:color="auto" w:fill="auto"/>
            <w:vAlign w:val="center"/>
          </w:tcPr>
          <w:p w:rsidRPr="00661417" w:rsidR="00A00D72" w:rsidP="00E22F71" w:rsidRDefault="00A00D72">
            <w:pPr>
              <w:pStyle w:val="ListParagraph"/>
              <w:spacing w:after="200" w:line="276" w:lineRule="auto"/>
              <w:ind w:left="0" w:right="170"/>
              <w:jc w:val="both"/>
              <w:rPr>
                <w:rFonts w:ascii="Arial" w:hAnsi="Arial" w:cs="Arial"/>
                <w:sz w:val="20"/>
                <w:szCs w:val="20"/>
              </w:rPr>
            </w:pPr>
          </w:p>
        </w:tc>
        <w:tc>
          <w:tcPr>
            <w:tcW w:w="851" w:type="dxa"/>
            <w:tcBorders>
              <w:left w:val="single" w:color="auto" w:sz="4" w:space="0"/>
              <w:right w:val="single" w:color="auto" w:sz="4" w:space="0"/>
            </w:tcBorders>
            <w:vAlign w:val="center"/>
          </w:tcPr>
          <w:p w:rsidRPr="00661417" w:rsidR="00A00D72" w:rsidP="00E22F71" w:rsidRDefault="00A00D72">
            <w:pPr>
              <w:jc w:val="both"/>
              <w:rPr>
                <w:rFonts w:cs="Arial"/>
                <w:b/>
                <w:sz w:val="20"/>
              </w:rPr>
            </w:pPr>
            <w:r w:rsidRPr="00661417">
              <w:rPr>
                <w:rFonts w:cs="Arial"/>
                <w:b/>
                <w:sz w:val="20"/>
              </w:rPr>
              <w:t>YES</w:t>
            </w:r>
          </w:p>
        </w:tc>
        <w:tc>
          <w:tcPr>
            <w:tcW w:w="708" w:type="dxa"/>
            <w:tcBorders>
              <w:left w:val="single" w:color="auto" w:sz="4" w:space="0"/>
              <w:right w:val="single" w:color="auto" w:sz="4" w:space="0"/>
            </w:tcBorders>
            <w:vAlign w:val="center"/>
          </w:tcPr>
          <w:p w:rsidRPr="00661417" w:rsidR="00A00D72" w:rsidP="00E22F71" w:rsidRDefault="00A00D72">
            <w:pPr>
              <w:jc w:val="both"/>
              <w:rPr>
                <w:rFonts w:cs="Arial"/>
                <w:b/>
                <w:sz w:val="20"/>
              </w:rPr>
            </w:pPr>
            <w:r w:rsidRPr="00661417">
              <w:rPr>
                <w:rFonts w:cs="Arial"/>
                <w:b/>
                <w:sz w:val="20"/>
              </w:rPr>
              <w:t>NO</w:t>
            </w:r>
          </w:p>
        </w:tc>
      </w:tr>
      <w:tr w:rsidRPr="0007458B" w:rsidR="00A00D72" w:rsidTr="00E22F71">
        <w:tc>
          <w:tcPr>
            <w:tcW w:w="8188" w:type="dxa"/>
            <w:tcBorders>
              <w:top w:val="single" w:color="auto" w:sz="4" w:space="0"/>
              <w:left w:val="single" w:color="auto" w:sz="4" w:space="0"/>
              <w:bottom w:val="single" w:color="auto" w:sz="4" w:space="0"/>
              <w:right w:val="single" w:color="auto" w:sz="4" w:space="0"/>
            </w:tcBorders>
            <w:shd w:val="clear" w:color="auto" w:fill="auto"/>
          </w:tcPr>
          <w:p w:rsidRPr="00661417" w:rsidR="00A00D72" w:rsidP="00E22F71" w:rsidRDefault="00A00D72">
            <w:pPr>
              <w:pStyle w:val="ListParagraph"/>
              <w:spacing w:after="200" w:line="276" w:lineRule="auto"/>
              <w:ind w:left="0" w:right="170"/>
              <w:rPr>
                <w:rFonts w:ascii="Arial" w:hAnsi="Arial" w:cs="Arial"/>
                <w:sz w:val="20"/>
                <w:szCs w:val="20"/>
              </w:rPr>
            </w:pPr>
            <w:r w:rsidRPr="00661417">
              <w:rPr>
                <w:rFonts w:ascii="Arial" w:hAnsi="Arial" w:cs="Arial"/>
                <w:sz w:val="20"/>
              </w:rPr>
              <w:t>Will your research involve visits to websites that might be associated with radicalisation or terrorist/extremist organisations or groups?</w:t>
            </w:r>
          </w:p>
        </w:tc>
        <w:tc>
          <w:tcPr>
            <w:tcW w:w="851" w:type="dxa"/>
            <w:tcBorders>
              <w:left w:val="single" w:color="auto" w:sz="4" w:space="0"/>
              <w:right w:val="single" w:color="auto" w:sz="4" w:space="0"/>
            </w:tcBorders>
          </w:tcPr>
          <w:p w:rsidRPr="00661417" w:rsidR="00A00D72" w:rsidP="00E22F71" w:rsidRDefault="00A00D72">
            <w:pPr>
              <w:rPr>
                <w:rFonts w:cs="Arial"/>
                <w:b/>
                <w:sz w:val="20"/>
              </w:rPr>
            </w:pPr>
          </w:p>
        </w:tc>
        <w:tc>
          <w:tcPr>
            <w:tcW w:w="708" w:type="dxa"/>
            <w:tcBorders>
              <w:left w:val="single" w:color="auto" w:sz="4" w:space="0"/>
              <w:right w:val="single" w:color="auto" w:sz="4" w:space="0"/>
            </w:tcBorders>
          </w:tcPr>
          <w:p w:rsidRPr="00661417" w:rsidR="00A00D72" w:rsidP="00E22F71" w:rsidRDefault="00A00D72">
            <w:pPr>
              <w:rPr>
                <w:rFonts w:cs="Arial"/>
                <w:b/>
                <w:sz w:val="20"/>
              </w:rPr>
            </w:pPr>
          </w:p>
        </w:tc>
      </w:tr>
    </w:tbl>
    <w:p w:rsidR="00A00D72" w:rsidP="00A00D72" w:rsidRDefault="00A00D72">
      <w:pPr>
        <w:ind w:right="170"/>
        <w:rPr>
          <w:i/>
          <w:sz w:val="22"/>
        </w:rPr>
      </w:pPr>
    </w:p>
    <w:p w:rsidRPr="00661417" w:rsidR="00A00D72" w:rsidP="00A00D72" w:rsidRDefault="00A00D72">
      <w:pPr>
        <w:ind w:right="170"/>
        <w:rPr>
          <w:i/>
          <w:sz w:val="20"/>
        </w:rPr>
      </w:pPr>
      <w:r w:rsidRPr="00661417">
        <w:rPr>
          <w:i/>
          <w:sz w:val="20"/>
        </w:rPr>
        <w:t xml:space="preserve">If you answer ‘Yes’ to Q1 you are advised that such sites may be subject to surveillance by the police and accessing those sites might lead to police enquiries. It is strongly recommended that you use your university network address, once you have received ethical approval, which will ensure these activities are flagged as a legitimate part of your research. Whilst acquiring ethical approval for this project and adhering to University guidance on accessing websites and storing related materials securely will allow the University to verify the legitimacy of you accessing these websites, it cannot guarantee legal protection. </w:t>
      </w:r>
    </w:p>
    <w:p w:rsidRPr="00D64084" w:rsidR="00A00D72" w:rsidP="00A00D72" w:rsidRDefault="00A00D72">
      <w:pPr>
        <w:ind w:left="170" w:right="170"/>
        <w:rPr>
          <w:i/>
          <w:sz w:val="22"/>
        </w:rPr>
      </w:pPr>
    </w:p>
    <w:p w:rsidRPr="00BD593C" w:rsidR="00A00D72" w:rsidP="00A00D72" w:rsidRDefault="00A00D72">
      <w:pPr>
        <w:ind w:left="170" w:right="170"/>
        <w:rPr>
          <w:rFonts w:cs="Arial"/>
          <w:b/>
          <w:sz w:val="24"/>
        </w:rPr>
      </w:pPr>
      <w:r w:rsidRPr="00BD593C">
        <w:rPr>
          <w:rFonts w:cs="Arial"/>
          <w:b/>
          <w:sz w:val="24"/>
        </w:rPr>
        <w:t>Please acknowledge that you understand this risk by putting an ‘X’ in the ‘I Agree’ box.</w:t>
      </w:r>
    </w:p>
    <w:p w:rsidRPr="00BD593C" w:rsidR="00A00D72" w:rsidP="00A00D72" w:rsidRDefault="00A00D72">
      <w:pPr>
        <w:ind w:left="170" w:right="170"/>
        <w:rPr>
          <w:rFonts w:cs="Arial"/>
          <w:b/>
          <w:sz w:val="24"/>
        </w:rPr>
      </w:pPr>
    </w:p>
    <w:tbl>
      <w:tblPr>
        <w:tblStyle w:val="TableGrid"/>
        <w:tblW w:w="0" w:type="auto"/>
        <w:tblInd w:w="465" w:type="dxa"/>
        <w:tblLook w:val="04A0" w:firstRow="1" w:lastRow="0" w:firstColumn="1" w:lastColumn="0" w:noHBand="0" w:noVBand="1"/>
      </w:tblPr>
      <w:tblGrid>
        <w:gridCol w:w="1123"/>
        <w:gridCol w:w="567"/>
      </w:tblGrid>
      <w:tr w:rsidR="00A00D72" w:rsidTr="00E22F71">
        <w:tc>
          <w:tcPr>
            <w:tcW w:w="1123" w:type="dxa"/>
            <w:tcBorders>
              <w:top w:val="nil"/>
              <w:left w:val="nil"/>
              <w:bottom w:val="nil"/>
            </w:tcBorders>
          </w:tcPr>
          <w:p w:rsidRPr="00BD593C" w:rsidR="00A00D72" w:rsidP="00E22F71" w:rsidRDefault="00A00D72">
            <w:pPr>
              <w:ind w:right="113"/>
              <w:rPr>
                <w:rFonts w:cs="Arial"/>
                <w:b/>
                <w:sz w:val="22"/>
              </w:rPr>
            </w:pPr>
            <w:r w:rsidRPr="00BD593C">
              <w:rPr>
                <w:rFonts w:cs="Arial"/>
                <w:b/>
                <w:sz w:val="22"/>
              </w:rPr>
              <w:t>I Agree</w:t>
            </w:r>
          </w:p>
        </w:tc>
        <w:tc>
          <w:tcPr>
            <w:tcW w:w="567" w:type="dxa"/>
          </w:tcPr>
          <w:p w:rsidR="00A00D72" w:rsidP="00E22F71" w:rsidRDefault="00A00D72">
            <w:pPr>
              <w:ind w:left="170" w:right="170"/>
              <w:rPr>
                <w:sz w:val="22"/>
              </w:rPr>
            </w:pPr>
          </w:p>
        </w:tc>
      </w:tr>
    </w:tbl>
    <w:p w:rsidR="00A00D72" w:rsidP="00A00D72" w:rsidRDefault="00A00D72">
      <w:pPr>
        <w:pStyle w:val="Heading1"/>
        <w:rPr>
          <w:color w:val="auto"/>
        </w:rPr>
      </w:pPr>
      <w:r>
        <w:rPr>
          <w:color w:val="auto"/>
        </w:rPr>
        <w:t>Section C</w:t>
      </w:r>
      <w:r w:rsidRPr="00B71A2D">
        <w:rPr>
          <w:color w:val="auto"/>
        </w:rPr>
        <w:t>: Storage and Transmission of Research Materials</w:t>
      </w:r>
    </w:p>
    <w:p w:rsidRPr="00AA0309" w:rsidR="00A00D72" w:rsidP="00A00D72" w:rsidRDefault="00A00D72"/>
    <w:p w:rsidRPr="00BD593C" w:rsidR="00A00D72" w:rsidP="00A00D72" w:rsidRDefault="00A00D72">
      <w:pPr>
        <w:pStyle w:val="ListParagraph"/>
        <w:spacing w:after="200" w:line="276" w:lineRule="auto"/>
        <w:ind w:left="170" w:right="170"/>
        <w:rPr>
          <w:rFonts w:ascii="Arial" w:hAnsi="Arial" w:cs="Arial"/>
          <w:i/>
          <w:sz w:val="20"/>
        </w:rPr>
      </w:pPr>
      <w:r w:rsidRPr="00BD593C">
        <w:rPr>
          <w:rFonts w:ascii="Arial" w:hAnsi="Arial" w:cs="Arial"/>
          <w:i/>
          <w:sz w:val="20"/>
        </w:rPr>
        <w:t xml:space="preserve">The secure storage of data and research material is strongly recommended to all who answered ‘Yes’ in Section A, Q5 (although all researchers may make use of the ITMS provisions detailed in this questionnaire). Please note that anyone storing participants’ personal data is subject to separate legislation and requirements. Details are outlined </w:t>
      </w:r>
      <w:hyperlink w:history="1" r:id="rId16">
        <w:r w:rsidRPr="00BD593C">
          <w:rPr>
            <w:rStyle w:val="Hyperlink"/>
            <w:rFonts w:ascii="Arial" w:hAnsi="Arial" w:cs="Arial"/>
            <w:i/>
            <w:sz w:val="20"/>
          </w:rPr>
          <w:t>here</w:t>
        </w:r>
      </w:hyperlink>
      <w:r w:rsidRPr="00BD593C">
        <w:rPr>
          <w:rFonts w:ascii="Arial" w:hAnsi="Arial" w:cs="Arial"/>
          <w:i/>
          <w:sz w:val="20"/>
        </w:rPr>
        <w:t xml:space="preserve">, and in the university’s </w:t>
      </w:r>
      <w:hyperlink w:history="1" r:id="rId17">
        <w:r w:rsidRPr="00BD593C">
          <w:rPr>
            <w:rStyle w:val="Hyperlink"/>
            <w:rFonts w:ascii="Arial" w:hAnsi="Arial" w:cs="Arial"/>
            <w:i/>
            <w:sz w:val="20"/>
          </w:rPr>
          <w:t>Research Records Retention Policy</w:t>
        </w:r>
      </w:hyperlink>
      <w:r w:rsidRPr="00BD593C">
        <w:rPr>
          <w:rFonts w:ascii="Arial" w:hAnsi="Arial" w:cs="Arial"/>
          <w:i/>
          <w:sz w:val="20"/>
        </w:rPr>
        <w:t xml:space="preserve">.    </w:t>
      </w:r>
    </w:p>
    <w:p w:rsidRPr="00BD593C" w:rsidR="00A00D72" w:rsidP="00A00D72" w:rsidRDefault="00A00D72">
      <w:pPr>
        <w:pStyle w:val="ListParagraph"/>
        <w:spacing w:after="200" w:line="276" w:lineRule="auto"/>
        <w:ind w:left="170" w:right="170"/>
        <w:rPr>
          <w:rFonts w:ascii="Arial" w:hAnsi="Arial" w:cs="Arial"/>
          <w:i/>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8188"/>
        <w:gridCol w:w="851"/>
        <w:gridCol w:w="708"/>
      </w:tblGrid>
      <w:tr w:rsidRPr="00BD593C" w:rsidR="00A00D72" w:rsidTr="00E22F71">
        <w:tc>
          <w:tcPr>
            <w:tcW w:w="8188" w:type="dxa"/>
            <w:tcBorders>
              <w:top w:val="single" w:color="auto" w:sz="4" w:space="0"/>
              <w:left w:val="single" w:color="auto" w:sz="4" w:space="0"/>
              <w:bottom w:val="single" w:color="auto" w:sz="4" w:space="0"/>
              <w:right w:val="single" w:color="auto" w:sz="4" w:space="0"/>
            </w:tcBorders>
            <w:shd w:val="clear" w:color="auto" w:fill="auto"/>
            <w:vAlign w:val="center"/>
          </w:tcPr>
          <w:p w:rsidRPr="00BD593C" w:rsidR="00A00D72" w:rsidP="00E22F71" w:rsidRDefault="00FF31F5">
            <w:pPr>
              <w:jc w:val="both"/>
              <w:rPr>
                <w:rFonts w:cs="Arial"/>
                <w:b/>
                <w:sz w:val="20"/>
              </w:rPr>
            </w:pPr>
            <w:r>
              <w:rPr>
                <w:rFonts w:cs="Arial"/>
                <w:b/>
                <w:sz w:val="20"/>
              </w:rPr>
              <w:t>13</w:t>
            </w:r>
            <w:r w:rsidRPr="00BD593C" w:rsidR="00A00D72">
              <w:rPr>
                <w:rFonts w:cs="Arial"/>
                <w:b/>
                <w:sz w:val="20"/>
              </w:rPr>
              <w:t>. Please answer the following question</w:t>
            </w:r>
          </w:p>
        </w:tc>
        <w:tc>
          <w:tcPr>
            <w:tcW w:w="851" w:type="dxa"/>
            <w:tcBorders>
              <w:left w:val="single" w:color="auto" w:sz="4" w:space="0"/>
              <w:right w:val="single" w:color="auto" w:sz="4" w:space="0"/>
            </w:tcBorders>
            <w:vAlign w:val="center"/>
          </w:tcPr>
          <w:p w:rsidRPr="00BD593C" w:rsidR="00A00D72" w:rsidP="00E22F71" w:rsidRDefault="00A00D72">
            <w:pPr>
              <w:jc w:val="both"/>
              <w:rPr>
                <w:rFonts w:cs="Arial"/>
                <w:b/>
                <w:sz w:val="20"/>
              </w:rPr>
            </w:pPr>
            <w:r w:rsidRPr="00BD593C">
              <w:rPr>
                <w:rFonts w:cs="Arial"/>
                <w:b/>
                <w:sz w:val="20"/>
              </w:rPr>
              <w:t>Please Tick</w:t>
            </w:r>
          </w:p>
        </w:tc>
        <w:tc>
          <w:tcPr>
            <w:tcW w:w="708" w:type="dxa"/>
            <w:tcBorders>
              <w:left w:val="single" w:color="auto" w:sz="4" w:space="0"/>
              <w:right w:val="single" w:color="auto" w:sz="4" w:space="0"/>
            </w:tcBorders>
            <w:vAlign w:val="center"/>
          </w:tcPr>
          <w:p w:rsidRPr="00BD593C" w:rsidR="00A00D72" w:rsidP="00E22F71" w:rsidRDefault="00A00D72">
            <w:pPr>
              <w:jc w:val="both"/>
              <w:rPr>
                <w:rFonts w:cs="Arial"/>
                <w:b/>
                <w:sz w:val="20"/>
              </w:rPr>
            </w:pPr>
          </w:p>
        </w:tc>
      </w:tr>
      <w:tr w:rsidRPr="00BD593C" w:rsidR="00A00D72" w:rsidTr="00E22F71">
        <w:trPr>
          <w:trHeight w:val="373"/>
        </w:trPr>
        <w:tc>
          <w:tcPr>
            <w:tcW w:w="8188" w:type="dxa"/>
            <w:tcBorders>
              <w:top w:val="single" w:color="auto" w:sz="4" w:space="0"/>
              <w:left w:val="single" w:color="auto" w:sz="4" w:space="0"/>
              <w:bottom w:val="single" w:color="auto" w:sz="4" w:space="0"/>
              <w:right w:val="single" w:color="auto" w:sz="4" w:space="0"/>
            </w:tcBorders>
            <w:shd w:val="clear" w:color="auto" w:fill="auto"/>
            <w:vAlign w:val="center"/>
          </w:tcPr>
          <w:p w:rsidRPr="00BD593C" w:rsidR="00A00D72" w:rsidP="00E22F71" w:rsidRDefault="00A00D72">
            <w:pPr>
              <w:pStyle w:val="ListParagraph"/>
              <w:spacing w:after="200" w:line="276" w:lineRule="auto"/>
              <w:ind w:left="0" w:right="170"/>
              <w:jc w:val="both"/>
              <w:rPr>
                <w:rFonts w:ascii="Arial" w:hAnsi="Arial" w:cs="Arial"/>
                <w:sz w:val="20"/>
                <w:szCs w:val="20"/>
              </w:rPr>
            </w:pPr>
          </w:p>
        </w:tc>
        <w:tc>
          <w:tcPr>
            <w:tcW w:w="851" w:type="dxa"/>
            <w:tcBorders>
              <w:left w:val="single" w:color="auto" w:sz="4" w:space="0"/>
              <w:right w:val="single" w:color="auto" w:sz="4" w:space="0"/>
            </w:tcBorders>
            <w:vAlign w:val="center"/>
          </w:tcPr>
          <w:p w:rsidRPr="00BD593C" w:rsidR="00A00D72" w:rsidP="00E22F71" w:rsidRDefault="00A00D72">
            <w:pPr>
              <w:jc w:val="both"/>
              <w:rPr>
                <w:rFonts w:cs="Arial"/>
                <w:b/>
                <w:sz w:val="20"/>
              </w:rPr>
            </w:pPr>
            <w:r w:rsidRPr="00BD593C">
              <w:rPr>
                <w:rFonts w:cs="Arial"/>
                <w:b/>
                <w:sz w:val="20"/>
              </w:rPr>
              <w:t>YES</w:t>
            </w:r>
          </w:p>
        </w:tc>
        <w:tc>
          <w:tcPr>
            <w:tcW w:w="708" w:type="dxa"/>
            <w:tcBorders>
              <w:left w:val="single" w:color="auto" w:sz="4" w:space="0"/>
              <w:right w:val="single" w:color="auto" w:sz="4" w:space="0"/>
            </w:tcBorders>
            <w:vAlign w:val="center"/>
          </w:tcPr>
          <w:p w:rsidRPr="00BD593C" w:rsidR="00A00D72" w:rsidP="00E22F71" w:rsidRDefault="00A00D72">
            <w:pPr>
              <w:jc w:val="both"/>
              <w:rPr>
                <w:rFonts w:cs="Arial"/>
                <w:b/>
                <w:sz w:val="20"/>
              </w:rPr>
            </w:pPr>
            <w:r w:rsidRPr="00BD593C">
              <w:rPr>
                <w:rFonts w:cs="Arial"/>
                <w:b/>
                <w:sz w:val="20"/>
              </w:rPr>
              <w:t>NO</w:t>
            </w:r>
          </w:p>
        </w:tc>
      </w:tr>
      <w:tr w:rsidRPr="00BD593C" w:rsidR="00A00D72" w:rsidTr="00E22F71">
        <w:tc>
          <w:tcPr>
            <w:tcW w:w="8188" w:type="dxa"/>
            <w:tcBorders>
              <w:top w:val="single" w:color="auto" w:sz="4" w:space="0"/>
              <w:left w:val="single" w:color="auto" w:sz="4" w:space="0"/>
              <w:bottom w:val="single" w:color="auto" w:sz="4" w:space="0"/>
              <w:right w:val="single" w:color="auto" w:sz="4" w:space="0"/>
            </w:tcBorders>
            <w:shd w:val="clear" w:color="auto" w:fill="auto"/>
          </w:tcPr>
          <w:p w:rsidRPr="00BD593C" w:rsidR="00A00D72" w:rsidP="00E22F71" w:rsidRDefault="00A00D72">
            <w:pPr>
              <w:pStyle w:val="ListParagraph"/>
              <w:spacing w:after="200" w:line="276" w:lineRule="auto"/>
              <w:ind w:left="0" w:right="170"/>
              <w:rPr>
                <w:rFonts w:ascii="Arial" w:hAnsi="Arial" w:cs="Arial"/>
              </w:rPr>
            </w:pPr>
            <w:r w:rsidRPr="00BD593C">
              <w:rPr>
                <w:rFonts w:ascii="Arial" w:hAnsi="Arial" w:cs="Arial"/>
              </w:rPr>
              <w:t>Does your research involve the downloading and storage on a computer of any materials relating to extremism or radicalisation (for example, records, statements or other documents)?</w:t>
            </w:r>
          </w:p>
        </w:tc>
        <w:tc>
          <w:tcPr>
            <w:tcW w:w="851" w:type="dxa"/>
            <w:tcBorders>
              <w:left w:val="single" w:color="auto" w:sz="4" w:space="0"/>
              <w:right w:val="single" w:color="auto" w:sz="4" w:space="0"/>
            </w:tcBorders>
          </w:tcPr>
          <w:p w:rsidRPr="00BD593C" w:rsidR="00A00D72" w:rsidP="00E22F71" w:rsidRDefault="00A00D72">
            <w:pPr>
              <w:rPr>
                <w:rFonts w:cs="Arial"/>
                <w:b/>
                <w:sz w:val="20"/>
              </w:rPr>
            </w:pPr>
          </w:p>
        </w:tc>
        <w:tc>
          <w:tcPr>
            <w:tcW w:w="708" w:type="dxa"/>
            <w:tcBorders>
              <w:left w:val="single" w:color="auto" w:sz="4" w:space="0"/>
              <w:right w:val="single" w:color="auto" w:sz="4" w:space="0"/>
            </w:tcBorders>
          </w:tcPr>
          <w:p w:rsidRPr="00BD593C" w:rsidR="00A00D72" w:rsidP="00E22F71" w:rsidRDefault="00A00D72">
            <w:pPr>
              <w:rPr>
                <w:rFonts w:cs="Arial"/>
                <w:b/>
                <w:sz w:val="20"/>
              </w:rPr>
            </w:pPr>
          </w:p>
        </w:tc>
      </w:tr>
    </w:tbl>
    <w:p w:rsidRPr="00BD593C" w:rsidR="00A00D72" w:rsidP="00A00D72" w:rsidRDefault="00A00D72">
      <w:pPr>
        <w:ind w:right="170"/>
        <w:rPr>
          <w:rFonts w:cs="Arial"/>
          <w:sz w:val="22"/>
        </w:rPr>
      </w:pPr>
    </w:p>
    <w:p w:rsidRPr="00BD593C" w:rsidR="00A00D72" w:rsidP="00A00D72" w:rsidRDefault="00A00D72">
      <w:pPr>
        <w:ind w:left="170" w:right="170"/>
        <w:rPr>
          <w:rFonts w:cs="Arial"/>
          <w:i/>
          <w:sz w:val="20"/>
        </w:rPr>
      </w:pPr>
      <w:r w:rsidRPr="00BD593C">
        <w:rPr>
          <w:rFonts w:cs="Arial"/>
          <w:i/>
          <w:sz w:val="20"/>
        </w:rPr>
        <w:t>If you answered ‘Yes’ to Q1, you should request a secure file share from ITMS to be created for your project, with access restricted to you, or if absolutely necessary, any internal co-investigator(s). The research materials should not be kept on a personal computer, and all online research in this area should be done on university servers</w:t>
      </w:r>
      <w:r w:rsidRPr="00BD593C">
        <w:rPr>
          <w:rStyle w:val="EndnoteReference"/>
          <w:rFonts w:cs="Arial"/>
          <w:i/>
          <w:sz w:val="20"/>
        </w:rPr>
        <w:endnoteReference w:id="7"/>
      </w:r>
      <w:r w:rsidRPr="00BD593C">
        <w:rPr>
          <w:rFonts w:cs="Arial"/>
          <w:i/>
          <w:sz w:val="20"/>
        </w:rPr>
        <w:t xml:space="preserve">. Physical data should be scanned and uploaded to the password-protected server; where this is not possible, it should be kept in a locked filing cabinet or similar on university premises. </w:t>
      </w:r>
    </w:p>
    <w:p w:rsidRPr="00BD593C" w:rsidR="00A00D72" w:rsidP="00A00D72" w:rsidRDefault="00A00D72">
      <w:pPr>
        <w:ind w:left="170" w:right="170"/>
        <w:rPr>
          <w:rFonts w:cs="Arial"/>
          <w:i/>
          <w:sz w:val="20"/>
        </w:rPr>
      </w:pPr>
    </w:p>
    <w:p w:rsidRPr="00BD593C" w:rsidR="00A00D72" w:rsidP="00A00D72" w:rsidRDefault="00A00D72">
      <w:pPr>
        <w:ind w:left="170" w:right="170"/>
        <w:rPr>
          <w:rFonts w:cs="Arial"/>
          <w:i/>
          <w:sz w:val="20"/>
        </w:rPr>
      </w:pPr>
      <w:r w:rsidRPr="00BD593C">
        <w:rPr>
          <w:rFonts w:cs="Arial"/>
          <w:i/>
          <w:sz w:val="20"/>
        </w:rPr>
        <w:t xml:space="preserve">You will need to agree to store all materials relevant to Section B, Q1 and Section C, Q2, as well as any other materials related to your research project in accordance with this advice in order to gain ethical approval. </w:t>
      </w:r>
    </w:p>
    <w:p w:rsidRPr="00BD593C" w:rsidR="00A00D72" w:rsidP="00A00D72" w:rsidRDefault="00A00D72">
      <w:pPr>
        <w:ind w:left="170" w:right="170"/>
        <w:rPr>
          <w:rFonts w:cs="Arial"/>
          <w:i/>
          <w:sz w:val="22"/>
        </w:rPr>
      </w:pPr>
    </w:p>
    <w:p w:rsidRPr="00BD593C" w:rsidR="00A00D72" w:rsidP="00A00D72" w:rsidRDefault="00A00D72">
      <w:pPr>
        <w:ind w:left="170" w:right="170"/>
        <w:rPr>
          <w:rFonts w:cs="Arial"/>
          <w:b/>
          <w:sz w:val="22"/>
        </w:rPr>
      </w:pPr>
      <w:r w:rsidRPr="00BD593C">
        <w:rPr>
          <w:rFonts w:cs="Arial"/>
          <w:b/>
          <w:sz w:val="22"/>
        </w:rPr>
        <w:t xml:space="preserve">Please confirm you will store </w:t>
      </w:r>
      <w:r w:rsidRPr="00BD593C">
        <w:rPr>
          <w:rFonts w:cs="Arial"/>
          <w:b/>
          <w:i/>
          <w:sz w:val="22"/>
        </w:rPr>
        <w:t>all</w:t>
      </w:r>
      <w:r w:rsidRPr="00BD593C">
        <w:rPr>
          <w:rFonts w:cs="Arial"/>
          <w:b/>
          <w:sz w:val="22"/>
        </w:rPr>
        <w:t xml:space="preserve"> research documents in accordance with this advice by putting an ‘X’ in the ‘I Agree’ box.</w:t>
      </w:r>
    </w:p>
    <w:p w:rsidRPr="00BD593C" w:rsidR="00A00D72" w:rsidP="00A00D72" w:rsidRDefault="00A00D72">
      <w:pPr>
        <w:ind w:left="170" w:right="170"/>
        <w:rPr>
          <w:rFonts w:cs="Arial"/>
          <w:b/>
          <w:sz w:val="22"/>
        </w:rPr>
      </w:pPr>
    </w:p>
    <w:tbl>
      <w:tblPr>
        <w:tblStyle w:val="TableGrid"/>
        <w:tblpPr w:leftFromText="180" w:rightFromText="180" w:vertAnchor="text" w:horzAnchor="page" w:tblpX="1753" w:tblpY="29"/>
        <w:tblW w:w="0" w:type="auto"/>
        <w:tblLook w:val="04A0" w:firstRow="1" w:lastRow="0" w:firstColumn="1" w:lastColumn="0" w:noHBand="0" w:noVBand="1"/>
      </w:tblPr>
      <w:tblGrid>
        <w:gridCol w:w="1384"/>
        <w:gridCol w:w="567"/>
      </w:tblGrid>
      <w:tr w:rsidRPr="00BD593C" w:rsidR="00A00D72" w:rsidTr="00E22F71">
        <w:tc>
          <w:tcPr>
            <w:tcW w:w="1384" w:type="dxa"/>
            <w:tcBorders>
              <w:top w:val="nil"/>
              <w:left w:val="nil"/>
              <w:bottom w:val="nil"/>
            </w:tcBorders>
          </w:tcPr>
          <w:p w:rsidRPr="00BD593C" w:rsidR="00A00D72" w:rsidP="00E22F71" w:rsidRDefault="00A00D72">
            <w:pPr>
              <w:ind w:right="170"/>
              <w:rPr>
                <w:rFonts w:cs="Arial"/>
                <w:b/>
                <w:sz w:val="24"/>
              </w:rPr>
            </w:pPr>
            <w:r w:rsidRPr="00BD593C">
              <w:rPr>
                <w:rFonts w:cs="Arial"/>
                <w:b/>
                <w:sz w:val="24"/>
              </w:rPr>
              <w:t>I Agree</w:t>
            </w:r>
          </w:p>
        </w:tc>
        <w:tc>
          <w:tcPr>
            <w:tcW w:w="567" w:type="dxa"/>
          </w:tcPr>
          <w:p w:rsidRPr="00BD593C" w:rsidR="00A00D72" w:rsidP="00E22F71" w:rsidRDefault="00A00D72">
            <w:pPr>
              <w:ind w:left="170" w:right="170"/>
              <w:rPr>
                <w:rFonts w:cs="Arial"/>
                <w:sz w:val="22"/>
              </w:rPr>
            </w:pPr>
          </w:p>
        </w:tc>
      </w:tr>
    </w:tbl>
    <w:p w:rsidRPr="00BD593C" w:rsidR="00A00D72" w:rsidP="00A00D72" w:rsidRDefault="00A00D72">
      <w:pPr>
        <w:ind w:left="170" w:right="170"/>
        <w:rPr>
          <w:rFonts w:cs="Arial"/>
          <w:b/>
          <w:sz w:val="22"/>
        </w:rPr>
      </w:pPr>
    </w:p>
    <w:p w:rsidRPr="00BD593C" w:rsidR="00A00D72" w:rsidP="00A00D72" w:rsidRDefault="00A00D72">
      <w:pPr>
        <w:ind w:left="170" w:right="170"/>
        <w:rPr>
          <w:rFonts w:cs="Arial"/>
          <w:b/>
          <w:sz w:val="22"/>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8188"/>
        <w:gridCol w:w="851"/>
        <w:gridCol w:w="708"/>
      </w:tblGrid>
      <w:tr w:rsidRPr="00BD593C" w:rsidR="00A00D72" w:rsidTr="00E22F71">
        <w:tc>
          <w:tcPr>
            <w:tcW w:w="8188" w:type="dxa"/>
            <w:tcBorders>
              <w:top w:val="single" w:color="auto" w:sz="4" w:space="0"/>
              <w:left w:val="single" w:color="auto" w:sz="4" w:space="0"/>
              <w:bottom w:val="single" w:color="auto" w:sz="4" w:space="0"/>
              <w:right w:val="single" w:color="auto" w:sz="4" w:space="0"/>
            </w:tcBorders>
            <w:shd w:val="clear" w:color="auto" w:fill="auto"/>
            <w:vAlign w:val="center"/>
          </w:tcPr>
          <w:p w:rsidRPr="00BD593C" w:rsidR="00A00D72" w:rsidP="00E22F71" w:rsidRDefault="00FF31F5">
            <w:pPr>
              <w:jc w:val="both"/>
              <w:rPr>
                <w:rFonts w:cs="Arial"/>
                <w:b/>
                <w:sz w:val="22"/>
                <w:szCs w:val="22"/>
              </w:rPr>
            </w:pPr>
            <w:r>
              <w:rPr>
                <w:rFonts w:cs="Arial"/>
                <w:b/>
                <w:sz w:val="22"/>
                <w:szCs w:val="22"/>
              </w:rPr>
              <w:t>14</w:t>
            </w:r>
            <w:r w:rsidRPr="00BD593C" w:rsidR="00A00D72">
              <w:rPr>
                <w:rFonts w:cs="Arial"/>
                <w:b/>
                <w:sz w:val="22"/>
                <w:szCs w:val="22"/>
              </w:rPr>
              <w:t>. Please answer the following question</w:t>
            </w:r>
          </w:p>
        </w:tc>
        <w:tc>
          <w:tcPr>
            <w:tcW w:w="851" w:type="dxa"/>
            <w:tcBorders>
              <w:left w:val="single" w:color="auto" w:sz="4" w:space="0"/>
              <w:right w:val="single" w:color="auto" w:sz="4" w:space="0"/>
            </w:tcBorders>
            <w:vAlign w:val="center"/>
          </w:tcPr>
          <w:p w:rsidRPr="00BD593C" w:rsidR="00A00D72" w:rsidP="00E22F71" w:rsidRDefault="00A00D72">
            <w:pPr>
              <w:jc w:val="both"/>
              <w:rPr>
                <w:rFonts w:cs="Arial"/>
                <w:b/>
                <w:sz w:val="20"/>
              </w:rPr>
            </w:pPr>
            <w:r w:rsidRPr="00BD593C">
              <w:rPr>
                <w:rFonts w:cs="Arial"/>
                <w:b/>
                <w:sz w:val="20"/>
              </w:rPr>
              <w:t>Please Tick</w:t>
            </w:r>
          </w:p>
        </w:tc>
        <w:tc>
          <w:tcPr>
            <w:tcW w:w="708" w:type="dxa"/>
            <w:tcBorders>
              <w:left w:val="single" w:color="auto" w:sz="4" w:space="0"/>
              <w:right w:val="single" w:color="auto" w:sz="4" w:space="0"/>
            </w:tcBorders>
            <w:vAlign w:val="center"/>
          </w:tcPr>
          <w:p w:rsidRPr="00BD593C" w:rsidR="00A00D72" w:rsidP="00E22F71" w:rsidRDefault="00A00D72">
            <w:pPr>
              <w:jc w:val="both"/>
              <w:rPr>
                <w:rFonts w:cs="Arial"/>
                <w:b/>
                <w:sz w:val="20"/>
              </w:rPr>
            </w:pPr>
          </w:p>
        </w:tc>
      </w:tr>
      <w:tr w:rsidRPr="00BD593C" w:rsidR="00A00D72" w:rsidTr="00E22F71">
        <w:trPr>
          <w:trHeight w:val="373"/>
        </w:trPr>
        <w:tc>
          <w:tcPr>
            <w:tcW w:w="8188" w:type="dxa"/>
            <w:tcBorders>
              <w:top w:val="single" w:color="auto" w:sz="4" w:space="0"/>
              <w:left w:val="single" w:color="auto" w:sz="4" w:space="0"/>
              <w:bottom w:val="single" w:color="auto" w:sz="4" w:space="0"/>
              <w:right w:val="single" w:color="auto" w:sz="4" w:space="0"/>
            </w:tcBorders>
            <w:shd w:val="clear" w:color="auto" w:fill="auto"/>
            <w:vAlign w:val="center"/>
          </w:tcPr>
          <w:p w:rsidRPr="00BD593C" w:rsidR="00A00D72" w:rsidP="00E22F71" w:rsidRDefault="00A00D72">
            <w:pPr>
              <w:pStyle w:val="ListParagraph"/>
              <w:spacing w:after="200" w:line="276" w:lineRule="auto"/>
              <w:ind w:left="0" w:right="170"/>
              <w:jc w:val="both"/>
              <w:rPr>
                <w:rFonts w:ascii="Arial" w:hAnsi="Arial" w:cs="Arial"/>
              </w:rPr>
            </w:pPr>
          </w:p>
        </w:tc>
        <w:tc>
          <w:tcPr>
            <w:tcW w:w="851" w:type="dxa"/>
            <w:tcBorders>
              <w:left w:val="single" w:color="auto" w:sz="4" w:space="0"/>
              <w:right w:val="single" w:color="auto" w:sz="4" w:space="0"/>
            </w:tcBorders>
            <w:vAlign w:val="center"/>
          </w:tcPr>
          <w:p w:rsidRPr="00BD593C" w:rsidR="00A00D72" w:rsidP="00E22F71" w:rsidRDefault="00A00D72">
            <w:pPr>
              <w:jc w:val="both"/>
              <w:rPr>
                <w:rFonts w:cs="Arial"/>
                <w:b/>
                <w:sz w:val="20"/>
              </w:rPr>
            </w:pPr>
            <w:r w:rsidRPr="00BD593C">
              <w:rPr>
                <w:rFonts w:cs="Arial"/>
                <w:b/>
                <w:sz w:val="20"/>
              </w:rPr>
              <w:t>YES</w:t>
            </w:r>
          </w:p>
        </w:tc>
        <w:tc>
          <w:tcPr>
            <w:tcW w:w="708" w:type="dxa"/>
            <w:tcBorders>
              <w:left w:val="single" w:color="auto" w:sz="4" w:space="0"/>
              <w:right w:val="single" w:color="auto" w:sz="4" w:space="0"/>
            </w:tcBorders>
            <w:vAlign w:val="center"/>
          </w:tcPr>
          <w:p w:rsidRPr="00BD593C" w:rsidR="00A00D72" w:rsidP="00E22F71" w:rsidRDefault="00A00D72">
            <w:pPr>
              <w:jc w:val="both"/>
              <w:rPr>
                <w:rFonts w:cs="Arial"/>
                <w:b/>
                <w:sz w:val="20"/>
              </w:rPr>
            </w:pPr>
            <w:r w:rsidRPr="00BD593C">
              <w:rPr>
                <w:rFonts w:cs="Arial"/>
                <w:b/>
                <w:sz w:val="20"/>
              </w:rPr>
              <w:t>NO</w:t>
            </w:r>
          </w:p>
        </w:tc>
      </w:tr>
      <w:tr w:rsidRPr="00BD593C" w:rsidR="00A00D72" w:rsidTr="00E22F71">
        <w:tc>
          <w:tcPr>
            <w:tcW w:w="8188" w:type="dxa"/>
            <w:tcBorders>
              <w:top w:val="single" w:color="auto" w:sz="4" w:space="0"/>
              <w:left w:val="single" w:color="auto" w:sz="4" w:space="0"/>
              <w:bottom w:val="single" w:color="auto" w:sz="4" w:space="0"/>
              <w:right w:val="single" w:color="auto" w:sz="4" w:space="0"/>
            </w:tcBorders>
            <w:shd w:val="clear" w:color="auto" w:fill="auto"/>
          </w:tcPr>
          <w:p w:rsidRPr="00BD593C" w:rsidR="00A00D72" w:rsidP="00E22F71" w:rsidRDefault="00A00D72">
            <w:pPr>
              <w:pStyle w:val="ListParagraph"/>
              <w:spacing w:after="200" w:line="276" w:lineRule="auto"/>
              <w:ind w:left="0" w:right="170"/>
              <w:rPr>
                <w:rFonts w:ascii="Arial" w:hAnsi="Arial" w:cs="Arial"/>
              </w:rPr>
            </w:pPr>
            <w:r w:rsidRPr="00BD593C">
              <w:rPr>
                <w:rFonts w:ascii="Arial" w:hAnsi="Arial" w:cs="Arial"/>
              </w:rPr>
              <w:t>Might your research involve the electronic transmission of such materials to project Co-Investigators?</w:t>
            </w:r>
          </w:p>
        </w:tc>
        <w:tc>
          <w:tcPr>
            <w:tcW w:w="851" w:type="dxa"/>
            <w:tcBorders>
              <w:left w:val="single" w:color="auto" w:sz="4" w:space="0"/>
              <w:right w:val="single" w:color="auto" w:sz="4" w:space="0"/>
            </w:tcBorders>
          </w:tcPr>
          <w:p w:rsidRPr="00BD593C" w:rsidR="00A00D72" w:rsidP="00E22F71" w:rsidRDefault="00A00D72">
            <w:pPr>
              <w:rPr>
                <w:rFonts w:cs="Arial"/>
                <w:b/>
                <w:sz w:val="20"/>
              </w:rPr>
            </w:pPr>
          </w:p>
        </w:tc>
        <w:tc>
          <w:tcPr>
            <w:tcW w:w="708" w:type="dxa"/>
            <w:tcBorders>
              <w:left w:val="single" w:color="auto" w:sz="4" w:space="0"/>
              <w:right w:val="single" w:color="auto" w:sz="4" w:space="0"/>
            </w:tcBorders>
          </w:tcPr>
          <w:p w:rsidRPr="00BD593C" w:rsidR="00A00D72" w:rsidP="00E22F71" w:rsidRDefault="00A00D72">
            <w:pPr>
              <w:rPr>
                <w:rFonts w:cs="Arial"/>
                <w:b/>
                <w:sz w:val="20"/>
              </w:rPr>
            </w:pPr>
          </w:p>
        </w:tc>
      </w:tr>
    </w:tbl>
    <w:p w:rsidRPr="00BD593C" w:rsidR="00A00D72" w:rsidP="00A00D72" w:rsidRDefault="00A00D72">
      <w:pPr>
        <w:pStyle w:val="ListParagraph"/>
        <w:spacing w:after="200" w:line="276" w:lineRule="auto"/>
        <w:ind w:left="170" w:right="170"/>
        <w:rPr>
          <w:rFonts w:ascii="Arial" w:hAnsi="Arial" w:cs="Arial"/>
        </w:rPr>
      </w:pPr>
    </w:p>
    <w:p w:rsidRPr="00BD593C" w:rsidR="00A00D72" w:rsidP="00A00D72" w:rsidRDefault="00A00D72">
      <w:pPr>
        <w:ind w:left="170" w:right="170"/>
        <w:rPr>
          <w:rFonts w:cs="Arial"/>
          <w:sz w:val="20"/>
        </w:rPr>
      </w:pPr>
      <w:r w:rsidRPr="00BD593C">
        <w:rPr>
          <w:rFonts w:cs="Arial"/>
          <w:b/>
          <w:i/>
          <w:sz w:val="20"/>
        </w:rPr>
        <w:t>Note:</w:t>
      </w:r>
      <w:r w:rsidRPr="00BD593C">
        <w:rPr>
          <w:rFonts w:cs="Arial"/>
          <w:i/>
          <w:sz w:val="20"/>
        </w:rPr>
        <w:t xml:space="preserve"> The Terrorism Act (2006) and the Counter-Terrorism and Security Act (2015) outlaw the dissemination of terrorist publications if the individual concerned has the intention to encourage or induce others.  Publications disseminated for the purposes of an approved and clearly defined research project should not amount to an offence, because the requisite intention is unlikely to be present.  However, you are advised to exercise caution and avoid dissemination of raw research materials where possible.  </w:t>
      </w:r>
    </w:p>
    <w:p w:rsidRPr="00BD593C" w:rsidR="00A00D72" w:rsidP="00A00D72" w:rsidRDefault="00A00D72">
      <w:pPr>
        <w:ind w:left="170" w:right="170"/>
        <w:rPr>
          <w:rFonts w:cs="Arial"/>
          <w:i/>
          <w:sz w:val="20"/>
        </w:rPr>
      </w:pPr>
    </w:p>
    <w:p w:rsidRPr="00BD593C" w:rsidR="00A00D72" w:rsidP="00A00D72" w:rsidRDefault="00A00D72">
      <w:pPr>
        <w:ind w:left="170" w:right="170"/>
        <w:rPr>
          <w:rFonts w:cs="Arial"/>
          <w:b/>
          <w:sz w:val="22"/>
        </w:rPr>
      </w:pPr>
      <w:r w:rsidRPr="00BD593C">
        <w:rPr>
          <w:rFonts w:cs="Arial"/>
          <w:b/>
          <w:sz w:val="22"/>
        </w:rPr>
        <w:t>You will need to agree to only transmit these materials to Co-Investigators after they have been password-protected and that you will only use ‘</w:t>
      </w:r>
      <w:hyperlink w:history="1" r:id="rId18">
        <w:r w:rsidRPr="00BD593C">
          <w:rPr>
            <w:rStyle w:val="Hyperlink"/>
            <w:rFonts w:cs="Arial"/>
            <w:b/>
            <w:sz w:val="22"/>
          </w:rPr>
          <w:t>Zend</w:t>
        </w:r>
      </w:hyperlink>
      <w:r w:rsidRPr="00BD593C">
        <w:rPr>
          <w:rStyle w:val="EndnoteReference"/>
          <w:rFonts w:cs="Arial"/>
          <w:b/>
          <w:sz w:val="22"/>
        </w:rPr>
        <w:endnoteReference w:id="8"/>
      </w:r>
      <w:r w:rsidRPr="00BD593C">
        <w:rPr>
          <w:rFonts w:cs="Arial"/>
          <w:b/>
          <w:sz w:val="22"/>
        </w:rPr>
        <w:t>’, which encrypts materials in transmission.</w:t>
      </w:r>
    </w:p>
    <w:p w:rsidRPr="00BD593C" w:rsidR="00A00D72" w:rsidP="00A00D72" w:rsidRDefault="00A00D72">
      <w:pPr>
        <w:ind w:right="170"/>
        <w:rPr>
          <w:rFonts w:cs="Arial"/>
          <w:b/>
          <w:sz w:val="24"/>
        </w:rPr>
      </w:pPr>
    </w:p>
    <w:tbl>
      <w:tblPr>
        <w:tblStyle w:val="TableGrid"/>
        <w:tblpPr w:leftFromText="180" w:rightFromText="180" w:vertAnchor="text" w:horzAnchor="margin" w:tblpX="250" w:tblpY="50"/>
        <w:tblW w:w="0" w:type="auto"/>
        <w:tblLook w:val="04A0" w:firstRow="1" w:lastRow="0" w:firstColumn="1" w:lastColumn="0" w:noHBand="0" w:noVBand="1"/>
      </w:tblPr>
      <w:tblGrid>
        <w:gridCol w:w="1526"/>
        <w:gridCol w:w="567"/>
      </w:tblGrid>
      <w:tr w:rsidRPr="00BD593C" w:rsidR="00A00D72" w:rsidTr="00E22F71">
        <w:tc>
          <w:tcPr>
            <w:tcW w:w="1526" w:type="dxa"/>
            <w:tcBorders>
              <w:top w:val="nil"/>
              <w:left w:val="nil"/>
              <w:bottom w:val="nil"/>
            </w:tcBorders>
          </w:tcPr>
          <w:p w:rsidRPr="00BD593C" w:rsidR="00A00D72" w:rsidP="00E22F71" w:rsidRDefault="00A00D72">
            <w:pPr>
              <w:ind w:right="170"/>
              <w:rPr>
                <w:rFonts w:cs="Arial"/>
                <w:b/>
                <w:sz w:val="24"/>
              </w:rPr>
            </w:pPr>
            <w:r w:rsidRPr="00BD593C">
              <w:rPr>
                <w:rFonts w:cs="Arial"/>
                <w:b/>
                <w:sz w:val="24"/>
              </w:rPr>
              <w:t>I Agree</w:t>
            </w:r>
          </w:p>
        </w:tc>
        <w:tc>
          <w:tcPr>
            <w:tcW w:w="567" w:type="dxa"/>
          </w:tcPr>
          <w:p w:rsidRPr="00BD593C" w:rsidR="00A00D72" w:rsidP="00E22F71" w:rsidRDefault="00A00D72">
            <w:pPr>
              <w:ind w:left="170" w:right="170"/>
              <w:rPr>
                <w:rFonts w:cs="Arial"/>
                <w:sz w:val="24"/>
              </w:rPr>
            </w:pPr>
          </w:p>
        </w:tc>
      </w:tr>
    </w:tbl>
    <w:p w:rsidRPr="00BD593C" w:rsidR="00A00D72" w:rsidP="00A00D72" w:rsidRDefault="00A00D72">
      <w:pPr>
        <w:ind w:left="170" w:right="170"/>
        <w:rPr>
          <w:rFonts w:cs="Arial"/>
          <w:b/>
          <w:sz w:val="22"/>
        </w:rPr>
      </w:pPr>
    </w:p>
    <w:p w:rsidRPr="00BD593C" w:rsidR="00A00D72" w:rsidP="00A00D72" w:rsidRDefault="00A00D72">
      <w:pPr>
        <w:rPr>
          <w:rFonts w:cs="Arial"/>
        </w:rPr>
      </w:pPr>
    </w:p>
    <w:p w:rsidRPr="002F6514" w:rsidR="00A00D72" w:rsidP="00A00D72" w:rsidRDefault="00A00D72">
      <w:pPr>
        <w:ind w:left="170" w:right="170"/>
        <w:rPr>
          <w:rFonts w:cs="Arial"/>
          <w:sz w:val="22"/>
        </w:rPr>
      </w:pPr>
      <w:r w:rsidRPr="002F6514">
        <w:rPr>
          <w:rFonts w:cs="Arial"/>
          <w:sz w:val="22"/>
        </w:rPr>
        <w:lastRenderedPageBreak/>
        <w:t>By signing this form, you confirm that you have read, understood and will comply with the above ethical procedures</w:t>
      </w:r>
      <w:r>
        <w:rPr>
          <w:rFonts w:cs="Arial"/>
          <w:sz w:val="22"/>
        </w:rPr>
        <w:t xml:space="preserve"> relating to conducting sensitive research</w:t>
      </w:r>
      <w:r w:rsidRPr="002F6514">
        <w:rPr>
          <w:rFonts w:cs="Arial"/>
          <w:sz w:val="22"/>
        </w:rPr>
        <w:t xml:space="preserve">. You </w:t>
      </w:r>
      <w:r w:rsidRPr="00740876">
        <w:rPr>
          <w:rFonts w:cs="Arial"/>
          <w:b/>
          <w:sz w:val="22"/>
        </w:rPr>
        <w:t>MUST</w:t>
      </w:r>
      <w:r w:rsidRPr="002F6514">
        <w:rPr>
          <w:rFonts w:cs="Arial"/>
          <w:sz w:val="22"/>
        </w:rPr>
        <w:t xml:space="preserve"> also sign the main section of this application form. </w:t>
      </w:r>
    </w:p>
    <w:p w:rsidRPr="002F6514" w:rsidR="00A00D72" w:rsidP="00A00D72" w:rsidRDefault="00A00D72">
      <w:pPr>
        <w:ind w:left="170" w:right="170"/>
        <w:rPr>
          <w:rFonts w:cs="Arial"/>
          <w:sz w:val="22"/>
        </w:rPr>
      </w:pPr>
    </w:p>
    <w:tbl>
      <w:tblPr>
        <w:tblW w:w="9639"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341"/>
        <w:gridCol w:w="4298"/>
      </w:tblGrid>
      <w:tr w:rsidRPr="004015EE" w:rsidR="00A00D72" w:rsidTr="00A00D72">
        <w:tc>
          <w:tcPr>
            <w:tcW w:w="5341" w:type="dxa"/>
            <w:shd w:val="clear" w:color="auto" w:fill="auto"/>
          </w:tcPr>
          <w:p w:rsidRPr="004015EE" w:rsidR="00A00D72" w:rsidP="00E22F71" w:rsidRDefault="00A00D72">
            <w:pPr>
              <w:rPr>
                <w:rFonts w:cs="Arial"/>
                <w:b/>
              </w:rPr>
            </w:pPr>
            <w:r w:rsidRPr="004015EE">
              <w:rPr>
                <w:rFonts w:cs="Arial"/>
                <w:b/>
              </w:rPr>
              <w:t>Signature</w:t>
            </w:r>
          </w:p>
        </w:tc>
        <w:tc>
          <w:tcPr>
            <w:tcW w:w="4298" w:type="dxa"/>
            <w:shd w:val="clear" w:color="auto" w:fill="auto"/>
          </w:tcPr>
          <w:p w:rsidRPr="004015EE" w:rsidR="00A00D72" w:rsidP="00E22F71" w:rsidRDefault="00A00D72">
            <w:pPr>
              <w:rPr>
                <w:rFonts w:cs="Arial"/>
                <w:b/>
              </w:rPr>
            </w:pPr>
            <w:r w:rsidRPr="004015EE">
              <w:rPr>
                <w:rFonts w:cs="Arial"/>
                <w:b/>
              </w:rPr>
              <w:t>Date</w:t>
            </w:r>
          </w:p>
        </w:tc>
      </w:tr>
      <w:tr w:rsidRPr="004015EE" w:rsidR="00A00D72" w:rsidTr="00A00D72">
        <w:tc>
          <w:tcPr>
            <w:tcW w:w="5341" w:type="dxa"/>
            <w:shd w:val="clear" w:color="auto" w:fill="auto"/>
          </w:tcPr>
          <w:p w:rsidR="00A00D72" w:rsidP="00E22F71" w:rsidRDefault="00A00D72">
            <w:pPr>
              <w:rPr>
                <w:rFonts w:cs="Arial"/>
              </w:rPr>
            </w:pPr>
          </w:p>
          <w:p w:rsidRPr="004015EE" w:rsidR="00A00D72" w:rsidP="00E22F71" w:rsidRDefault="00A00D72">
            <w:pPr>
              <w:rPr>
                <w:rFonts w:cs="Arial"/>
              </w:rPr>
            </w:pPr>
          </w:p>
        </w:tc>
        <w:tc>
          <w:tcPr>
            <w:tcW w:w="4298" w:type="dxa"/>
            <w:shd w:val="clear" w:color="auto" w:fill="auto"/>
          </w:tcPr>
          <w:p w:rsidRPr="004015EE" w:rsidR="00A00D72" w:rsidP="00E22F71" w:rsidRDefault="00A00D72">
            <w:pPr>
              <w:rPr>
                <w:rFonts w:cs="Arial"/>
              </w:rPr>
            </w:pPr>
          </w:p>
        </w:tc>
      </w:tr>
    </w:tbl>
    <w:p w:rsidRPr="00921D60" w:rsidR="00F74315" w:rsidP="00C370CB" w:rsidRDefault="00F74315">
      <w:pPr>
        <w:tabs>
          <w:tab w:val="left" w:pos="284"/>
          <w:tab w:val="left" w:pos="1260"/>
          <w:tab w:val="left" w:pos="6480"/>
        </w:tabs>
        <w:ind w:left="284" w:right="-180" w:hanging="426"/>
        <w:rPr>
          <w:rFonts w:cs="Arial"/>
          <w:szCs w:val="18"/>
        </w:rPr>
      </w:pPr>
    </w:p>
    <w:sectPr w:rsidRPr="00921D60" w:rsidR="00F74315">
      <w:footerReference w:type="default" r:id="rId19"/>
      <w:type w:val="continuous"/>
      <w:pgSz w:w="11909" w:h="16834" w:code="9"/>
      <w:pgMar w:top="794" w:right="1009" w:bottom="1009" w:left="1009"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6116" w:rsidRDefault="00076116">
      <w:r>
        <w:separator/>
      </w:r>
    </w:p>
  </w:endnote>
  <w:endnote w:type="continuationSeparator" w:id="0">
    <w:p w:rsidR="00076116" w:rsidRDefault="00076116">
      <w:r>
        <w:continuationSeparator/>
      </w:r>
    </w:p>
  </w:endnote>
  <w:endnote w:id="1">
    <w:p w:rsidR="00A00D72" w:rsidRPr="00857676" w:rsidRDefault="00A00D72" w:rsidP="00A00D72">
      <w:pPr>
        <w:pStyle w:val="EndnoteText"/>
        <w:rPr>
          <w:sz w:val="20"/>
        </w:rPr>
      </w:pPr>
      <w:r w:rsidRPr="00857676">
        <w:rPr>
          <w:rStyle w:val="EndnoteReference"/>
          <w:sz w:val="20"/>
        </w:rPr>
        <w:endnoteRef/>
      </w:r>
      <w:r w:rsidRPr="00857676">
        <w:rPr>
          <w:sz w:val="20"/>
        </w:rPr>
        <w:t xml:space="preserve"> </w:t>
      </w:r>
      <w:r w:rsidRPr="00857676">
        <w:rPr>
          <w:b/>
          <w:sz w:val="20"/>
        </w:rPr>
        <w:t>Illegal activities</w:t>
      </w:r>
      <w:r w:rsidRPr="00857676">
        <w:rPr>
          <w:sz w:val="20"/>
        </w:rPr>
        <w:t xml:space="preserve"> incorporates </w:t>
      </w:r>
      <w:r w:rsidRPr="00857676">
        <w:rPr>
          <w:b/>
          <w:sz w:val="20"/>
        </w:rPr>
        <w:t xml:space="preserve">any illegal activity; </w:t>
      </w:r>
      <w:r w:rsidRPr="00857676">
        <w:rPr>
          <w:sz w:val="20"/>
        </w:rPr>
        <w:t>for example,</w:t>
      </w:r>
      <w:r w:rsidRPr="00857676">
        <w:rPr>
          <w:b/>
          <w:sz w:val="20"/>
        </w:rPr>
        <w:t xml:space="preserve"> </w:t>
      </w:r>
      <w:r w:rsidRPr="00857676">
        <w:rPr>
          <w:sz w:val="20"/>
        </w:rPr>
        <w:t>trespassing, theft, or online piracy.</w:t>
      </w:r>
    </w:p>
  </w:endnote>
  <w:endnote w:id="2">
    <w:p w:rsidR="00A00D72" w:rsidRPr="00857676" w:rsidRDefault="00A00D72" w:rsidP="00A00D72">
      <w:pPr>
        <w:pStyle w:val="EndnoteText"/>
        <w:rPr>
          <w:sz w:val="20"/>
        </w:rPr>
      </w:pPr>
      <w:r w:rsidRPr="00857676">
        <w:rPr>
          <w:rStyle w:val="EndnoteReference"/>
          <w:sz w:val="20"/>
        </w:rPr>
        <w:endnoteRef/>
      </w:r>
      <w:r w:rsidRPr="00857676">
        <w:rPr>
          <w:sz w:val="20"/>
        </w:rPr>
        <w:t xml:space="preserve"> </w:t>
      </w:r>
      <w:r w:rsidRPr="00857676">
        <w:rPr>
          <w:b/>
          <w:sz w:val="20"/>
        </w:rPr>
        <w:t>Hate Crimes</w:t>
      </w:r>
      <w:r w:rsidRPr="00857676">
        <w:rPr>
          <w:sz w:val="20"/>
        </w:rPr>
        <w:t xml:space="preserve"> are those committed against someone because of their disability, gender-identity, race, religion or belief, or sexual orientation. </w:t>
      </w:r>
    </w:p>
  </w:endnote>
  <w:endnote w:id="3">
    <w:p w:rsidR="00A00D72" w:rsidRPr="00857676" w:rsidRDefault="00A00D72" w:rsidP="00A00D72">
      <w:pPr>
        <w:pStyle w:val="EndnoteText"/>
        <w:rPr>
          <w:sz w:val="20"/>
        </w:rPr>
      </w:pPr>
      <w:r w:rsidRPr="00857676">
        <w:rPr>
          <w:rStyle w:val="EndnoteReference"/>
          <w:sz w:val="20"/>
        </w:rPr>
        <w:endnoteRef/>
      </w:r>
      <w:r w:rsidRPr="00857676">
        <w:rPr>
          <w:sz w:val="20"/>
        </w:rPr>
        <w:t xml:space="preserve"> </w:t>
      </w:r>
      <w:r w:rsidRPr="00857676">
        <w:rPr>
          <w:b/>
          <w:sz w:val="20"/>
        </w:rPr>
        <w:t>Harmful and illegal cultural practices</w:t>
      </w:r>
      <w:r w:rsidRPr="00857676">
        <w:rPr>
          <w:sz w:val="20"/>
        </w:rPr>
        <w:t>: these include violence against women and girls, Female Genital Mutilation (FGM), forced marriage, child sexual exploitation and honour-based violence.</w:t>
      </w:r>
    </w:p>
  </w:endnote>
  <w:endnote w:id="4">
    <w:p w:rsidR="00A00D72" w:rsidRPr="00857676" w:rsidRDefault="00A00D72" w:rsidP="00A00D72">
      <w:pPr>
        <w:pStyle w:val="EndnoteText"/>
        <w:rPr>
          <w:sz w:val="20"/>
        </w:rPr>
      </w:pPr>
      <w:r w:rsidRPr="00857676">
        <w:rPr>
          <w:rStyle w:val="EndnoteReference"/>
          <w:sz w:val="20"/>
        </w:rPr>
        <w:endnoteRef/>
      </w:r>
      <w:r w:rsidRPr="00857676">
        <w:rPr>
          <w:sz w:val="20"/>
        </w:rPr>
        <w:t xml:space="preserve"> </w:t>
      </w:r>
      <w:r w:rsidRPr="00857676">
        <w:rPr>
          <w:b/>
          <w:sz w:val="20"/>
        </w:rPr>
        <w:t>Accessing</w:t>
      </w:r>
      <w:r w:rsidRPr="00857676">
        <w:rPr>
          <w:sz w:val="20"/>
        </w:rPr>
        <w:t xml:space="preserve"> </w:t>
      </w:r>
      <w:r w:rsidRPr="00857676">
        <w:rPr>
          <w:b/>
          <w:sz w:val="20"/>
        </w:rPr>
        <w:t>prohibited websites:</w:t>
      </w:r>
      <w:r w:rsidRPr="00857676">
        <w:rPr>
          <w:sz w:val="20"/>
        </w:rPr>
        <w:t xml:space="preserve"> You will need to seek permission from ITMS; advice on how to gain permission is available from the </w:t>
      </w:r>
      <w:hyperlink r:id="rId1" w:history="1">
        <w:r w:rsidRPr="00857676">
          <w:rPr>
            <w:rStyle w:val="Hyperlink"/>
            <w:sz w:val="20"/>
          </w:rPr>
          <w:t>ITMS helpdesk</w:t>
        </w:r>
      </w:hyperlink>
      <w:r w:rsidRPr="00857676">
        <w:rPr>
          <w:sz w:val="20"/>
        </w:rPr>
        <w:t>.</w:t>
      </w:r>
    </w:p>
  </w:endnote>
  <w:endnote w:id="5">
    <w:p w:rsidR="00A00D72" w:rsidRPr="00857676" w:rsidRDefault="00A00D72" w:rsidP="00A00D72">
      <w:pPr>
        <w:pStyle w:val="EndnoteText"/>
        <w:rPr>
          <w:sz w:val="20"/>
        </w:rPr>
      </w:pPr>
      <w:r w:rsidRPr="00857676">
        <w:rPr>
          <w:rStyle w:val="EndnoteReference"/>
          <w:sz w:val="20"/>
        </w:rPr>
        <w:endnoteRef/>
      </w:r>
      <w:r w:rsidRPr="00857676">
        <w:rPr>
          <w:sz w:val="20"/>
        </w:rPr>
        <w:t xml:space="preserve"> </w:t>
      </w:r>
      <w:r w:rsidRPr="00857676">
        <w:rPr>
          <w:b/>
          <w:sz w:val="20"/>
        </w:rPr>
        <w:t>Radicalisation</w:t>
      </w:r>
      <w:r w:rsidRPr="00857676">
        <w:rPr>
          <w:sz w:val="20"/>
        </w:rPr>
        <w:t xml:space="preserve"> refers to the process by which a person comes to support terrorism and forms of extremism leading to terrorism</w:t>
      </w:r>
    </w:p>
  </w:endnote>
  <w:endnote w:id="6">
    <w:p w:rsidR="00A00D72" w:rsidRPr="00857676" w:rsidRDefault="00A00D72" w:rsidP="00A00D72">
      <w:pPr>
        <w:pStyle w:val="EndnoteText"/>
        <w:rPr>
          <w:sz w:val="20"/>
        </w:rPr>
      </w:pPr>
      <w:r w:rsidRPr="00857676">
        <w:rPr>
          <w:rStyle w:val="EndnoteReference"/>
          <w:sz w:val="20"/>
        </w:rPr>
        <w:endnoteRef/>
      </w:r>
      <w:r w:rsidRPr="00857676">
        <w:rPr>
          <w:sz w:val="20"/>
        </w:rPr>
        <w:t xml:space="preserve"> </w:t>
      </w:r>
      <w:r w:rsidRPr="00857676">
        <w:rPr>
          <w:b/>
          <w:sz w:val="20"/>
        </w:rPr>
        <w:t>De-radicalisation</w:t>
      </w:r>
      <w:r w:rsidRPr="00857676">
        <w:rPr>
          <w:sz w:val="20"/>
        </w:rPr>
        <w:t xml:space="preserve"> usually refers to activity aimed at a person who supports terrorism and in some cases has engaged in terrorist related activity, which is intended to effect cognitive and/or behavioural change leading to a new outlook on terrorism and/or disengagement from it.</w:t>
      </w:r>
    </w:p>
  </w:endnote>
  <w:endnote w:id="7">
    <w:p w:rsidR="00A00D72" w:rsidRPr="00857676" w:rsidRDefault="00A00D72" w:rsidP="00A00D72">
      <w:pPr>
        <w:pStyle w:val="EndnoteText"/>
        <w:rPr>
          <w:sz w:val="20"/>
        </w:rPr>
      </w:pPr>
      <w:r w:rsidRPr="00857676">
        <w:rPr>
          <w:rStyle w:val="EndnoteReference"/>
          <w:sz w:val="20"/>
        </w:rPr>
        <w:endnoteRef/>
      </w:r>
      <w:r w:rsidRPr="00857676">
        <w:rPr>
          <w:sz w:val="20"/>
        </w:rPr>
        <w:t xml:space="preserve"> </w:t>
      </w:r>
      <w:r w:rsidRPr="00857676">
        <w:rPr>
          <w:b/>
          <w:sz w:val="20"/>
        </w:rPr>
        <w:t>Secure File Share:</w:t>
      </w:r>
      <w:r w:rsidRPr="00857676">
        <w:rPr>
          <w:sz w:val="20"/>
        </w:rPr>
        <w:t xml:space="preserve"> You will need to ask ITMS to create a Secure File Share for your project, with access restricted to yourself, or if absolutely necessary, any internal co-investigator(s).  Advice is available from the </w:t>
      </w:r>
      <w:hyperlink r:id="rId2" w:history="1">
        <w:r w:rsidRPr="00857676">
          <w:rPr>
            <w:rStyle w:val="Hyperlink"/>
            <w:sz w:val="20"/>
          </w:rPr>
          <w:t>ITMS helpdesk</w:t>
        </w:r>
      </w:hyperlink>
      <w:r w:rsidRPr="00857676">
        <w:rPr>
          <w:sz w:val="20"/>
        </w:rPr>
        <w:t>.</w:t>
      </w:r>
    </w:p>
  </w:endnote>
  <w:endnote w:id="8">
    <w:p w:rsidR="00A00D72" w:rsidRDefault="00A00D72" w:rsidP="00A00D72">
      <w:pPr>
        <w:pStyle w:val="EndnoteText"/>
      </w:pPr>
      <w:r w:rsidRPr="00857676">
        <w:rPr>
          <w:rStyle w:val="EndnoteReference"/>
          <w:sz w:val="20"/>
        </w:rPr>
        <w:endnoteRef/>
      </w:r>
      <w:r w:rsidRPr="00857676">
        <w:rPr>
          <w:sz w:val="20"/>
        </w:rPr>
        <w:t xml:space="preserve"> </w:t>
      </w:r>
      <w:r w:rsidRPr="00857676">
        <w:rPr>
          <w:b/>
          <w:sz w:val="20"/>
        </w:rPr>
        <w:t>Zend</w:t>
      </w:r>
      <w:r w:rsidRPr="00857676">
        <w:rPr>
          <w:sz w:val="20"/>
        </w:rPr>
        <w:t xml:space="preserve">: advice on using Zend is available from the </w:t>
      </w:r>
      <w:hyperlink r:id="rId3" w:history="1">
        <w:r w:rsidRPr="00857676">
          <w:rPr>
            <w:rStyle w:val="Hyperlink"/>
            <w:sz w:val="20"/>
          </w:rPr>
          <w:t>ITMS helpdesk</w:t>
        </w:r>
      </w:hyperlink>
      <w:r w:rsidRPr="00857676">
        <w:rPr>
          <w:sz w:val="20"/>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AA1" w:rsidRDefault="00397CFF" w:rsidP="004C62FF">
    <w:pPr>
      <w:pStyle w:val="Footer"/>
      <w:jc w:val="center"/>
    </w:pPr>
    <w:r>
      <w:fldChar w:fldCharType="begin"/>
    </w:r>
    <w:r>
      <w:instrText xml:space="preserve"> PAGE   \* MERGEFORMAT </w:instrText>
    </w:r>
    <w:r>
      <w:fldChar w:fldCharType="separate"/>
    </w:r>
    <w:r w:rsidR="00F96877">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6116" w:rsidRDefault="00076116">
      <w:r>
        <w:separator/>
      </w:r>
    </w:p>
  </w:footnote>
  <w:footnote w:type="continuationSeparator" w:id="0">
    <w:p w:rsidR="00076116" w:rsidRDefault="000761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C3684"/>
    <w:multiLevelType w:val="hybridMultilevel"/>
    <w:tmpl w:val="C1CA11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F184001"/>
    <w:multiLevelType w:val="hybridMultilevel"/>
    <w:tmpl w:val="B956B746"/>
    <w:lvl w:ilvl="0" w:tplc="4BAA327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16131980"/>
    <w:multiLevelType w:val="hybridMultilevel"/>
    <w:tmpl w:val="61F6718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DE31998"/>
    <w:multiLevelType w:val="hybridMultilevel"/>
    <w:tmpl w:val="AFFCEFFA"/>
    <w:lvl w:ilvl="0" w:tplc="0136C71A">
      <w:start w:val="1"/>
      <w:numFmt w:val="lowerLetter"/>
      <w:lvlText w:val="%1)"/>
      <w:lvlJc w:val="left"/>
      <w:pPr>
        <w:ind w:left="927" w:hanging="360"/>
      </w:pPr>
      <w:rPr>
        <w:rFonts w:hint="default"/>
        <w:b w:val="0"/>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nsid w:val="3A452D68"/>
    <w:multiLevelType w:val="hybridMultilevel"/>
    <w:tmpl w:val="FCE80094"/>
    <w:lvl w:ilvl="0" w:tplc="84C61F48">
      <w:start w:val="1"/>
      <w:numFmt w:val="decimal"/>
      <w:lvlText w:val="%1."/>
      <w:lvlJc w:val="left"/>
      <w:pPr>
        <w:ind w:left="720" w:hanging="360"/>
      </w:pPr>
      <w:rPr>
        <w:rFonts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3140E5C"/>
    <w:multiLevelType w:val="hybridMultilevel"/>
    <w:tmpl w:val="2B6C3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5604639"/>
    <w:multiLevelType w:val="hybridMultilevel"/>
    <w:tmpl w:val="604808D4"/>
    <w:lvl w:ilvl="0" w:tplc="5DC2768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C7F6723"/>
    <w:multiLevelType w:val="hybridMultilevel"/>
    <w:tmpl w:val="0BF6611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448196D"/>
    <w:multiLevelType w:val="hybridMultilevel"/>
    <w:tmpl w:val="32FEB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753627A"/>
    <w:multiLevelType w:val="hybridMultilevel"/>
    <w:tmpl w:val="4580C7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5F8A7864"/>
    <w:multiLevelType w:val="hybridMultilevel"/>
    <w:tmpl w:val="5B402E84"/>
    <w:lvl w:ilvl="0" w:tplc="DA268A26">
      <w:start w:val="1"/>
      <w:numFmt w:val="lowerLetter"/>
      <w:lvlText w:val="%1."/>
      <w:lvlJc w:val="left"/>
      <w:pPr>
        <w:ind w:left="720" w:hanging="360"/>
      </w:pPr>
      <w:rPr>
        <w:rFonts w:hint="default"/>
        <w:b/>
        <w:sz w:val="24"/>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1094266"/>
    <w:multiLevelType w:val="hybridMultilevel"/>
    <w:tmpl w:val="FF2A8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1E52CBE"/>
    <w:multiLevelType w:val="hybridMultilevel"/>
    <w:tmpl w:val="C1CA11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6393324"/>
    <w:multiLevelType w:val="hybridMultilevel"/>
    <w:tmpl w:val="3062A10E"/>
    <w:lvl w:ilvl="0" w:tplc="453C64BC">
      <w:start w:val="1"/>
      <w:numFmt w:val="decimal"/>
      <w:lvlText w:val="%1."/>
      <w:lvlJc w:val="left"/>
      <w:pPr>
        <w:ind w:left="720" w:hanging="360"/>
      </w:pPr>
      <w:rPr>
        <w:rFonts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DE03CD6"/>
    <w:multiLevelType w:val="hybridMultilevel"/>
    <w:tmpl w:val="56962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11"/>
  </w:num>
  <w:num w:numId="4">
    <w:abstractNumId w:val="2"/>
  </w:num>
  <w:num w:numId="5">
    <w:abstractNumId w:val="10"/>
  </w:num>
  <w:num w:numId="6">
    <w:abstractNumId w:val="13"/>
  </w:num>
  <w:num w:numId="7">
    <w:abstractNumId w:val="4"/>
  </w:num>
  <w:num w:numId="8">
    <w:abstractNumId w:val="6"/>
  </w:num>
  <w:num w:numId="9">
    <w:abstractNumId w:val="12"/>
  </w:num>
  <w:num w:numId="10">
    <w:abstractNumId w:val="3"/>
  </w:num>
  <w:num w:numId="11">
    <w:abstractNumId w:val="0"/>
  </w:num>
  <w:num w:numId="12">
    <w:abstractNumId w:val="14"/>
  </w:num>
  <w:num w:numId="13">
    <w:abstractNumId w:val="7"/>
  </w:num>
  <w:num w:numId="14">
    <w:abstractNumId w:val="9"/>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044"/>
    <w:rsid w:val="00012429"/>
    <w:rsid w:val="00015701"/>
    <w:rsid w:val="0003645C"/>
    <w:rsid w:val="00036EBC"/>
    <w:rsid w:val="00047242"/>
    <w:rsid w:val="00052BC5"/>
    <w:rsid w:val="00065D5E"/>
    <w:rsid w:val="0007458B"/>
    <w:rsid w:val="00076116"/>
    <w:rsid w:val="00083A47"/>
    <w:rsid w:val="000930EF"/>
    <w:rsid w:val="000B570A"/>
    <w:rsid w:val="000C0A16"/>
    <w:rsid w:val="000C3B69"/>
    <w:rsid w:val="000D4BCD"/>
    <w:rsid w:val="000E0B7A"/>
    <w:rsid w:val="000F1CB9"/>
    <w:rsid w:val="000F3E7E"/>
    <w:rsid w:val="000F7AE7"/>
    <w:rsid w:val="00102348"/>
    <w:rsid w:val="0010351A"/>
    <w:rsid w:val="00107344"/>
    <w:rsid w:val="00160E0F"/>
    <w:rsid w:val="001700BA"/>
    <w:rsid w:val="0018658C"/>
    <w:rsid w:val="00195890"/>
    <w:rsid w:val="001A3CD7"/>
    <w:rsid w:val="001C0972"/>
    <w:rsid w:val="001C682E"/>
    <w:rsid w:val="001E0669"/>
    <w:rsid w:val="001E2FFF"/>
    <w:rsid w:val="001E611C"/>
    <w:rsid w:val="00245168"/>
    <w:rsid w:val="00253B00"/>
    <w:rsid w:val="00256A5C"/>
    <w:rsid w:val="00256FA7"/>
    <w:rsid w:val="0026192C"/>
    <w:rsid w:val="00262918"/>
    <w:rsid w:val="00263682"/>
    <w:rsid w:val="002F3875"/>
    <w:rsid w:val="002F527F"/>
    <w:rsid w:val="00300EC8"/>
    <w:rsid w:val="003065ED"/>
    <w:rsid w:val="003139C5"/>
    <w:rsid w:val="0032115A"/>
    <w:rsid w:val="00334C45"/>
    <w:rsid w:val="00335DAE"/>
    <w:rsid w:val="003525A9"/>
    <w:rsid w:val="00355520"/>
    <w:rsid w:val="00357044"/>
    <w:rsid w:val="00357CF6"/>
    <w:rsid w:val="00383FAB"/>
    <w:rsid w:val="003869E2"/>
    <w:rsid w:val="003950A0"/>
    <w:rsid w:val="00397CFF"/>
    <w:rsid w:val="003A06B5"/>
    <w:rsid w:val="003A62D8"/>
    <w:rsid w:val="003B18E2"/>
    <w:rsid w:val="003B2FA3"/>
    <w:rsid w:val="003C1E1D"/>
    <w:rsid w:val="003D714F"/>
    <w:rsid w:val="003E55CF"/>
    <w:rsid w:val="003F40F2"/>
    <w:rsid w:val="00403E6E"/>
    <w:rsid w:val="00422A9F"/>
    <w:rsid w:val="00422D06"/>
    <w:rsid w:val="004251B8"/>
    <w:rsid w:val="00443769"/>
    <w:rsid w:val="00453106"/>
    <w:rsid w:val="00464B5A"/>
    <w:rsid w:val="00486445"/>
    <w:rsid w:val="0048789D"/>
    <w:rsid w:val="00493AE5"/>
    <w:rsid w:val="004A0906"/>
    <w:rsid w:val="004A73B3"/>
    <w:rsid w:val="004B00BC"/>
    <w:rsid w:val="004B1FB4"/>
    <w:rsid w:val="004B4EAF"/>
    <w:rsid w:val="004C244A"/>
    <w:rsid w:val="004C248B"/>
    <w:rsid w:val="004C62FF"/>
    <w:rsid w:val="004C76E1"/>
    <w:rsid w:val="004D1105"/>
    <w:rsid w:val="004D3920"/>
    <w:rsid w:val="004E7682"/>
    <w:rsid w:val="004F1660"/>
    <w:rsid w:val="00500817"/>
    <w:rsid w:val="0050219F"/>
    <w:rsid w:val="0050572B"/>
    <w:rsid w:val="00506389"/>
    <w:rsid w:val="00517BEF"/>
    <w:rsid w:val="00524182"/>
    <w:rsid w:val="00540807"/>
    <w:rsid w:val="00545256"/>
    <w:rsid w:val="00571861"/>
    <w:rsid w:val="005C1F85"/>
    <w:rsid w:val="005C5A7F"/>
    <w:rsid w:val="005C6D67"/>
    <w:rsid w:val="005D15A6"/>
    <w:rsid w:val="005F2D3A"/>
    <w:rsid w:val="005F4194"/>
    <w:rsid w:val="005F7376"/>
    <w:rsid w:val="006235DE"/>
    <w:rsid w:val="00633B22"/>
    <w:rsid w:val="006342FD"/>
    <w:rsid w:val="00644F98"/>
    <w:rsid w:val="0066405A"/>
    <w:rsid w:val="00680C25"/>
    <w:rsid w:val="006B03E3"/>
    <w:rsid w:val="006B1E04"/>
    <w:rsid w:val="006B2692"/>
    <w:rsid w:val="006C6E9E"/>
    <w:rsid w:val="006E1AE2"/>
    <w:rsid w:val="00747361"/>
    <w:rsid w:val="00785744"/>
    <w:rsid w:val="00791C63"/>
    <w:rsid w:val="007A71D5"/>
    <w:rsid w:val="007D0E3E"/>
    <w:rsid w:val="007E7D14"/>
    <w:rsid w:val="00826090"/>
    <w:rsid w:val="008352D3"/>
    <w:rsid w:val="0083752F"/>
    <w:rsid w:val="00845902"/>
    <w:rsid w:val="00857D1A"/>
    <w:rsid w:val="00862AAE"/>
    <w:rsid w:val="00870C2D"/>
    <w:rsid w:val="00877EC5"/>
    <w:rsid w:val="00894A25"/>
    <w:rsid w:val="008A063B"/>
    <w:rsid w:val="008A1AB3"/>
    <w:rsid w:val="008A50CE"/>
    <w:rsid w:val="008C5EB4"/>
    <w:rsid w:val="008F0FDA"/>
    <w:rsid w:val="00903C18"/>
    <w:rsid w:val="00911DDC"/>
    <w:rsid w:val="009173E8"/>
    <w:rsid w:val="00921D60"/>
    <w:rsid w:val="00930C77"/>
    <w:rsid w:val="00937867"/>
    <w:rsid w:val="00947C8C"/>
    <w:rsid w:val="00963C34"/>
    <w:rsid w:val="00984EE5"/>
    <w:rsid w:val="00992101"/>
    <w:rsid w:val="00994AFE"/>
    <w:rsid w:val="009C0262"/>
    <w:rsid w:val="009C14DF"/>
    <w:rsid w:val="009E3E0C"/>
    <w:rsid w:val="009F03FC"/>
    <w:rsid w:val="00A00D72"/>
    <w:rsid w:val="00A02168"/>
    <w:rsid w:val="00A044A2"/>
    <w:rsid w:val="00A269AF"/>
    <w:rsid w:val="00A33BD5"/>
    <w:rsid w:val="00A344B7"/>
    <w:rsid w:val="00A916B9"/>
    <w:rsid w:val="00AA36EC"/>
    <w:rsid w:val="00AA625E"/>
    <w:rsid w:val="00AB5C00"/>
    <w:rsid w:val="00AD1227"/>
    <w:rsid w:val="00AE4C4D"/>
    <w:rsid w:val="00AF7E09"/>
    <w:rsid w:val="00B635E2"/>
    <w:rsid w:val="00B63BC1"/>
    <w:rsid w:val="00B668C4"/>
    <w:rsid w:val="00B6707A"/>
    <w:rsid w:val="00B70D4D"/>
    <w:rsid w:val="00B81038"/>
    <w:rsid w:val="00BA2293"/>
    <w:rsid w:val="00BA6AA1"/>
    <w:rsid w:val="00BC6FAF"/>
    <w:rsid w:val="00C370CB"/>
    <w:rsid w:val="00C45EB2"/>
    <w:rsid w:val="00C524F2"/>
    <w:rsid w:val="00C531E4"/>
    <w:rsid w:val="00C72D2F"/>
    <w:rsid w:val="00C734CB"/>
    <w:rsid w:val="00CB3875"/>
    <w:rsid w:val="00CF46D6"/>
    <w:rsid w:val="00D17C7E"/>
    <w:rsid w:val="00D51415"/>
    <w:rsid w:val="00D51B2A"/>
    <w:rsid w:val="00D551C5"/>
    <w:rsid w:val="00D570A5"/>
    <w:rsid w:val="00D64D93"/>
    <w:rsid w:val="00D9563A"/>
    <w:rsid w:val="00DC21E3"/>
    <w:rsid w:val="00DE647F"/>
    <w:rsid w:val="00E01E4B"/>
    <w:rsid w:val="00E1389D"/>
    <w:rsid w:val="00E37ED9"/>
    <w:rsid w:val="00E52F50"/>
    <w:rsid w:val="00E90247"/>
    <w:rsid w:val="00EB0DCD"/>
    <w:rsid w:val="00EB54D0"/>
    <w:rsid w:val="00EB7A22"/>
    <w:rsid w:val="00ED7140"/>
    <w:rsid w:val="00EE65E5"/>
    <w:rsid w:val="00EE6D23"/>
    <w:rsid w:val="00EF209C"/>
    <w:rsid w:val="00EF3864"/>
    <w:rsid w:val="00EF5B63"/>
    <w:rsid w:val="00F01636"/>
    <w:rsid w:val="00F43BF5"/>
    <w:rsid w:val="00F70A6F"/>
    <w:rsid w:val="00F72186"/>
    <w:rsid w:val="00F74315"/>
    <w:rsid w:val="00F84AA7"/>
    <w:rsid w:val="00F855F0"/>
    <w:rsid w:val="00F96740"/>
    <w:rsid w:val="00F96877"/>
    <w:rsid w:val="00FA712A"/>
    <w:rsid w:val="00FB6793"/>
    <w:rsid w:val="00FC5E45"/>
    <w:rsid w:val="00FD1D3B"/>
    <w:rsid w:val="00FE1102"/>
    <w:rsid w:val="00FF31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18"/>
      <w:lang w:eastAsia="en-US"/>
    </w:rPr>
  </w:style>
  <w:style w:type="paragraph" w:styleId="Heading1">
    <w:name w:val="heading 1"/>
    <w:basedOn w:val="Normal"/>
    <w:next w:val="Normal"/>
    <w:link w:val="Heading1Char"/>
    <w:uiPriority w:val="9"/>
    <w:qFormat/>
    <w:rsid w:val="00A00D72"/>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Heading">
    <w:name w:val="Table Heading"/>
    <w:basedOn w:val="Normal"/>
    <w:pPr>
      <w:spacing w:before="40" w:after="20"/>
      <w:ind w:left="360" w:hanging="360"/>
    </w:pPr>
    <w:rPr>
      <w:b/>
    </w:rPr>
  </w:style>
  <w:style w:type="paragraph" w:customStyle="1" w:styleId="tableform">
    <w:name w:val="table form"/>
    <w:basedOn w:val="Normal"/>
    <w:pPr>
      <w:spacing w:before="40" w:after="20" w:line="240" w:lineRule="exact"/>
      <w:ind w:left="360"/>
    </w:pPr>
  </w:style>
  <w:style w:type="paragraph" w:customStyle="1" w:styleId="tableform2">
    <w:name w:val="table form 2"/>
    <w:basedOn w:val="tableform"/>
    <w:pPr>
      <w:ind w:left="0"/>
    </w:p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rPr>
      <w:lang w:val="x-none"/>
    </w:rPr>
  </w:style>
  <w:style w:type="paragraph" w:customStyle="1" w:styleId="fillin">
    <w:name w:val="fillin"/>
    <w:basedOn w:val="tableform2"/>
    <w:pPr>
      <w:spacing w:after="0"/>
    </w:pPr>
    <w:rPr>
      <w:rFonts w:ascii="Times New Roman" w:hAnsi="Times New Roman"/>
      <w:sz w:val="20"/>
    </w:rPr>
  </w:style>
  <w:style w:type="paragraph" w:customStyle="1" w:styleId="fillinindent">
    <w:name w:val="fillin indent"/>
    <w:basedOn w:val="fillin"/>
    <w:pPr>
      <w:ind w:left="360"/>
    </w:pPr>
  </w:style>
  <w:style w:type="character" w:customStyle="1" w:styleId="BulletList">
    <w:name w:val="Bullet List"/>
    <w:basedOn w:val="DefaultParagraphFont"/>
  </w:style>
  <w:style w:type="paragraph" w:styleId="BalloonText">
    <w:name w:val="Balloon Text"/>
    <w:basedOn w:val="Normal"/>
    <w:rPr>
      <w:rFonts w:ascii="Tahoma" w:hAnsi="Tahoma"/>
      <w:sz w:val="16"/>
    </w:rPr>
  </w:style>
  <w:style w:type="character" w:styleId="Hyperlink">
    <w:name w:val="Hyperlink"/>
    <w:rsid w:val="000B570A"/>
    <w:rPr>
      <w:color w:val="0000FF"/>
      <w:u w:val="single"/>
    </w:rPr>
  </w:style>
  <w:style w:type="character" w:styleId="FollowedHyperlink">
    <w:name w:val="FollowedHyperlink"/>
    <w:uiPriority w:val="99"/>
    <w:semiHidden/>
    <w:unhideWhenUsed/>
    <w:rsid w:val="000F1CB9"/>
    <w:rPr>
      <w:color w:val="800080"/>
      <w:u w:val="single"/>
    </w:rPr>
  </w:style>
  <w:style w:type="character" w:customStyle="1" w:styleId="FooterChar">
    <w:name w:val="Footer Char"/>
    <w:link w:val="Footer"/>
    <w:uiPriority w:val="99"/>
    <w:rsid w:val="00397CFF"/>
    <w:rPr>
      <w:rFonts w:ascii="Arial" w:hAnsi="Arial"/>
      <w:sz w:val="18"/>
      <w:lang w:eastAsia="en-US"/>
    </w:rPr>
  </w:style>
  <w:style w:type="character" w:styleId="CommentReference">
    <w:name w:val="annotation reference"/>
    <w:uiPriority w:val="99"/>
    <w:semiHidden/>
    <w:unhideWhenUsed/>
    <w:rsid w:val="00397CFF"/>
    <w:rPr>
      <w:sz w:val="16"/>
      <w:szCs w:val="16"/>
    </w:rPr>
  </w:style>
  <w:style w:type="paragraph" w:styleId="CommentText">
    <w:name w:val="annotation text"/>
    <w:basedOn w:val="Normal"/>
    <w:link w:val="CommentTextChar"/>
    <w:uiPriority w:val="99"/>
    <w:semiHidden/>
    <w:unhideWhenUsed/>
    <w:rsid w:val="00397CFF"/>
    <w:rPr>
      <w:sz w:val="20"/>
      <w:lang w:val="x-none"/>
    </w:rPr>
  </w:style>
  <w:style w:type="character" w:customStyle="1" w:styleId="CommentTextChar">
    <w:name w:val="Comment Text Char"/>
    <w:link w:val="CommentText"/>
    <w:uiPriority w:val="99"/>
    <w:semiHidden/>
    <w:rsid w:val="00397CFF"/>
    <w:rPr>
      <w:rFonts w:ascii="Arial" w:hAnsi="Arial"/>
      <w:lang w:eastAsia="en-US"/>
    </w:rPr>
  </w:style>
  <w:style w:type="paragraph" w:styleId="CommentSubject">
    <w:name w:val="annotation subject"/>
    <w:basedOn w:val="CommentText"/>
    <w:next w:val="CommentText"/>
    <w:link w:val="CommentSubjectChar"/>
    <w:uiPriority w:val="99"/>
    <w:semiHidden/>
    <w:unhideWhenUsed/>
    <w:rsid w:val="00397CFF"/>
    <w:rPr>
      <w:b/>
      <w:bCs/>
    </w:rPr>
  </w:style>
  <w:style w:type="character" w:customStyle="1" w:styleId="CommentSubjectChar">
    <w:name w:val="Comment Subject Char"/>
    <w:link w:val="CommentSubject"/>
    <w:uiPriority w:val="99"/>
    <w:semiHidden/>
    <w:rsid w:val="00397CFF"/>
    <w:rPr>
      <w:rFonts w:ascii="Arial" w:hAnsi="Arial"/>
      <w:b/>
      <w:bCs/>
      <w:lang w:eastAsia="en-US"/>
    </w:rPr>
  </w:style>
  <w:style w:type="table" w:styleId="TableGrid">
    <w:name w:val="Table Grid"/>
    <w:basedOn w:val="TableNormal"/>
    <w:uiPriority w:val="59"/>
    <w:rsid w:val="00DE64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235DE"/>
    <w:pPr>
      <w:spacing w:after="160" w:line="259" w:lineRule="auto"/>
      <w:ind w:left="720"/>
      <w:contextualSpacing/>
    </w:pPr>
    <w:rPr>
      <w:rFonts w:ascii="Calibri" w:eastAsia="Calibri" w:hAnsi="Calibri"/>
      <w:sz w:val="22"/>
      <w:szCs w:val="22"/>
    </w:rPr>
  </w:style>
  <w:style w:type="paragraph" w:styleId="EndnoteText">
    <w:name w:val="endnote text"/>
    <w:basedOn w:val="Normal"/>
    <w:link w:val="EndnoteTextChar"/>
    <w:uiPriority w:val="99"/>
    <w:unhideWhenUsed/>
    <w:rsid w:val="00300EC8"/>
    <w:pPr>
      <w:contextualSpacing/>
    </w:pPr>
    <w:rPr>
      <w:rFonts w:eastAsia="Calibri"/>
      <w:sz w:val="24"/>
      <w:szCs w:val="24"/>
    </w:rPr>
  </w:style>
  <w:style w:type="character" w:customStyle="1" w:styleId="EndnoteTextChar">
    <w:name w:val="Endnote Text Char"/>
    <w:link w:val="EndnoteText"/>
    <w:uiPriority w:val="99"/>
    <w:rsid w:val="00300EC8"/>
    <w:rPr>
      <w:rFonts w:ascii="Arial" w:eastAsia="Calibri" w:hAnsi="Arial"/>
      <w:sz w:val="24"/>
      <w:szCs w:val="24"/>
      <w:lang w:eastAsia="en-US"/>
    </w:rPr>
  </w:style>
  <w:style w:type="character" w:styleId="EndnoteReference">
    <w:name w:val="endnote reference"/>
    <w:uiPriority w:val="99"/>
    <w:semiHidden/>
    <w:unhideWhenUsed/>
    <w:rsid w:val="00300EC8"/>
    <w:rPr>
      <w:vertAlign w:val="superscript"/>
    </w:rPr>
  </w:style>
  <w:style w:type="paragraph" w:styleId="IntenseQuote">
    <w:name w:val="Intense Quote"/>
    <w:basedOn w:val="Normal"/>
    <w:next w:val="Normal"/>
    <w:link w:val="IntenseQuoteChar"/>
    <w:uiPriority w:val="30"/>
    <w:qFormat/>
    <w:rsid w:val="00300EC8"/>
    <w:pPr>
      <w:pBdr>
        <w:bottom w:val="single" w:sz="4" w:space="4" w:color="4F81BD"/>
      </w:pBdr>
      <w:spacing w:before="200" w:after="280" w:line="276" w:lineRule="auto"/>
      <w:ind w:left="936" w:right="936"/>
    </w:pPr>
    <w:rPr>
      <w:rFonts w:eastAsia="Calibri" w:cs="Arial"/>
      <w:b/>
      <w:bCs/>
      <w:i/>
      <w:iCs/>
      <w:color w:val="4F81BD"/>
      <w:sz w:val="24"/>
      <w:szCs w:val="22"/>
    </w:rPr>
  </w:style>
  <w:style w:type="character" w:customStyle="1" w:styleId="IntenseQuoteChar">
    <w:name w:val="Intense Quote Char"/>
    <w:link w:val="IntenseQuote"/>
    <w:uiPriority w:val="30"/>
    <w:rsid w:val="00300EC8"/>
    <w:rPr>
      <w:rFonts w:ascii="Arial" w:eastAsia="Calibri" w:hAnsi="Arial" w:cs="Arial"/>
      <w:b/>
      <w:bCs/>
      <w:i/>
      <w:iCs/>
      <w:color w:val="4F81BD"/>
      <w:sz w:val="24"/>
      <w:szCs w:val="22"/>
      <w:lang w:eastAsia="en-US"/>
    </w:rPr>
  </w:style>
  <w:style w:type="character" w:customStyle="1" w:styleId="Heading1Char">
    <w:name w:val="Heading 1 Char"/>
    <w:basedOn w:val="DefaultParagraphFont"/>
    <w:link w:val="Heading1"/>
    <w:uiPriority w:val="9"/>
    <w:rsid w:val="00A00D72"/>
    <w:rPr>
      <w:rFonts w:asciiTheme="majorHAnsi" w:eastAsiaTheme="majorEastAsia" w:hAnsiTheme="majorHAnsi" w:cstheme="majorBidi"/>
      <w:b/>
      <w:bCs/>
      <w:color w:val="2E74B5" w:themeColor="accent1" w:themeShade="BF"/>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18"/>
      <w:lang w:eastAsia="en-US"/>
    </w:rPr>
  </w:style>
  <w:style w:type="paragraph" w:styleId="Heading1">
    <w:name w:val="heading 1"/>
    <w:basedOn w:val="Normal"/>
    <w:next w:val="Normal"/>
    <w:link w:val="Heading1Char"/>
    <w:uiPriority w:val="9"/>
    <w:qFormat/>
    <w:rsid w:val="00A00D72"/>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Heading">
    <w:name w:val="Table Heading"/>
    <w:basedOn w:val="Normal"/>
    <w:pPr>
      <w:spacing w:before="40" w:after="20"/>
      <w:ind w:left="360" w:hanging="360"/>
    </w:pPr>
    <w:rPr>
      <w:b/>
    </w:rPr>
  </w:style>
  <w:style w:type="paragraph" w:customStyle="1" w:styleId="tableform">
    <w:name w:val="table form"/>
    <w:basedOn w:val="Normal"/>
    <w:pPr>
      <w:spacing w:before="40" w:after="20" w:line="240" w:lineRule="exact"/>
      <w:ind w:left="360"/>
    </w:pPr>
  </w:style>
  <w:style w:type="paragraph" w:customStyle="1" w:styleId="tableform2">
    <w:name w:val="table form 2"/>
    <w:basedOn w:val="tableform"/>
    <w:pPr>
      <w:ind w:left="0"/>
    </w:p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rPr>
      <w:lang w:val="x-none"/>
    </w:rPr>
  </w:style>
  <w:style w:type="paragraph" w:customStyle="1" w:styleId="fillin">
    <w:name w:val="fillin"/>
    <w:basedOn w:val="tableform2"/>
    <w:pPr>
      <w:spacing w:after="0"/>
    </w:pPr>
    <w:rPr>
      <w:rFonts w:ascii="Times New Roman" w:hAnsi="Times New Roman"/>
      <w:sz w:val="20"/>
    </w:rPr>
  </w:style>
  <w:style w:type="paragraph" w:customStyle="1" w:styleId="fillinindent">
    <w:name w:val="fillin indent"/>
    <w:basedOn w:val="fillin"/>
    <w:pPr>
      <w:ind w:left="360"/>
    </w:pPr>
  </w:style>
  <w:style w:type="character" w:customStyle="1" w:styleId="BulletList">
    <w:name w:val="Bullet List"/>
    <w:basedOn w:val="DefaultParagraphFont"/>
  </w:style>
  <w:style w:type="paragraph" w:styleId="BalloonText">
    <w:name w:val="Balloon Text"/>
    <w:basedOn w:val="Normal"/>
    <w:rPr>
      <w:rFonts w:ascii="Tahoma" w:hAnsi="Tahoma"/>
      <w:sz w:val="16"/>
    </w:rPr>
  </w:style>
  <w:style w:type="character" w:styleId="Hyperlink">
    <w:name w:val="Hyperlink"/>
    <w:rsid w:val="000B570A"/>
    <w:rPr>
      <w:color w:val="0000FF"/>
      <w:u w:val="single"/>
    </w:rPr>
  </w:style>
  <w:style w:type="character" w:styleId="FollowedHyperlink">
    <w:name w:val="FollowedHyperlink"/>
    <w:uiPriority w:val="99"/>
    <w:semiHidden/>
    <w:unhideWhenUsed/>
    <w:rsid w:val="000F1CB9"/>
    <w:rPr>
      <w:color w:val="800080"/>
      <w:u w:val="single"/>
    </w:rPr>
  </w:style>
  <w:style w:type="character" w:customStyle="1" w:styleId="FooterChar">
    <w:name w:val="Footer Char"/>
    <w:link w:val="Footer"/>
    <w:uiPriority w:val="99"/>
    <w:rsid w:val="00397CFF"/>
    <w:rPr>
      <w:rFonts w:ascii="Arial" w:hAnsi="Arial"/>
      <w:sz w:val="18"/>
      <w:lang w:eastAsia="en-US"/>
    </w:rPr>
  </w:style>
  <w:style w:type="character" w:styleId="CommentReference">
    <w:name w:val="annotation reference"/>
    <w:uiPriority w:val="99"/>
    <w:semiHidden/>
    <w:unhideWhenUsed/>
    <w:rsid w:val="00397CFF"/>
    <w:rPr>
      <w:sz w:val="16"/>
      <w:szCs w:val="16"/>
    </w:rPr>
  </w:style>
  <w:style w:type="paragraph" w:styleId="CommentText">
    <w:name w:val="annotation text"/>
    <w:basedOn w:val="Normal"/>
    <w:link w:val="CommentTextChar"/>
    <w:uiPriority w:val="99"/>
    <w:semiHidden/>
    <w:unhideWhenUsed/>
    <w:rsid w:val="00397CFF"/>
    <w:rPr>
      <w:sz w:val="20"/>
      <w:lang w:val="x-none"/>
    </w:rPr>
  </w:style>
  <w:style w:type="character" w:customStyle="1" w:styleId="CommentTextChar">
    <w:name w:val="Comment Text Char"/>
    <w:link w:val="CommentText"/>
    <w:uiPriority w:val="99"/>
    <w:semiHidden/>
    <w:rsid w:val="00397CFF"/>
    <w:rPr>
      <w:rFonts w:ascii="Arial" w:hAnsi="Arial"/>
      <w:lang w:eastAsia="en-US"/>
    </w:rPr>
  </w:style>
  <w:style w:type="paragraph" w:styleId="CommentSubject">
    <w:name w:val="annotation subject"/>
    <w:basedOn w:val="CommentText"/>
    <w:next w:val="CommentText"/>
    <w:link w:val="CommentSubjectChar"/>
    <w:uiPriority w:val="99"/>
    <w:semiHidden/>
    <w:unhideWhenUsed/>
    <w:rsid w:val="00397CFF"/>
    <w:rPr>
      <w:b/>
      <w:bCs/>
    </w:rPr>
  </w:style>
  <w:style w:type="character" w:customStyle="1" w:styleId="CommentSubjectChar">
    <w:name w:val="Comment Subject Char"/>
    <w:link w:val="CommentSubject"/>
    <w:uiPriority w:val="99"/>
    <w:semiHidden/>
    <w:rsid w:val="00397CFF"/>
    <w:rPr>
      <w:rFonts w:ascii="Arial" w:hAnsi="Arial"/>
      <w:b/>
      <w:bCs/>
      <w:lang w:eastAsia="en-US"/>
    </w:rPr>
  </w:style>
  <w:style w:type="table" w:styleId="TableGrid">
    <w:name w:val="Table Grid"/>
    <w:basedOn w:val="TableNormal"/>
    <w:uiPriority w:val="59"/>
    <w:rsid w:val="00DE64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235DE"/>
    <w:pPr>
      <w:spacing w:after="160" w:line="259" w:lineRule="auto"/>
      <w:ind w:left="720"/>
      <w:contextualSpacing/>
    </w:pPr>
    <w:rPr>
      <w:rFonts w:ascii="Calibri" w:eastAsia="Calibri" w:hAnsi="Calibri"/>
      <w:sz w:val="22"/>
      <w:szCs w:val="22"/>
    </w:rPr>
  </w:style>
  <w:style w:type="paragraph" w:styleId="EndnoteText">
    <w:name w:val="endnote text"/>
    <w:basedOn w:val="Normal"/>
    <w:link w:val="EndnoteTextChar"/>
    <w:uiPriority w:val="99"/>
    <w:unhideWhenUsed/>
    <w:rsid w:val="00300EC8"/>
    <w:pPr>
      <w:contextualSpacing/>
    </w:pPr>
    <w:rPr>
      <w:rFonts w:eastAsia="Calibri"/>
      <w:sz w:val="24"/>
      <w:szCs w:val="24"/>
    </w:rPr>
  </w:style>
  <w:style w:type="character" w:customStyle="1" w:styleId="EndnoteTextChar">
    <w:name w:val="Endnote Text Char"/>
    <w:link w:val="EndnoteText"/>
    <w:uiPriority w:val="99"/>
    <w:rsid w:val="00300EC8"/>
    <w:rPr>
      <w:rFonts w:ascii="Arial" w:eastAsia="Calibri" w:hAnsi="Arial"/>
      <w:sz w:val="24"/>
      <w:szCs w:val="24"/>
      <w:lang w:eastAsia="en-US"/>
    </w:rPr>
  </w:style>
  <w:style w:type="character" w:styleId="EndnoteReference">
    <w:name w:val="endnote reference"/>
    <w:uiPriority w:val="99"/>
    <w:semiHidden/>
    <w:unhideWhenUsed/>
    <w:rsid w:val="00300EC8"/>
    <w:rPr>
      <w:vertAlign w:val="superscript"/>
    </w:rPr>
  </w:style>
  <w:style w:type="paragraph" w:styleId="IntenseQuote">
    <w:name w:val="Intense Quote"/>
    <w:basedOn w:val="Normal"/>
    <w:next w:val="Normal"/>
    <w:link w:val="IntenseQuoteChar"/>
    <w:uiPriority w:val="30"/>
    <w:qFormat/>
    <w:rsid w:val="00300EC8"/>
    <w:pPr>
      <w:pBdr>
        <w:bottom w:val="single" w:sz="4" w:space="4" w:color="4F81BD"/>
      </w:pBdr>
      <w:spacing w:before="200" w:after="280" w:line="276" w:lineRule="auto"/>
      <w:ind w:left="936" w:right="936"/>
    </w:pPr>
    <w:rPr>
      <w:rFonts w:eastAsia="Calibri" w:cs="Arial"/>
      <w:b/>
      <w:bCs/>
      <w:i/>
      <w:iCs/>
      <w:color w:val="4F81BD"/>
      <w:sz w:val="24"/>
      <w:szCs w:val="22"/>
    </w:rPr>
  </w:style>
  <w:style w:type="character" w:customStyle="1" w:styleId="IntenseQuoteChar">
    <w:name w:val="Intense Quote Char"/>
    <w:link w:val="IntenseQuote"/>
    <w:uiPriority w:val="30"/>
    <w:rsid w:val="00300EC8"/>
    <w:rPr>
      <w:rFonts w:ascii="Arial" w:eastAsia="Calibri" w:hAnsi="Arial" w:cs="Arial"/>
      <w:b/>
      <w:bCs/>
      <w:i/>
      <w:iCs/>
      <w:color w:val="4F81BD"/>
      <w:sz w:val="24"/>
      <w:szCs w:val="22"/>
      <w:lang w:eastAsia="en-US"/>
    </w:rPr>
  </w:style>
  <w:style w:type="character" w:customStyle="1" w:styleId="Heading1Char">
    <w:name w:val="Heading 1 Char"/>
    <w:basedOn w:val="DefaultParagraphFont"/>
    <w:link w:val="Heading1"/>
    <w:uiPriority w:val="9"/>
    <w:rsid w:val="00A00D72"/>
    <w:rPr>
      <w:rFonts w:asciiTheme="majorHAnsi" w:eastAsiaTheme="majorEastAsia" w:hAnsiTheme="majorHAnsi" w:cstheme="majorBidi"/>
      <w:b/>
      <w:bCs/>
      <w:color w:val="2E74B5" w:themeColor="accent1" w:themeShade="BF"/>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mu.ac.uk/research/ethics-and-governance/sensitive-research.aspx" TargetMode="External"/><Relationship Id="rId18" Type="http://schemas.openxmlformats.org/officeDocument/2006/relationships/hyperlink" Target="https://zend.dmu.ac.uk/"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adhethics@dmu.ac.uk" TargetMode="External"/><Relationship Id="rId17" Type="http://schemas.openxmlformats.org/officeDocument/2006/relationships/hyperlink" Target="http://www.dmu.ac.uk/documents/about-dmu-documents/quality-management-and-policy/records-management/research-records-retention-policy.pdf" TargetMode="External"/><Relationship Id="rId2" Type="http://schemas.openxmlformats.org/officeDocument/2006/relationships/numbering" Target="numbering.xml"/><Relationship Id="rId16" Type="http://schemas.openxmlformats.org/officeDocument/2006/relationships/hyperlink" Target="https://www.jisc.ac.uk/guides/data-protection-and-research-data/security-of-research-dat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resc@dmu.ac.uk" TargetMode="External"/><Relationship Id="rId5" Type="http://schemas.openxmlformats.org/officeDocument/2006/relationships/settings" Target="settings.xml"/><Relationship Id="rId15" Type="http://schemas.openxmlformats.org/officeDocument/2006/relationships/hyperlink" Target="https://www.gov.uk/government/uploads/system/uploads/attachment_data/file/472956/Proscription-update-20151030.pdf" TargetMode="External"/><Relationship Id="rId10" Type="http://schemas.openxmlformats.org/officeDocument/2006/relationships/oleObject" Target="embeddings/oleObject1.bin"/><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dmu.ac.uk/research/ethics-and-governance/research-integrity-and-ethics.aspx"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http://www.dmu.ac.uk/about-dmu/professional-services/information-technology-and-media-services/service-desk.aspx" TargetMode="External"/><Relationship Id="rId2" Type="http://schemas.openxmlformats.org/officeDocument/2006/relationships/hyperlink" Target="http://www.dmu.ac.uk/about-dmu/professional-services/information-technology-and-media-services/service-desk.aspx" TargetMode="External"/><Relationship Id="rId1" Type="http://schemas.openxmlformats.org/officeDocument/2006/relationships/hyperlink" Target="http://www.dmu.ac.uk/about-dmu/professional-services/information-technology-and-media-services/service-desk.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WINWORD\TEMPLATE\PHD-APP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BF59AF-61F8-47AF-AF08-9CD84EA3D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PHD-APP4.DOT</Template>
  <TotalTime>50</TotalTime>
  <Pages>9</Pages>
  <Words>2667</Words>
  <Characters>15466</Characters>
  <Application>Microsoft Office Word</Application>
  <DocSecurity>0</DocSecurity>
  <Lines>128</Lines>
  <Paragraphs>36</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adh-ethics-application-form 23-03-2016-modified-5</vt:lpstr>
      <vt:lpstr>Section A: Sensitive Research </vt:lpstr>
      <vt:lpstr>Section B: Accessing Websites for the Research Areas Outlined in Section A, Q5 a</vt:lpstr>
      <vt:lpstr>Section C: Storage and Transmission of Research Materials</vt:lpstr>
    </vt:vector>
  </TitlesOfParts>
  <Company>Dmu</Company>
  <LinksUpToDate>false</LinksUpToDate>
  <CharactersWithSpaces>18097</CharactersWithSpaces>
  <SharedDoc>false</SharedDoc>
  <HLinks>
    <vt:vector size="18" baseType="variant">
      <vt:variant>
        <vt:i4>2687085</vt:i4>
      </vt:variant>
      <vt:variant>
        <vt:i4>18</vt:i4>
      </vt:variant>
      <vt:variant>
        <vt:i4>0</vt:i4>
      </vt:variant>
      <vt:variant>
        <vt:i4>5</vt:i4>
      </vt:variant>
      <vt:variant>
        <vt:lpwstr>http://www.dmu.ac.uk/research/ethics-and-governance/research-integrity-and-ethics.aspx</vt:lpwstr>
      </vt:variant>
      <vt:variant>
        <vt:lpwstr/>
      </vt:variant>
      <vt:variant>
        <vt:i4>917554</vt:i4>
      </vt:variant>
      <vt:variant>
        <vt:i4>6</vt:i4>
      </vt:variant>
      <vt:variant>
        <vt:i4>0</vt:i4>
      </vt:variant>
      <vt:variant>
        <vt:i4>5</vt:i4>
      </vt:variant>
      <vt:variant>
        <vt:lpwstr>mailto:ADHResearch&amp;innovation@dmu.ac.uk</vt:lpwstr>
      </vt:variant>
      <vt:variant>
        <vt:lpwstr/>
      </vt:variant>
      <vt:variant>
        <vt:i4>917554</vt:i4>
      </vt:variant>
      <vt:variant>
        <vt:i4>3</vt:i4>
      </vt:variant>
      <vt:variant>
        <vt:i4>0</vt:i4>
      </vt:variant>
      <vt:variant>
        <vt:i4>5</vt:i4>
      </vt:variant>
      <vt:variant>
        <vt:lpwstr>mailto:ADHResearch&amp;innovation@dmu.ac.uk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adh-ethics-application-form-20180112</dc:title>
  <dc:creator>Margaret Spence</dc:creator>
  <cp:lastModifiedBy>Richard Barnett</cp:lastModifiedBy>
  <cp:revision>6</cp:revision>
  <cp:lastPrinted>2016-03-01T10:18:00Z</cp:lastPrinted>
  <dcterms:created xsi:type="dcterms:W3CDTF">2018-01-12T12:58:00Z</dcterms:created>
  <dcterms:modified xsi:type="dcterms:W3CDTF">2018-01-24T12:55:27Z</dcterms:modified>
  <cp:keywords>
  </cp:keywords>
  <dc:subject>
  </dc:subject>
</cp:coreProperties>
</file>